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C5592" w14:textId="77777777" w:rsidR="00D761B2" w:rsidRPr="00B0415E" w:rsidRDefault="00D761B2" w:rsidP="00D761B2">
      <w:pPr>
        <w:pStyle w:val="Default"/>
        <w:spacing w:line="360" w:lineRule="auto"/>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14:anchorId="510A38C2" wp14:editId="103051C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13B79F0" w14:textId="77777777" w:rsidR="00D761B2" w:rsidRDefault="00D761B2" w:rsidP="00D761B2">
      <w:pPr>
        <w:spacing w:line="360" w:lineRule="auto"/>
        <w:rPr>
          <w:lang w:val="en-US"/>
        </w:rPr>
      </w:pPr>
      <w:r>
        <w:rPr>
          <w:noProof/>
          <w:lang w:val="en-US" w:eastAsia="zh-TW"/>
        </w:rPr>
        <mc:AlternateContent>
          <mc:Choice Requires="wps">
            <w:drawing>
              <wp:anchor distT="0" distB="0" distL="114300" distR="114300" simplePos="0" relativeHeight="251659264" behindDoc="0" locked="0" layoutInCell="1" allowOverlap="1" wp14:anchorId="28BF11D2" wp14:editId="451B71CA">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01A13C" w14:textId="77777777" w:rsidR="00D761B2" w:rsidRPr="00CC0BF0" w:rsidRDefault="00D761B2" w:rsidP="00D761B2">
                            <w:pPr>
                              <w:jc w:val="center"/>
                              <w:rPr>
                                <w:rFonts w:ascii="Arial" w:hAnsi="Arial" w:cs="Arial"/>
                                <w:b/>
                                <w:bCs/>
                                <w:color w:val="002060"/>
                                <w:szCs w:val="24"/>
                              </w:rPr>
                            </w:pPr>
                            <w:r w:rsidRPr="00CC0BF0">
                              <w:rPr>
                                <w:rFonts w:ascii="Arial" w:hAnsi="Arial" w:cs="Arial"/>
                                <w:szCs w:val="24"/>
                              </w:rPr>
                              <w:t xml:space="preserve">   </w:t>
                            </w:r>
                            <w:r w:rsidRPr="00CC0BF0">
                              <w:rPr>
                                <w:rFonts w:ascii="Arial" w:hAnsi="Arial" w:cs="Arial"/>
                                <w:b/>
                                <w:bCs/>
                                <w:color w:val="002060"/>
                                <w:szCs w:val="24"/>
                              </w:rPr>
                              <w:t>Assignment Cover Sheet</w:t>
                            </w:r>
                          </w:p>
                          <w:p w14:paraId="4693487F" w14:textId="77777777" w:rsidR="00D761B2" w:rsidRPr="00CC0BF0" w:rsidRDefault="00D761B2" w:rsidP="00D761B2">
                            <w:pPr>
                              <w:rPr>
                                <w:rFonts w:ascii="Arial" w:hAnsi="Arial" w:cs="Arial"/>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BF11D2" id="_x0000_t202" coordsize="21600,21600" o:spt="202" path="m,l,21600r21600,l21600,xe">
                <v:stroke joinstyle="miter"/>
                <v:path gradientshapeok="t" o:connecttype="rect"/>
              </v:shapetype>
              <v:shape id="Text Box 1" o:spid="_x0000_s1026" type="#_x0000_t202" style="position:absolute;left:0;text-align:left;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5101A13C" w14:textId="77777777" w:rsidR="00D761B2" w:rsidRPr="00CC0BF0" w:rsidRDefault="00D761B2" w:rsidP="00D761B2">
                      <w:pPr>
                        <w:jc w:val="center"/>
                        <w:rPr>
                          <w:rFonts w:ascii="Arial" w:hAnsi="Arial" w:cs="Arial"/>
                          <w:b/>
                          <w:bCs/>
                          <w:color w:val="002060"/>
                          <w:szCs w:val="24"/>
                        </w:rPr>
                      </w:pPr>
                      <w:r w:rsidRPr="00CC0BF0">
                        <w:rPr>
                          <w:rFonts w:ascii="Arial" w:hAnsi="Arial" w:cs="Arial"/>
                          <w:szCs w:val="24"/>
                        </w:rPr>
                        <w:t xml:space="preserve">   </w:t>
                      </w:r>
                      <w:r w:rsidRPr="00CC0BF0">
                        <w:rPr>
                          <w:rFonts w:ascii="Arial" w:hAnsi="Arial" w:cs="Arial"/>
                          <w:b/>
                          <w:bCs/>
                          <w:color w:val="002060"/>
                          <w:szCs w:val="24"/>
                        </w:rPr>
                        <w:t>Assignment Cover Sheet</w:t>
                      </w:r>
                    </w:p>
                    <w:p w14:paraId="4693487F" w14:textId="77777777" w:rsidR="00D761B2" w:rsidRPr="00CC0BF0" w:rsidRDefault="00D761B2" w:rsidP="00D761B2">
                      <w:pPr>
                        <w:rPr>
                          <w:rFonts w:ascii="Arial" w:hAnsi="Arial" w:cs="Arial"/>
                          <w:szCs w:val="24"/>
                        </w:rPr>
                      </w:pPr>
                    </w:p>
                  </w:txbxContent>
                </v:textbox>
              </v:shape>
            </w:pict>
          </mc:Fallback>
        </mc:AlternateContent>
      </w:r>
    </w:p>
    <w:p w14:paraId="01C1B300" w14:textId="77777777" w:rsidR="00D761B2" w:rsidRDefault="00D761B2" w:rsidP="00D761B2">
      <w:pPr>
        <w:spacing w:line="360" w:lineRule="auto"/>
        <w:rPr>
          <w:lang w:val="en-US"/>
        </w:rPr>
      </w:pPr>
    </w:p>
    <w:p w14:paraId="7EFCAD0F" w14:textId="77777777" w:rsidR="00D761B2" w:rsidRDefault="00D761B2" w:rsidP="00D761B2">
      <w:pPr>
        <w:spacing w:after="0" w:line="360" w:lineRule="auto"/>
        <w:ind w:left="0" w:firstLine="0"/>
        <w:rPr>
          <w:rFonts w:ascii="Arial" w:hAnsi="Arial" w:cs="Arial"/>
          <w:b/>
          <w:color w:val="7030A0"/>
          <w:szCs w:val="24"/>
        </w:rPr>
      </w:pPr>
    </w:p>
    <w:tbl>
      <w:tblPr>
        <w:tblStyle w:val="TableGrid"/>
        <w:tblW w:w="0" w:type="auto"/>
        <w:tblLook w:val="04A0" w:firstRow="1" w:lastRow="0" w:firstColumn="1" w:lastColumn="0" w:noHBand="0" w:noVBand="1"/>
      </w:tblPr>
      <w:tblGrid>
        <w:gridCol w:w="2566"/>
        <w:gridCol w:w="6676"/>
      </w:tblGrid>
      <w:tr w:rsidR="00D761B2" w:rsidRPr="00B0415E" w14:paraId="627093FC" w14:textId="77777777" w:rsidTr="002516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82325" w14:textId="77777777" w:rsidR="00D761B2" w:rsidRPr="00CC0BF0" w:rsidRDefault="00D761B2" w:rsidP="002516A7">
            <w:pPr>
              <w:spacing w:line="360" w:lineRule="auto"/>
              <w:rPr>
                <w:rFonts w:ascii="Arial" w:hAnsi="Arial" w:cs="Arial"/>
                <w:b/>
                <w:color w:val="002060"/>
                <w:szCs w:val="24"/>
              </w:rPr>
            </w:pPr>
            <w:r w:rsidRPr="00CC0BF0">
              <w:rPr>
                <w:rFonts w:ascii="Arial" w:hAnsi="Arial" w:cs="Arial"/>
                <w:b/>
                <w:color w:val="002060"/>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B9153E" w14:textId="77777777" w:rsidR="00D761B2" w:rsidRPr="00CC0BF0" w:rsidRDefault="00D761B2" w:rsidP="002516A7">
            <w:pPr>
              <w:pStyle w:val="Default"/>
              <w:spacing w:line="360" w:lineRule="auto"/>
              <w:rPr>
                <w:rFonts w:ascii="Arial" w:hAnsi="Arial" w:cs="Arial"/>
              </w:rPr>
            </w:pPr>
            <w:r w:rsidRPr="00CC0BF0">
              <w:rPr>
                <w:rFonts w:ascii="Arial" w:hAnsi="Arial" w:cs="Arial"/>
              </w:rPr>
              <w:t>Ferdous Rifat</w:t>
            </w:r>
          </w:p>
        </w:tc>
      </w:tr>
      <w:tr w:rsidR="00D761B2" w:rsidRPr="00B0415E" w14:paraId="66C648CB" w14:textId="77777777" w:rsidTr="002516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EA07B0" w14:textId="77777777" w:rsidR="00D761B2" w:rsidRPr="00CC0BF0" w:rsidRDefault="00D761B2" w:rsidP="002516A7">
            <w:pPr>
              <w:spacing w:line="360" w:lineRule="auto"/>
              <w:rPr>
                <w:rFonts w:ascii="Arial" w:hAnsi="Arial" w:cs="Arial"/>
                <w:b/>
                <w:color w:val="002060"/>
                <w:szCs w:val="24"/>
              </w:rPr>
            </w:pPr>
            <w:r w:rsidRPr="00CC0BF0">
              <w:rPr>
                <w:rFonts w:ascii="Arial" w:hAnsi="Arial" w:cs="Arial"/>
                <w:b/>
                <w:color w:val="002060"/>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43595F3" w14:textId="77777777" w:rsidR="00D761B2" w:rsidRPr="00CC0BF0" w:rsidRDefault="00D761B2" w:rsidP="002516A7">
            <w:pPr>
              <w:pStyle w:val="Default"/>
              <w:spacing w:line="360" w:lineRule="auto"/>
              <w:rPr>
                <w:rFonts w:ascii="Arial" w:hAnsi="Arial" w:cs="Arial"/>
              </w:rPr>
            </w:pPr>
            <w:r w:rsidRPr="00CC0BF0">
              <w:rPr>
                <w:rFonts w:ascii="Arial" w:hAnsi="Arial" w:cs="Arial"/>
              </w:rPr>
              <w:t>29605</w:t>
            </w:r>
          </w:p>
        </w:tc>
      </w:tr>
      <w:tr w:rsidR="00D761B2" w:rsidRPr="00B0415E" w14:paraId="3818388B" w14:textId="77777777" w:rsidTr="002516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E37274" w14:textId="77777777" w:rsidR="00D761B2" w:rsidRPr="00CC0BF0" w:rsidRDefault="00D761B2" w:rsidP="002516A7">
            <w:pPr>
              <w:spacing w:line="360" w:lineRule="auto"/>
              <w:rPr>
                <w:rFonts w:ascii="Arial" w:hAnsi="Arial" w:cs="Arial"/>
                <w:b/>
                <w:color w:val="002060"/>
                <w:szCs w:val="24"/>
              </w:rPr>
            </w:pPr>
            <w:r w:rsidRPr="00CC0BF0">
              <w:rPr>
                <w:rFonts w:ascii="Arial" w:hAnsi="Arial" w:cs="Arial"/>
                <w:b/>
                <w:color w:val="002060"/>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33AABCC2" w14:textId="77777777" w:rsidR="00D761B2" w:rsidRPr="00CC0BF0" w:rsidRDefault="00D761B2" w:rsidP="002516A7">
            <w:pPr>
              <w:pStyle w:val="Default"/>
              <w:spacing w:line="360" w:lineRule="auto"/>
              <w:rPr>
                <w:rFonts w:ascii="Arial" w:hAnsi="Arial" w:cs="Arial"/>
              </w:rPr>
            </w:pPr>
            <w:r w:rsidRPr="00CC0BF0">
              <w:rPr>
                <w:rFonts w:ascii="Arial" w:hAnsi="Arial" w:cs="Arial"/>
                <w:color w:val="666666"/>
                <w:shd w:val="clear" w:color="auto" w:fill="F2F1F1"/>
              </w:rPr>
              <w:t>Advanced Diploma in Diet and Nutrition Level 5</w:t>
            </w:r>
          </w:p>
        </w:tc>
      </w:tr>
      <w:tr w:rsidR="00D761B2" w:rsidRPr="00B0415E" w14:paraId="1B4D8DCB" w14:textId="77777777" w:rsidTr="002516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3DECB6" w14:textId="77777777" w:rsidR="00D761B2" w:rsidRPr="00CC0BF0" w:rsidRDefault="00D761B2" w:rsidP="002516A7">
            <w:pPr>
              <w:spacing w:line="360" w:lineRule="auto"/>
              <w:rPr>
                <w:rFonts w:ascii="Arial" w:hAnsi="Arial" w:cs="Arial"/>
                <w:b/>
                <w:color w:val="002060"/>
                <w:szCs w:val="24"/>
              </w:rPr>
            </w:pPr>
            <w:r w:rsidRPr="00CC0BF0">
              <w:rPr>
                <w:rFonts w:ascii="Arial" w:hAnsi="Arial" w:cs="Arial"/>
                <w:b/>
                <w:color w:val="002060"/>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AECF25" w14:textId="7B805D35" w:rsidR="00D761B2" w:rsidRPr="00CC0BF0" w:rsidRDefault="00D761B2" w:rsidP="002516A7">
            <w:pPr>
              <w:spacing w:line="360" w:lineRule="auto"/>
              <w:rPr>
                <w:rFonts w:ascii="Arial" w:hAnsi="Arial" w:cs="Arial"/>
                <w:szCs w:val="24"/>
              </w:rPr>
            </w:pPr>
            <w:r>
              <w:rPr>
                <w:rFonts w:ascii="Arial" w:hAnsi="Arial" w:cs="Arial"/>
                <w:szCs w:val="24"/>
              </w:rPr>
              <w:t>5</w:t>
            </w:r>
          </w:p>
        </w:tc>
      </w:tr>
    </w:tbl>
    <w:p w14:paraId="094565F0" w14:textId="77777777" w:rsidR="00D761B2" w:rsidRPr="00CC0BF0" w:rsidRDefault="00D761B2" w:rsidP="00D761B2">
      <w:pPr>
        <w:spacing w:after="0" w:line="360" w:lineRule="auto"/>
        <w:ind w:left="0" w:firstLine="0"/>
        <w:rPr>
          <w:rFonts w:ascii="Arial" w:hAnsi="Arial" w:cs="Arial"/>
          <w:b/>
          <w:color w:val="7030A0"/>
          <w:szCs w:val="24"/>
        </w:rPr>
      </w:pPr>
    </w:p>
    <w:p w14:paraId="46645CB6" w14:textId="77777777" w:rsidR="00D761B2" w:rsidRPr="002C333F" w:rsidRDefault="00D761B2" w:rsidP="00D761B2">
      <w:pPr>
        <w:spacing w:line="360" w:lineRule="auto"/>
        <w:rPr>
          <w:rFonts w:ascii="Arial" w:hAnsi="Arial" w:cs="Arial"/>
          <w:b/>
          <w:szCs w:val="24"/>
          <w:lang w:val="en-US"/>
        </w:rPr>
      </w:pPr>
      <w:r w:rsidRPr="002C333F">
        <w:rPr>
          <w:rFonts w:ascii="Arial" w:hAnsi="Arial" w:cs="Arial"/>
          <w:b/>
          <w:szCs w:val="24"/>
          <w:lang w:val="en-US"/>
        </w:rPr>
        <w:t>Marking Criteria:</w:t>
      </w:r>
    </w:p>
    <w:p w14:paraId="1345989F" w14:textId="77777777" w:rsidR="00D761B2" w:rsidRPr="002C333F" w:rsidRDefault="00D761B2" w:rsidP="00D761B2">
      <w:pPr>
        <w:spacing w:line="360" w:lineRule="auto"/>
        <w:rPr>
          <w:rFonts w:ascii="Arial" w:hAnsi="Arial" w:cs="Arial"/>
          <w:szCs w:val="24"/>
          <w:lang w:val="en-US"/>
        </w:rPr>
      </w:pPr>
      <w:r w:rsidRPr="002C333F">
        <w:rPr>
          <w:rFonts w:ascii="Arial" w:hAnsi="Arial" w:cs="Arial"/>
          <w:b/>
          <w:szCs w:val="24"/>
          <w:lang w:val="en-US"/>
        </w:rPr>
        <w:t xml:space="preserve"> </w:t>
      </w:r>
      <w:r w:rsidRPr="002C333F">
        <w:rPr>
          <w:rFonts w:ascii="Arial" w:hAnsi="Arial" w:cs="Arial"/>
          <w:szCs w:val="24"/>
          <w:lang w:val="en-US"/>
        </w:rPr>
        <w:t>We expect the learners to write minimum one well expressed point in three lines against each allocated mark. This means one needs to write 15 lines with 5 well expressed points to get high grades for a 5 marks question.</w:t>
      </w:r>
    </w:p>
    <w:p w14:paraId="6FFCD1D1" w14:textId="77777777" w:rsidR="00D761B2" w:rsidRPr="002C333F" w:rsidRDefault="00D761B2" w:rsidP="00D761B2">
      <w:pPr>
        <w:spacing w:line="360" w:lineRule="auto"/>
        <w:rPr>
          <w:rFonts w:ascii="Arial" w:hAnsi="Arial" w:cs="Arial"/>
          <w:szCs w:val="24"/>
          <w:lang w:val="en-US"/>
        </w:rPr>
      </w:pPr>
      <w:r w:rsidRPr="002C333F">
        <w:rPr>
          <w:rFonts w:ascii="Arial" w:hAnsi="Arial" w:cs="Arial"/>
          <w:szCs w:val="24"/>
          <w:lang w:val="en-US"/>
        </w:rPr>
        <w:t xml:space="preserve">For high grades use examples and illustrations where appropriate. </w:t>
      </w:r>
    </w:p>
    <w:p w14:paraId="7CCE62A8" w14:textId="77777777" w:rsidR="00992481" w:rsidRDefault="00F20E87">
      <w:pPr>
        <w:spacing w:after="0" w:line="259" w:lineRule="auto"/>
        <w:ind w:left="0" w:right="64" w:firstLine="0"/>
        <w:jc w:val="right"/>
      </w:pPr>
      <w:r>
        <w:rPr>
          <w:b/>
          <w:color w:val="C00000"/>
          <w:sz w:val="24"/>
        </w:rPr>
        <w:t xml:space="preserve">   Total Marks 30 </w:t>
      </w:r>
    </w:p>
    <w:p w14:paraId="14ABCC1B" w14:textId="77777777" w:rsidR="00992481" w:rsidRDefault="00F20E87">
      <w:pPr>
        <w:spacing w:after="217" w:line="259" w:lineRule="auto"/>
        <w:ind w:left="0" w:firstLine="0"/>
      </w:pPr>
      <w:r>
        <w:rPr>
          <w:b/>
          <w:color w:val="C00000"/>
          <w:sz w:val="24"/>
        </w:rPr>
        <w:t>Assessment 5</w:t>
      </w:r>
      <w:r>
        <w:rPr>
          <w:b/>
          <w:sz w:val="24"/>
        </w:rPr>
        <w:t xml:space="preserve"> </w:t>
      </w:r>
    </w:p>
    <w:p w14:paraId="1DC1F211" w14:textId="77777777" w:rsidR="00992481" w:rsidRPr="00577F62" w:rsidRDefault="00F20E87" w:rsidP="00577F62">
      <w:pPr>
        <w:tabs>
          <w:tab w:val="center" w:pos="1883"/>
          <w:tab w:val="center" w:pos="3601"/>
          <w:tab w:val="center" w:pos="4321"/>
          <w:tab w:val="center" w:pos="5041"/>
          <w:tab w:val="center" w:pos="5761"/>
          <w:tab w:val="center" w:pos="6481"/>
          <w:tab w:val="center" w:pos="7201"/>
          <w:tab w:val="center" w:pos="7921"/>
          <w:tab w:val="center" w:pos="8853"/>
        </w:tabs>
        <w:spacing w:after="218" w:line="360" w:lineRule="auto"/>
        <w:ind w:left="-15" w:firstLine="0"/>
        <w:rPr>
          <w:rFonts w:ascii="Arial" w:hAnsi="Arial" w:cs="Arial"/>
          <w:sz w:val="24"/>
          <w:szCs w:val="24"/>
        </w:rPr>
      </w:pPr>
      <w:r>
        <w:rPr>
          <w:b/>
        </w:rPr>
        <w:t>Q</w:t>
      </w:r>
      <w:r w:rsidRPr="00577F62">
        <w:rPr>
          <w:rFonts w:ascii="Arial" w:hAnsi="Arial" w:cs="Arial"/>
          <w:b/>
          <w:sz w:val="24"/>
          <w:szCs w:val="24"/>
        </w:rPr>
        <w:t xml:space="preserve">.1. </w:t>
      </w:r>
      <w:r w:rsidRPr="00577F62">
        <w:rPr>
          <w:rFonts w:ascii="Arial" w:hAnsi="Arial" w:cs="Arial"/>
          <w:b/>
          <w:sz w:val="24"/>
          <w:szCs w:val="24"/>
        </w:rPr>
        <w:tab/>
        <w:t xml:space="preserve">Multiple choice question: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b/>
          <w:sz w:val="24"/>
          <w:szCs w:val="24"/>
        </w:rPr>
        <w:tab/>
        <w:t xml:space="preserve">    </w:t>
      </w:r>
      <w:r w:rsidRPr="00577F62">
        <w:rPr>
          <w:rFonts w:ascii="Arial" w:hAnsi="Arial" w:cs="Arial"/>
          <w:sz w:val="24"/>
          <w:szCs w:val="24"/>
        </w:rPr>
        <w:t>05</w:t>
      </w:r>
      <w:r w:rsidRPr="00577F62">
        <w:rPr>
          <w:rFonts w:ascii="Arial" w:hAnsi="Arial" w:cs="Arial"/>
          <w:b/>
          <w:sz w:val="24"/>
          <w:szCs w:val="24"/>
        </w:rPr>
        <w:t xml:space="preserve"> </w:t>
      </w:r>
    </w:p>
    <w:p w14:paraId="347029E1" w14:textId="7E04E074" w:rsidR="00992481" w:rsidRPr="00577F62" w:rsidRDefault="00F20E87" w:rsidP="00577F62">
      <w:pPr>
        <w:pStyle w:val="ListParagraph"/>
        <w:numPr>
          <w:ilvl w:val="0"/>
          <w:numId w:val="6"/>
        </w:numPr>
        <w:tabs>
          <w:tab w:val="center" w:pos="3521"/>
        </w:tabs>
        <w:spacing w:line="360" w:lineRule="auto"/>
        <w:rPr>
          <w:rFonts w:ascii="Arial" w:hAnsi="Arial" w:cs="Arial"/>
          <w:sz w:val="24"/>
          <w:szCs w:val="24"/>
        </w:rPr>
      </w:pPr>
      <w:r w:rsidRPr="00577F62">
        <w:rPr>
          <w:rFonts w:ascii="Arial" w:hAnsi="Arial" w:cs="Arial"/>
          <w:sz w:val="24"/>
          <w:szCs w:val="24"/>
        </w:rPr>
        <w:t xml:space="preserve">“Eating disorder” is a condition, in which individuals engage in: </w:t>
      </w:r>
    </w:p>
    <w:p w14:paraId="4E035CF4" w14:textId="77777777" w:rsidR="00992481" w:rsidRPr="00577F62" w:rsidRDefault="00F20E87" w:rsidP="00577F62">
      <w:pPr>
        <w:numPr>
          <w:ilvl w:val="0"/>
          <w:numId w:val="1"/>
        </w:numPr>
        <w:spacing w:line="360" w:lineRule="auto"/>
        <w:ind w:firstLine="720"/>
        <w:rPr>
          <w:rFonts w:ascii="Arial" w:hAnsi="Arial" w:cs="Arial"/>
          <w:sz w:val="24"/>
          <w:szCs w:val="24"/>
        </w:rPr>
      </w:pPr>
      <w:r w:rsidRPr="00577F62">
        <w:rPr>
          <w:rFonts w:ascii="Arial" w:hAnsi="Arial" w:cs="Arial"/>
          <w:sz w:val="24"/>
          <w:szCs w:val="24"/>
        </w:rPr>
        <w:t xml:space="preserve">unhealthy eating </w:t>
      </w:r>
    </w:p>
    <w:p w14:paraId="7211C9AA" w14:textId="77777777" w:rsidR="00992481" w:rsidRPr="00577F62" w:rsidRDefault="00F20E87" w:rsidP="00577F62">
      <w:pPr>
        <w:numPr>
          <w:ilvl w:val="0"/>
          <w:numId w:val="1"/>
        </w:numPr>
        <w:spacing w:line="360" w:lineRule="auto"/>
        <w:ind w:firstLine="720"/>
        <w:rPr>
          <w:rFonts w:ascii="Arial" w:hAnsi="Arial" w:cs="Arial"/>
          <w:sz w:val="24"/>
          <w:szCs w:val="24"/>
        </w:rPr>
      </w:pPr>
      <w:r w:rsidRPr="00577F62">
        <w:rPr>
          <w:rFonts w:ascii="Arial" w:hAnsi="Arial" w:cs="Arial"/>
          <w:sz w:val="24"/>
          <w:szCs w:val="24"/>
        </w:rPr>
        <w:t xml:space="preserve">eating too much food </w:t>
      </w:r>
    </w:p>
    <w:p w14:paraId="542ADE00" w14:textId="77777777" w:rsidR="007C7B0E" w:rsidRPr="00577F62" w:rsidRDefault="00F20E87" w:rsidP="00577F62">
      <w:pPr>
        <w:numPr>
          <w:ilvl w:val="0"/>
          <w:numId w:val="1"/>
        </w:numPr>
        <w:spacing w:after="0" w:line="360" w:lineRule="auto"/>
        <w:ind w:firstLine="720"/>
        <w:rPr>
          <w:rFonts w:ascii="Arial" w:hAnsi="Arial" w:cs="Arial"/>
          <w:sz w:val="24"/>
          <w:szCs w:val="24"/>
        </w:rPr>
      </w:pPr>
      <w:r w:rsidRPr="00577F62">
        <w:rPr>
          <w:rFonts w:ascii="Arial" w:hAnsi="Arial" w:cs="Arial"/>
          <w:sz w:val="24"/>
          <w:szCs w:val="24"/>
          <w:highlight w:val="yellow"/>
        </w:rPr>
        <w:t>disordered eating</w:t>
      </w:r>
      <w:r w:rsidRPr="00577F62">
        <w:rPr>
          <w:rFonts w:ascii="Arial" w:hAnsi="Arial" w:cs="Arial"/>
          <w:sz w:val="24"/>
          <w:szCs w:val="24"/>
        </w:rPr>
        <w:t xml:space="preserve"> </w:t>
      </w:r>
    </w:p>
    <w:p w14:paraId="2F727479" w14:textId="167D173B" w:rsidR="00992481" w:rsidRPr="00577F62" w:rsidRDefault="00F20E87" w:rsidP="00577F62">
      <w:pPr>
        <w:pStyle w:val="ListParagraph"/>
        <w:numPr>
          <w:ilvl w:val="0"/>
          <w:numId w:val="6"/>
        </w:numPr>
        <w:spacing w:after="0" w:line="360" w:lineRule="auto"/>
        <w:rPr>
          <w:rFonts w:ascii="Arial" w:hAnsi="Arial" w:cs="Arial"/>
          <w:sz w:val="24"/>
          <w:szCs w:val="24"/>
        </w:rPr>
      </w:pPr>
      <w:r w:rsidRPr="00577F62">
        <w:rPr>
          <w:rFonts w:ascii="Arial" w:hAnsi="Arial" w:cs="Arial"/>
          <w:sz w:val="24"/>
          <w:szCs w:val="24"/>
        </w:rPr>
        <w:t xml:space="preserve">The problems of eating disorder usually begin in: </w:t>
      </w:r>
    </w:p>
    <w:p w14:paraId="54EB0738" w14:textId="77777777" w:rsidR="00992481" w:rsidRPr="00577F62" w:rsidRDefault="00F20E87" w:rsidP="00577F62">
      <w:pPr>
        <w:numPr>
          <w:ilvl w:val="0"/>
          <w:numId w:val="2"/>
        </w:numPr>
        <w:spacing w:line="360" w:lineRule="auto"/>
        <w:ind w:right="1985" w:firstLine="720"/>
        <w:rPr>
          <w:rFonts w:ascii="Arial" w:hAnsi="Arial" w:cs="Arial"/>
          <w:sz w:val="24"/>
          <w:szCs w:val="24"/>
        </w:rPr>
      </w:pPr>
      <w:r w:rsidRPr="00577F62">
        <w:rPr>
          <w:rFonts w:ascii="Arial" w:hAnsi="Arial" w:cs="Arial"/>
          <w:sz w:val="24"/>
          <w:szCs w:val="24"/>
        </w:rPr>
        <w:t xml:space="preserve">old age </w:t>
      </w:r>
    </w:p>
    <w:p w14:paraId="3C7CD6EA" w14:textId="77777777" w:rsidR="005E4F7A" w:rsidRPr="00577F62" w:rsidRDefault="00F20E87" w:rsidP="00577F62">
      <w:pPr>
        <w:numPr>
          <w:ilvl w:val="0"/>
          <w:numId w:val="2"/>
        </w:numPr>
        <w:spacing w:after="0" w:line="360" w:lineRule="auto"/>
        <w:ind w:right="1985" w:firstLine="720"/>
        <w:rPr>
          <w:rFonts w:ascii="Arial" w:hAnsi="Arial" w:cs="Arial"/>
          <w:sz w:val="24"/>
          <w:szCs w:val="24"/>
        </w:rPr>
      </w:pPr>
      <w:r w:rsidRPr="00577F62">
        <w:rPr>
          <w:rFonts w:ascii="Arial" w:hAnsi="Arial" w:cs="Arial"/>
          <w:sz w:val="24"/>
          <w:szCs w:val="24"/>
        </w:rPr>
        <w:lastRenderedPageBreak/>
        <w:t xml:space="preserve">early years </w:t>
      </w:r>
    </w:p>
    <w:p w14:paraId="6781DEF6" w14:textId="35298F12" w:rsidR="005E4F7A" w:rsidRPr="00577F62" w:rsidRDefault="00F20E87" w:rsidP="00577F62">
      <w:pPr>
        <w:numPr>
          <w:ilvl w:val="0"/>
          <w:numId w:val="2"/>
        </w:numPr>
        <w:spacing w:after="0" w:line="360" w:lineRule="auto"/>
        <w:ind w:right="1985" w:firstLine="720"/>
        <w:rPr>
          <w:rFonts w:ascii="Arial" w:hAnsi="Arial" w:cs="Arial"/>
          <w:sz w:val="24"/>
          <w:szCs w:val="24"/>
          <w:highlight w:val="yellow"/>
        </w:rPr>
      </w:pPr>
      <w:r w:rsidRPr="00577F62">
        <w:rPr>
          <w:rFonts w:ascii="Arial" w:hAnsi="Arial" w:cs="Arial"/>
          <w:sz w:val="24"/>
          <w:szCs w:val="24"/>
          <w:highlight w:val="yellow"/>
        </w:rPr>
        <w:t>teenage</w:t>
      </w:r>
    </w:p>
    <w:p w14:paraId="5780D133" w14:textId="5F5874F4" w:rsidR="00992481" w:rsidRPr="00577F62" w:rsidRDefault="00F20E87" w:rsidP="00577F62">
      <w:pPr>
        <w:pStyle w:val="ListParagraph"/>
        <w:numPr>
          <w:ilvl w:val="0"/>
          <w:numId w:val="6"/>
        </w:numPr>
        <w:spacing w:after="0" w:line="360" w:lineRule="auto"/>
        <w:ind w:right="1985"/>
        <w:rPr>
          <w:rFonts w:ascii="Arial" w:hAnsi="Arial" w:cs="Arial"/>
          <w:sz w:val="24"/>
          <w:szCs w:val="24"/>
        </w:rPr>
      </w:pPr>
      <w:r w:rsidRPr="00577F62">
        <w:rPr>
          <w:rFonts w:ascii="Arial" w:hAnsi="Arial" w:cs="Arial"/>
          <w:sz w:val="24"/>
          <w:szCs w:val="24"/>
        </w:rPr>
        <w:t xml:space="preserve">Anorexia is an eating disorder in which the sufferer: </w:t>
      </w:r>
    </w:p>
    <w:p w14:paraId="03E673EA" w14:textId="166286E0"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a)</w:t>
      </w:r>
      <w:r w:rsidR="005E4F7A" w:rsidRPr="00577F62">
        <w:rPr>
          <w:rFonts w:ascii="Arial" w:hAnsi="Arial" w:cs="Arial"/>
          <w:sz w:val="24"/>
          <w:szCs w:val="24"/>
        </w:rPr>
        <w:t xml:space="preserve"> </w:t>
      </w:r>
      <w:r w:rsidRPr="00577F62">
        <w:rPr>
          <w:rFonts w:ascii="Arial" w:hAnsi="Arial" w:cs="Arial"/>
          <w:sz w:val="24"/>
          <w:szCs w:val="24"/>
        </w:rPr>
        <w:t xml:space="preserve">consumes a large amount of food in one sitting </w:t>
      </w:r>
    </w:p>
    <w:p w14:paraId="3AF97814" w14:textId="5CDCF0FA"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highlight w:val="yellow"/>
        </w:rPr>
        <w:t>b)</w:t>
      </w:r>
      <w:r w:rsidR="005E4F7A" w:rsidRPr="00577F62">
        <w:rPr>
          <w:rFonts w:ascii="Arial" w:hAnsi="Arial" w:cs="Arial"/>
          <w:sz w:val="24"/>
          <w:szCs w:val="24"/>
          <w:highlight w:val="yellow"/>
        </w:rPr>
        <w:t xml:space="preserve"> </w:t>
      </w:r>
      <w:r w:rsidRPr="00577F62">
        <w:rPr>
          <w:rFonts w:ascii="Arial" w:hAnsi="Arial" w:cs="Arial"/>
          <w:sz w:val="24"/>
          <w:szCs w:val="24"/>
          <w:highlight w:val="yellow"/>
        </w:rPr>
        <w:t>is terrified of gaining weight and decreases the amount of food</w:t>
      </w:r>
      <w:r w:rsidRPr="00577F62">
        <w:rPr>
          <w:rFonts w:ascii="Arial" w:hAnsi="Arial" w:cs="Arial"/>
          <w:sz w:val="24"/>
          <w:szCs w:val="24"/>
        </w:rPr>
        <w:t xml:space="preserve"> </w:t>
      </w:r>
    </w:p>
    <w:p w14:paraId="537274CA" w14:textId="77777777" w:rsidR="005E4F7A" w:rsidRPr="00577F62" w:rsidRDefault="00F20E87" w:rsidP="00577F62">
      <w:pPr>
        <w:spacing w:after="0" w:line="360" w:lineRule="auto"/>
        <w:ind w:left="0" w:right="4099" w:firstLine="720"/>
        <w:rPr>
          <w:rFonts w:ascii="Arial" w:hAnsi="Arial" w:cs="Arial"/>
          <w:sz w:val="24"/>
          <w:szCs w:val="24"/>
        </w:rPr>
      </w:pPr>
      <w:r w:rsidRPr="00577F62">
        <w:rPr>
          <w:rFonts w:ascii="Arial" w:hAnsi="Arial" w:cs="Arial"/>
          <w:sz w:val="24"/>
          <w:szCs w:val="24"/>
        </w:rPr>
        <w:t>c)</w:t>
      </w:r>
      <w:r w:rsidR="005E4F7A" w:rsidRPr="00577F62">
        <w:rPr>
          <w:rFonts w:ascii="Arial" w:hAnsi="Arial" w:cs="Arial"/>
          <w:sz w:val="24"/>
          <w:szCs w:val="24"/>
        </w:rPr>
        <w:t xml:space="preserve"> </w:t>
      </w:r>
      <w:r w:rsidRPr="00577F62">
        <w:rPr>
          <w:rFonts w:ascii="Arial" w:hAnsi="Arial" w:cs="Arial"/>
          <w:sz w:val="24"/>
          <w:szCs w:val="24"/>
        </w:rPr>
        <w:t xml:space="preserve">eats small amount of food but vomits later </w:t>
      </w:r>
    </w:p>
    <w:p w14:paraId="0F806738" w14:textId="7E1494E0" w:rsidR="00992481" w:rsidRPr="00577F62" w:rsidRDefault="00F20E87" w:rsidP="00577F62">
      <w:pPr>
        <w:pStyle w:val="ListParagraph"/>
        <w:numPr>
          <w:ilvl w:val="0"/>
          <w:numId w:val="6"/>
        </w:numPr>
        <w:spacing w:after="0" w:line="360" w:lineRule="auto"/>
        <w:ind w:right="4099"/>
        <w:rPr>
          <w:rFonts w:ascii="Arial" w:hAnsi="Arial" w:cs="Arial"/>
          <w:sz w:val="24"/>
          <w:szCs w:val="24"/>
        </w:rPr>
      </w:pPr>
      <w:r w:rsidRPr="00577F62">
        <w:rPr>
          <w:rFonts w:ascii="Arial" w:hAnsi="Arial" w:cs="Arial"/>
          <w:sz w:val="24"/>
          <w:szCs w:val="24"/>
        </w:rPr>
        <w:t>Bulimia is an eating disorder in which the</w:t>
      </w:r>
      <w:r w:rsidR="005E4F7A" w:rsidRPr="00577F62">
        <w:rPr>
          <w:rFonts w:ascii="Arial" w:hAnsi="Arial" w:cs="Arial"/>
          <w:sz w:val="24"/>
          <w:szCs w:val="24"/>
        </w:rPr>
        <w:t xml:space="preserve"> sufferer:</w:t>
      </w:r>
    </w:p>
    <w:p w14:paraId="4C047B8D" w14:textId="77777777" w:rsidR="00992481" w:rsidRPr="00577F62" w:rsidRDefault="00F20E87" w:rsidP="00577F62">
      <w:pPr>
        <w:spacing w:after="0" w:line="360" w:lineRule="auto"/>
        <w:ind w:left="720" w:hanging="720"/>
        <w:rPr>
          <w:rFonts w:ascii="Arial" w:hAnsi="Arial" w:cs="Arial"/>
          <w:sz w:val="24"/>
          <w:szCs w:val="24"/>
        </w:rPr>
      </w:pPr>
      <w:r w:rsidRPr="00577F62">
        <w:rPr>
          <w:rFonts w:ascii="Arial" w:hAnsi="Arial" w:cs="Arial"/>
          <w:sz w:val="24"/>
          <w:szCs w:val="24"/>
        </w:rPr>
        <w:t xml:space="preserve"> </w:t>
      </w:r>
      <w:r w:rsidRPr="00577F62">
        <w:rPr>
          <w:rFonts w:ascii="Arial" w:hAnsi="Arial" w:cs="Arial"/>
          <w:sz w:val="24"/>
          <w:szCs w:val="24"/>
        </w:rPr>
        <w:tab/>
      </w:r>
      <w:proofErr w:type="gramStart"/>
      <w:r w:rsidRPr="00577F62">
        <w:rPr>
          <w:rFonts w:ascii="Arial" w:hAnsi="Arial" w:cs="Arial"/>
          <w:sz w:val="24"/>
          <w:szCs w:val="24"/>
        </w:rPr>
        <w:t>a)</w:t>
      </w:r>
      <w:r w:rsidRPr="00577F62">
        <w:rPr>
          <w:rFonts w:ascii="Arial" w:hAnsi="Arial" w:cs="Arial"/>
          <w:sz w:val="24"/>
          <w:szCs w:val="24"/>
          <w:highlight w:val="yellow"/>
        </w:rPr>
        <w:t>consumes</w:t>
      </w:r>
      <w:proofErr w:type="gramEnd"/>
      <w:r w:rsidRPr="00577F62">
        <w:rPr>
          <w:rFonts w:ascii="Arial" w:hAnsi="Arial" w:cs="Arial"/>
          <w:sz w:val="24"/>
          <w:szCs w:val="24"/>
          <w:highlight w:val="yellow"/>
        </w:rPr>
        <w:t xml:space="preserve"> a large amount of food in one sitting then purges this food by inducing vomiting</w:t>
      </w:r>
      <w:r w:rsidRPr="00577F62">
        <w:rPr>
          <w:rFonts w:ascii="Arial" w:hAnsi="Arial" w:cs="Arial"/>
          <w:sz w:val="24"/>
          <w:szCs w:val="24"/>
        </w:rPr>
        <w:t xml:space="preserve"> b)eats a specific food only </w:t>
      </w:r>
    </w:p>
    <w:p w14:paraId="6304B081" w14:textId="77777777"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 xml:space="preserve">c)eats food in very small amount </w:t>
      </w:r>
    </w:p>
    <w:p w14:paraId="45F42E5D" w14:textId="1633A02C" w:rsidR="00992481" w:rsidRPr="00577F62" w:rsidRDefault="00F20E87" w:rsidP="00577F62">
      <w:pPr>
        <w:pStyle w:val="ListParagraph"/>
        <w:numPr>
          <w:ilvl w:val="0"/>
          <w:numId w:val="6"/>
        </w:numPr>
        <w:tabs>
          <w:tab w:val="center" w:pos="2160"/>
        </w:tabs>
        <w:spacing w:line="360" w:lineRule="auto"/>
        <w:rPr>
          <w:rFonts w:ascii="Arial" w:hAnsi="Arial" w:cs="Arial"/>
          <w:sz w:val="24"/>
          <w:szCs w:val="24"/>
        </w:rPr>
      </w:pPr>
      <w:r w:rsidRPr="00577F62">
        <w:rPr>
          <w:rFonts w:ascii="Arial" w:hAnsi="Arial" w:cs="Arial"/>
          <w:sz w:val="24"/>
          <w:szCs w:val="24"/>
        </w:rPr>
        <w:t xml:space="preserve">Binge eating is characterised by: </w:t>
      </w:r>
    </w:p>
    <w:p w14:paraId="43A37609"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a)eating</w:t>
      </w:r>
      <w:proofErr w:type="gramEnd"/>
      <w:r w:rsidRPr="00577F62">
        <w:rPr>
          <w:rFonts w:ascii="Arial" w:hAnsi="Arial" w:cs="Arial"/>
          <w:sz w:val="24"/>
          <w:szCs w:val="24"/>
        </w:rPr>
        <w:t xml:space="preserve"> a specific food only </w:t>
      </w:r>
    </w:p>
    <w:p w14:paraId="70F3FF59"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highlight w:val="yellow"/>
        </w:rPr>
        <w:t>b)eating</w:t>
      </w:r>
      <w:proofErr w:type="gramEnd"/>
      <w:r w:rsidRPr="00577F62">
        <w:rPr>
          <w:rFonts w:ascii="Arial" w:hAnsi="Arial" w:cs="Arial"/>
          <w:sz w:val="24"/>
          <w:szCs w:val="24"/>
          <w:highlight w:val="yellow"/>
        </w:rPr>
        <w:t xml:space="preserve"> a large amount of food in one sitting but it does not follow the purging of this food afterwards</w:t>
      </w:r>
      <w:r w:rsidRPr="00577F62">
        <w:rPr>
          <w:rFonts w:ascii="Arial" w:hAnsi="Arial" w:cs="Arial"/>
          <w:sz w:val="24"/>
          <w:szCs w:val="24"/>
        </w:rPr>
        <w:t xml:space="preserve"> </w:t>
      </w:r>
    </w:p>
    <w:p w14:paraId="458FA2B6" w14:textId="77777777" w:rsidR="005E4F7A" w:rsidRPr="00577F62" w:rsidRDefault="00F20E87" w:rsidP="00577F62">
      <w:pPr>
        <w:spacing w:after="0" w:line="360" w:lineRule="auto"/>
        <w:ind w:left="0" w:right="4479" w:firstLine="720"/>
        <w:rPr>
          <w:rFonts w:ascii="Arial" w:hAnsi="Arial" w:cs="Arial"/>
          <w:sz w:val="24"/>
          <w:szCs w:val="24"/>
        </w:rPr>
      </w:pPr>
      <w:r w:rsidRPr="00577F62">
        <w:rPr>
          <w:rFonts w:ascii="Arial" w:hAnsi="Arial" w:cs="Arial"/>
          <w:sz w:val="24"/>
          <w:szCs w:val="24"/>
        </w:rPr>
        <w:t xml:space="preserve">c)eating foods in small amounts </w:t>
      </w:r>
    </w:p>
    <w:p w14:paraId="44F9548D" w14:textId="63FEEB24" w:rsidR="005E4F7A" w:rsidRPr="00577F62" w:rsidRDefault="00F20E87" w:rsidP="00577F62">
      <w:pPr>
        <w:spacing w:after="0" w:line="360" w:lineRule="auto"/>
        <w:ind w:left="0" w:right="4479" w:firstLine="720"/>
        <w:rPr>
          <w:rFonts w:ascii="Arial" w:hAnsi="Arial" w:cs="Arial"/>
          <w:sz w:val="24"/>
          <w:szCs w:val="24"/>
        </w:rPr>
      </w:pPr>
      <w:r w:rsidRPr="00577F62">
        <w:rPr>
          <w:rFonts w:ascii="Arial" w:hAnsi="Arial" w:cs="Arial"/>
          <w:sz w:val="24"/>
          <w:szCs w:val="24"/>
        </w:rPr>
        <w:tab/>
        <w:t xml:space="preserve"> </w:t>
      </w:r>
    </w:p>
    <w:p w14:paraId="5B97EF7E" w14:textId="2C2D6FDA" w:rsidR="00992481" w:rsidRPr="00577F62" w:rsidRDefault="00F20E87" w:rsidP="00577F62">
      <w:pPr>
        <w:pStyle w:val="ListParagraph"/>
        <w:numPr>
          <w:ilvl w:val="0"/>
          <w:numId w:val="6"/>
        </w:numPr>
        <w:spacing w:after="0" w:line="360" w:lineRule="auto"/>
        <w:ind w:right="4479"/>
        <w:rPr>
          <w:rFonts w:ascii="Arial" w:hAnsi="Arial" w:cs="Arial"/>
          <w:sz w:val="24"/>
          <w:szCs w:val="24"/>
        </w:rPr>
      </w:pPr>
      <w:r w:rsidRPr="00577F62">
        <w:rPr>
          <w:rFonts w:ascii="Arial" w:hAnsi="Arial" w:cs="Arial"/>
          <w:sz w:val="24"/>
          <w:szCs w:val="24"/>
        </w:rPr>
        <w:t xml:space="preserve">Which of the following statements is correct? </w:t>
      </w:r>
    </w:p>
    <w:p w14:paraId="6ECB9FD8"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highlight w:val="yellow"/>
        </w:rPr>
        <w:t>a)it</w:t>
      </w:r>
      <w:proofErr w:type="gramEnd"/>
      <w:r w:rsidRPr="00577F62">
        <w:rPr>
          <w:rFonts w:ascii="Arial" w:hAnsi="Arial" w:cs="Arial"/>
          <w:sz w:val="24"/>
          <w:szCs w:val="24"/>
          <w:highlight w:val="yellow"/>
        </w:rPr>
        <w:t xml:space="preserve"> has been estimated that eating disorders are eight times more in women than men</w:t>
      </w:r>
      <w:r w:rsidRPr="00577F62">
        <w:rPr>
          <w:rFonts w:ascii="Arial" w:hAnsi="Arial" w:cs="Arial"/>
          <w:sz w:val="24"/>
          <w:szCs w:val="24"/>
        </w:rPr>
        <w:t xml:space="preserve"> </w:t>
      </w:r>
    </w:p>
    <w:p w14:paraId="14C010F7" w14:textId="77777777" w:rsidR="00992481" w:rsidRPr="00577F62" w:rsidRDefault="00F20E87" w:rsidP="00577F62">
      <w:pPr>
        <w:spacing w:after="261" w:line="360" w:lineRule="auto"/>
        <w:ind w:left="715"/>
        <w:rPr>
          <w:rFonts w:ascii="Arial" w:hAnsi="Arial" w:cs="Arial"/>
          <w:sz w:val="24"/>
          <w:szCs w:val="24"/>
        </w:rPr>
      </w:pPr>
      <w:proofErr w:type="gramStart"/>
      <w:r w:rsidRPr="00577F62">
        <w:rPr>
          <w:rFonts w:ascii="Arial" w:hAnsi="Arial" w:cs="Arial"/>
          <w:sz w:val="24"/>
          <w:szCs w:val="24"/>
        </w:rPr>
        <w:t>b)it</w:t>
      </w:r>
      <w:proofErr w:type="gramEnd"/>
      <w:r w:rsidRPr="00577F62">
        <w:rPr>
          <w:rFonts w:ascii="Arial" w:hAnsi="Arial" w:cs="Arial"/>
          <w:sz w:val="24"/>
          <w:szCs w:val="24"/>
        </w:rPr>
        <w:t xml:space="preserve"> has been estimated that eating disorders are 10 times more in women than men </w:t>
      </w:r>
    </w:p>
    <w:p w14:paraId="65C0FC34" w14:textId="77777777" w:rsidR="005E4F7A" w:rsidRPr="00577F62" w:rsidRDefault="00F20E87" w:rsidP="00577F62">
      <w:pPr>
        <w:spacing w:after="0" w:line="360" w:lineRule="auto"/>
        <w:ind w:left="0" w:right="748" w:firstLine="720"/>
        <w:rPr>
          <w:rFonts w:ascii="Arial" w:hAnsi="Arial" w:cs="Arial"/>
          <w:sz w:val="24"/>
          <w:szCs w:val="24"/>
        </w:rPr>
      </w:pPr>
      <w:r w:rsidRPr="00577F62">
        <w:rPr>
          <w:rFonts w:ascii="Arial" w:hAnsi="Arial" w:cs="Arial"/>
          <w:sz w:val="24"/>
          <w:szCs w:val="24"/>
        </w:rPr>
        <w:lastRenderedPageBreak/>
        <w:t>c)it has been estimated that eating disorders are 20 times more in women than men</w:t>
      </w:r>
    </w:p>
    <w:p w14:paraId="6588BB4D" w14:textId="2A9D0B23" w:rsidR="00992481" w:rsidRPr="00577F62" w:rsidRDefault="00F20E87" w:rsidP="00577F62">
      <w:pPr>
        <w:pStyle w:val="ListParagraph"/>
        <w:numPr>
          <w:ilvl w:val="0"/>
          <w:numId w:val="6"/>
        </w:numPr>
        <w:spacing w:after="0" w:line="360" w:lineRule="auto"/>
        <w:ind w:right="748"/>
        <w:rPr>
          <w:rFonts w:ascii="Arial" w:hAnsi="Arial" w:cs="Arial"/>
          <w:sz w:val="24"/>
          <w:szCs w:val="24"/>
        </w:rPr>
      </w:pPr>
      <w:r w:rsidRPr="00577F62">
        <w:rPr>
          <w:rFonts w:ascii="Arial" w:hAnsi="Arial" w:cs="Arial"/>
          <w:sz w:val="24"/>
          <w:szCs w:val="24"/>
        </w:rPr>
        <w:t xml:space="preserve">Without enough nutrients to nourish, an </w:t>
      </w:r>
      <w:proofErr w:type="spellStart"/>
      <w:r w:rsidRPr="00577F62">
        <w:rPr>
          <w:rFonts w:ascii="Arial" w:hAnsi="Arial" w:cs="Arial"/>
          <w:sz w:val="24"/>
          <w:szCs w:val="24"/>
        </w:rPr>
        <w:t>anorexic</w:t>
      </w:r>
      <w:r w:rsidRPr="00577F62">
        <w:rPr>
          <w:rFonts w:ascii="Arial" w:eastAsia="MS UI Gothic" w:hAnsi="Arial" w:cs="Arial"/>
          <w:sz w:val="24"/>
          <w:szCs w:val="24"/>
        </w:rPr>
        <w:t>‟</w:t>
      </w:r>
      <w:r w:rsidRPr="00577F62">
        <w:rPr>
          <w:rFonts w:ascii="Arial" w:hAnsi="Arial" w:cs="Arial"/>
          <w:sz w:val="24"/>
          <w:szCs w:val="24"/>
        </w:rPr>
        <w:t>s</w:t>
      </w:r>
      <w:proofErr w:type="spellEnd"/>
      <w:r w:rsidRPr="00577F62">
        <w:rPr>
          <w:rFonts w:ascii="Arial" w:hAnsi="Arial" w:cs="Arial"/>
          <w:sz w:val="24"/>
          <w:szCs w:val="24"/>
        </w:rPr>
        <w:t xml:space="preserve"> </w:t>
      </w:r>
    </w:p>
    <w:p w14:paraId="498666BE"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highlight w:val="yellow"/>
        </w:rPr>
        <w:t>a)internal</w:t>
      </w:r>
      <w:proofErr w:type="gramEnd"/>
      <w:r w:rsidRPr="00577F62">
        <w:rPr>
          <w:rFonts w:ascii="Arial" w:hAnsi="Arial" w:cs="Arial"/>
          <w:sz w:val="24"/>
          <w:szCs w:val="24"/>
          <w:highlight w:val="yellow"/>
        </w:rPr>
        <w:t xml:space="preserve"> organs can fail</w:t>
      </w:r>
      <w:r w:rsidRPr="00577F62">
        <w:rPr>
          <w:rFonts w:ascii="Arial" w:hAnsi="Arial" w:cs="Arial"/>
          <w:sz w:val="24"/>
          <w:szCs w:val="24"/>
        </w:rPr>
        <w:t xml:space="preserve"> </w:t>
      </w:r>
    </w:p>
    <w:p w14:paraId="442064D5"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b)weight</w:t>
      </w:r>
      <w:proofErr w:type="gramEnd"/>
      <w:r w:rsidRPr="00577F62">
        <w:rPr>
          <w:rFonts w:ascii="Arial" w:hAnsi="Arial" w:cs="Arial"/>
          <w:sz w:val="24"/>
          <w:szCs w:val="24"/>
        </w:rPr>
        <w:t xml:space="preserve"> can increase </w:t>
      </w:r>
    </w:p>
    <w:p w14:paraId="0501F2F7" w14:textId="77777777" w:rsidR="005E4F7A" w:rsidRPr="00577F62" w:rsidRDefault="00F20E87" w:rsidP="00577F62">
      <w:pPr>
        <w:spacing w:after="40" w:line="360" w:lineRule="auto"/>
        <w:ind w:left="0" w:right="3825" w:firstLine="720"/>
        <w:rPr>
          <w:rFonts w:ascii="Arial" w:hAnsi="Arial" w:cs="Arial"/>
          <w:sz w:val="24"/>
          <w:szCs w:val="24"/>
        </w:rPr>
      </w:pPr>
      <w:r w:rsidRPr="00577F62">
        <w:rPr>
          <w:rFonts w:ascii="Arial" w:hAnsi="Arial" w:cs="Arial"/>
          <w:sz w:val="24"/>
          <w:szCs w:val="24"/>
        </w:rPr>
        <w:t xml:space="preserve">c)appetite can increase </w:t>
      </w:r>
    </w:p>
    <w:p w14:paraId="29C9291B" w14:textId="58FD35B3" w:rsidR="00992481" w:rsidRPr="00577F62" w:rsidRDefault="00F20E87" w:rsidP="00577F62">
      <w:pPr>
        <w:pStyle w:val="ListParagraph"/>
        <w:numPr>
          <w:ilvl w:val="0"/>
          <w:numId w:val="6"/>
        </w:numPr>
        <w:spacing w:after="40" w:line="360" w:lineRule="auto"/>
        <w:ind w:right="3825"/>
        <w:rPr>
          <w:rFonts w:ascii="Arial" w:hAnsi="Arial" w:cs="Arial"/>
          <w:sz w:val="24"/>
          <w:szCs w:val="24"/>
        </w:rPr>
      </w:pPr>
      <w:r w:rsidRPr="00577F62">
        <w:rPr>
          <w:rFonts w:ascii="Arial" w:hAnsi="Arial" w:cs="Arial"/>
          <w:sz w:val="24"/>
          <w:szCs w:val="24"/>
        </w:rPr>
        <w:t xml:space="preserve">The standard criteria for diagnosing anorexia include; </w:t>
      </w:r>
    </w:p>
    <w:p w14:paraId="253AAF9A" w14:textId="77777777" w:rsidR="00992481" w:rsidRPr="00577F62" w:rsidRDefault="00F20E87" w:rsidP="00577F62">
      <w:pPr>
        <w:spacing w:after="244" w:line="360" w:lineRule="auto"/>
        <w:ind w:left="715"/>
        <w:rPr>
          <w:rFonts w:ascii="Arial" w:hAnsi="Arial" w:cs="Arial"/>
          <w:sz w:val="24"/>
          <w:szCs w:val="24"/>
        </w:rPr>
      </w:pPr>
      <w:proofErr w:type="gramStart"/>
      <w:r w:rsidRPr="00577F62">
        <w:rPr>
          <w:rFonts w:ascii="Arial" w:hAnsi="Arial" w:cs="Arial"/>
          <w:sz w:val="24"/>
          <w:szCs w:val="24"/>
        </w:rPr>
        <w:t>a)</w:t>
      </w:r>
      <w:r w:rsidRPr="00577F62">
        <w:rPr>
          <w:rFonts w:ascii="Arial" w:hAnsi="Arial" w:cs="Arial"/>
          <w:sz w:val="24"/>
          <w:szCs w:val="24"/>
          <w:highlight w:val="yellow"/>
        </w:rPr>
        <w:t>a</w:t>
      </w:r>
      <w:proofErr w:type="gramEnd"/>
      <w:r w:rsidRPr="00577F62">
        <w:rPr>
          <w:rFonts w:ascii="Arial" w:hAnsi="Arial" w:cs="Arial"/>
          <w:sz w:val="24"/>
          <w:szCs w:val="24"/>
          <w:highlight w:val="yellow"/>
        </w:rPr>
        <w:t xml:space="preserve"> </w:t>
      </w:r>
      <w:proofErr w:type="spellStart"/>
      <w:r w:rsidRPr="00577F62">
        <w:rPr>
          <w:rFonts w:ascii="Arial" w:hAnsi="Arial" w:cs="Arial"/>
          <w:sz w:val="24"/>
          <w:szCs w:val="24"/>
          <w:highlight w:val="yellow"/>
        </w:rPr>
        <w:t>person</w:t>
      </w:r>
      <w:r w:rsidRPr="00577F62">
        <w:rPr>
          <w:rFonts w:ascii="Arial" w:eastAsia="MS UI Gothic" w:hAnsi="Arial" w:cs="Arial"/>
          <w:sz w:val="24"/>
          <w:szCs w:val="24"/>
          <w:highlight w:val="yellow"/>
        </w:rPr>
        <w:t>‟</w:t>
      </w:r>
      <w:r w:rsidRPr="00577F62">
        <w:rPr>
          <w:rFonts w:ascii="Arial" w:hAnsi="Arial" w:cs="Arial"/>
          <w:sz w:val="24"/>
          <w:szCs w:val="24"/>
          <w:highlight w:val="yellow"/>
        </w:rPr>
        <w:t>s</w:t>
      </w:r>
      <w:proofErr w:type="spellEnd"/>
      <w:r w:rsidRPr="00577F62">
        <w:rPr>
          <w:rFonts w:ascii="Arial" w:hAnsi="Arial" w:cs="Arial"/>
          <w:sz w:val="24"/>
          <w:szCs w:val="24"/>
          <w:highlight w:val="yellow"/>
        </w:rPr>
        <w:t xml:space="preserve"> refusal to maintain a body appropriate for his/her health</w:t>
      </w:r>
      <w:r w:rsidRPr="00577F62">
        <w:rPr>
          <w:rFonts w:ascii="Arial" w:hAnsi="Arial" w:cs="Arial"/>
          <w:sz w:val="24"/>
          <w:szCs w:val="24"/>
        </w:rPr>
        <w:t xml:space="preserve"> </w:t>
      </w:r>
    </w:p>
    <w:p w14:paraId="576F62A9" w14:textId="77777777" w:rsidR="00992481" w:rsidRPr="00577F62" w:rsidRDefault="00F20E87" w:rsidP="00577F62">
      <w:pPr>
        <w:spacing w:after="244" w:line="360" w:lineRule="auto"/>
        <w:ind w:left="715"/>
        <w:rPr>
          <w:rFonts w:ascii="Arial" w:hAnsi="Arial" w:cs="Arial"/>
          <w:sz w:val="24"/>
          <w:szCs w:val="24"/>
        </w:rPr>
      </w:pPr>
      <w:proofErr w:type="gramStart"/>
      <w:r w:rsidRPr="00577F62">
        <w:rPr>
          <w:rFonts w:ascii="Arial" w:hAnsi="Arial" w:cs="Arial"/>
          <w:sz w:val="24"/>
          <w:szCs w:val="24"/>
        </w:rPr>
        <w:t>b)</w:t>
      </w:r>
      <w:proofErr w:type="spellStart"/>
      <w:r w:rsidRPr="00577F62">
        <w:rPr>
          <w:rFonts w:ascii="Arial" w:hAnsi="Arial" w:cs="Arial"/>
          <w:sz w:val="24"/>
          <w:szCs w:val="24"/>
        </w:rPr>
        <w:t>person</w:t>
      </w:r>
      <w:proofErr w:type="gramEnd"/>
      <w:r w:rsidRPr="00577F62">
        <w:rPr>
          <w:rFonts w:ascii="Arial" w:eastAsia="MS UI Gothic" w:hAnsi="Arial" w:cs="Arial"/>
          <w:sz w:val="24"/>
          <w:szCs w:val="24"/>
        </w:rPr>
        <w:t>‟</w:t>
      </w:r>
      <w:r w:rsidRPr="00577F62">
        <w:rPr>
          <w:rFonts w:ascii="Arial" w:hAnsi="Arial" w:cs="Arial"/>
          <w:sz w:val="24"/>
          <w:szCs w:val="24"/>
        </w:rPr>
        <w:t>s</w:t>
      </w:r>
      <w:proofErr w:type="spellEnd"/>
      <w:r w:rsidRPr="00577F62">
        <w:rPr>
          <w:rFonts w:ascii="Arial" w:hAnsi="Arial" w:cs="Arial"/>
          <w:sz w:val="24"/>
          <w:szCs w:val="24"/>
        </w:rPr>
        <w:t xml:space="preserve"> disliking for food </w:t>
      </w:r>
    </w:p>
    <w:p w14:paraId="6728E4AE" w14:textId="77777777"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c)</w:t>
      </w:r>
      <w:proofErr w:type="spellStart"/>
      <w:r w:rsidRPr="00577F62">
        <w:rPr>
          <w:rFonts w:ascii="Arial" w:hAnsi="Arial" w:cs="Arial"/>
          <w:sz w:val="24"/>
          <w:szCs w:val="24"/>
        </w:rPr>
        <w:t>person</w:t>
      </w:r>
      <w:r w:rsidRPr="00577F62">
        <w:rPr>
          <w:rFonts w:ascii="Arial" w:eastAsia="MS UI Gothic" w:hAnsi="Arial" w:cs="Arial"/>
          <w:sz w:val="24"/>
          <w:szCs w:val="24"/>
        </w:rPr>
        <w:t>‟</w:t>
      </w:r>
      <w:r w:rsidRPr="00577F62">
        <w:rPr>
          <w:rFonts w:ascii="Arial" w:hAnsi="Arial" w:cs="Arial"/>
          <w:sz w:val="24"/>
          <w:szCs w:val="24"/>
        </w:rPr>
        <w:t>s</w:t>
      </w:r>
      <w:proofErr w:type="spellEnd"/>
      <w:r w:rsidRPr="00577F62">
        <w:rPr>
          <w:rFonts w:ascii="Arial" w:hAnsi="Arial" w:cs="Arial"/>
          <w:sz w:val="24"/>
          <w:szCs w:val="24"/>
        </w:rPr>
        <w:t xml:space="preserve"> liking for a specific food </w:t>
      </w:r>
    </w:p>
    <w:p w14:paraId="26D9C7A5" w14:textId="77777777" w:rsidR="00992481" w:rsidRPr="00577F62" w:rsidRDefault="00F20E87" w:rsidP="00577F62">
      <w:pPr>
        <w:numPr>
          <w:ilvl w:val="0"/>
          <w:numId w:val="3"/>
        </w:numPr>
        <w:spacing w:after="258" w:line="360" w:lineRule="auto"/>
        <w:ind w:hanging="720"/>
        <w:rPr>
          <w:rFonts w:ascii="Arial" w:hAnsi="Arial" w:cs="Arial"/>
          <w:sz w:val="24"/>
          <w:szCs w:val="24"/>
        </w:rPr>
      </w:pPr>
      <w:r w:rsidRPr="00577F62">
        <w:rPr>
          <w:rFonts w:ascii="Arial" w:hAnsi="Arial" w:cs="Arial"/>
          <w:sz w:val="24"/>
          <w:szCs w:val="24"/>
        </w:rPr>
        <w:t xml:space="preserve">If anorexia is diagnosed, an anorexic will also need a thorough physical examination to determine; </w:t>
      </w:r>
    </w:p>
    <w:p w14:paraId="0BCCD604"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a)the</w:t>
      </w:r>
      <w:proofErr w:type="gramEnd"/>
      <w:r w:rsidRPr="00577F62">
        <w:rPr>
          <w:rFonts w:ascii="Arial" w:hAnsi="Arial" w:cs="Arial"/>
          <w:sz w:val="24"/>
          <w:szCs w:val="24"/>
        </w:rPr>
        <w:t xml:space="preserve"> </w:t>
      </w:r>
      <w:proofErr w:type="spellStart"/>
      <w:r w:rsidRPr="00577F62">
        <w:rPr>
          <w:rFonts w:ascii="Arial" w:hAnsi="Arial" w:cs="Arial"/>
          <w:sz w:val="24"/>
          <w:szCs w:val="24"/>
        </w:rPr>
        <w:t>person</w:t>
      </w:r>
      <w:r w:rsidRPr="00577F62">
        <w:rPr>
          <w:rFonts w:ascii="Arial" w:eastAsia="MS UI Gothic" w:hAnsi="Arial" w:cs="Arial"/>
          <w:sz w:val="24"/>
          <w:szCs w:val="24"/>
        </w:rPr>
        <w:t>‟</w:t>
      </w:r>
      <w:r w:rsidRPr="00577F62">
        <w:rPr>
          <w:rFonts w:ascii="Arial" w:hAnsi="Arial" w:cs="Arial"/>
          <w:sz w:val="24"/>
          <w:szCs w:val="24"/>
        </w:rPr>
        <w:t>s</w:t>
      </w:r>
      <w:proofErr w:type="spellEnd"/>
      <w:r w:rsidRPr="00577F62">
        <w:rPr>
          <w:rFonts w:ascii="Arial" w:hAnsi="Arial" w:cs="Arial"/>
          <w:sz w:val="24"/>
          <w:szCs w:val="24"/>
        </w:rPr>
        <w:t xml:space="preserve"> eating habits </w:t>
      </w:r>
    </w:p>
    <w:p w14:paraId="4C3B1F75" w14:textId="77777777" w:rsidR="00992481" w:rsidRPr="00577F62" w:rsidRDefault="00F20E87" w:rsidP="00577F62">
      <w:pPr>
        <w:spacing w:after="262" w:line="360" w:lineRule="auto"/>
        <w:ind w:left="715"/>
        <w:rPr>
          <w:rFonts w:ascii="Arial" w:hAnsi="Arial" w:cs="Arial"/>
          <w:sz w:val="24"/>
          <w:szCs w:val="24"/>
        </w:rPr>
      </w:pPr>
      <w:proofErr w:type="gramStart"/>
      <w:r w:rsidRPr="00577F62">
        <w:rPr>
          <w:rFonts w:ascii="Arial" w:hAnsi="Arial" w:cs="Arial"/>
          <w:sz w:val="24"/>
          <w:szCs w:val="24"/>
          <w:highlight w:val="yellow"/>
        </w:rPr>
        <w:t>b)the</w:t>
      </w:r>
      <w:proofErr w:type="gramEnd"/>
      <w:r w:rsidRPr="00577F62">
        <w:rPr>
          <w:rFonts w:ascii="Arial" w:hAnsi="Arial" w:cs="Arial"/>
          <w:sz w:val="24"/>
          <w:szCs w:val="24"/>
          <w:highlight w:val="yellow"/>
        </w:rPr>
        <w:t xml:space="preserve"> extent of illness and injury that has been caused by this eating disorder</w:t>
      </w:r>
      <w:r w:rsidRPr="00577F62">
        <w:rPr>
          <w:rFonts w:ascii="Arial" w:hAnsi="Arial" w:cs="Arial"/>
          <w:sz w:val="24"/>
          <w:szCs w:val="24"/>
        </w:rPr>
        <w:t xml:space="preserve"> </w:t>
      </w:r>
    </w:p>
    <w:p w14:paraId="1332BAB3" w14:textId="77777777"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 xml:space="preserve">c)the </w:t>
      </w:r>
      <w:proofErr w:type="spellStart"/>
      <w:r w:rsidRPr="00577F62">
        <w:rPr>
          <w:rFonts w:ascii="Arial" w:hAnsi="Arial" w:cs="Arial"/>
          <w:sz w:val="24"/>
          <w:szCs w:val="24"/>
        </w:rPr>
        <w:t>person</w:t>
      </w:r>
      <w:r w:rsidRPr="00577F62">
        <w:rPr>
          <w:rFonts w:ascii="Arial" w:eastAsia="MS UI Gothic" w:hAnsi="Arial" w:cs="Arial"/>
          <w:sz w:val="24"/>
          <w:szCs w:val="24"/>
        </w:rPr>
        <w:t>‟</w:t>
      </w:r>
      <w:r w:rsidRPr="00577F62">
        <w:rPr>
          <w:rFonts w:ascii="Arial" w:hAnsi="Arial" w:cs="Arial"/>
          <w:sz w:val="24"/>
          <w:szCs w:val="24"/>
        </w:rPr>
        <w:t>s</w:t>
      </w:r>
      <w:proofErr w:type="spellEnd"/>
      <w:r w:rsidRPr="00577F62">
        <w:rPr>
          <w:rFonts w:ascii="Arial" w:hAnsi="Arial" w:cs="Arial"/>
          <w:sz w:val="24"/>
          <w:szCs w:val="24"/>
        </w:rPr>
        <w:t xml:space="preserve"> stress levels </w:t>
      </w:r>
    </w:p>
    <w:p w14:paraId="1C312DC9" w14:textId="77777777" w:rsidR="00992481" w:rsidRPr="00577F62" w:rsidRDefault="00F20E87" w:rsidP="00577F62">
      <w:pPr>
        <w:numPr>
          <w:ilvl w:val="0"/>
          <w:numId w:val="3"/>
        </w:numPr>
        <w:spacing w:line="360" w:lineRule="auto"/>
        <w:ind w:hanging="720"/>
        <w:rPr>
          <w:rFonts w:ascii="Arial" w:hAnsi="Arial" w:cs="Arial"/>
          <w:sz w:val="24"/>
          <w:szCs w:val="24"/>
        </w:rPr>
      </w:pPr>
      <w:r w:rsidRPr="00577F62">
        <w:rPr>
          <w:rFonts w:ascii="Arial" w:hAnsi="Arial" w:cs="Arial"/>
          <w:sz w:val="24"/>
          <w:szCs w:val="24"/>
        </w:rPr>
        <w:t xml:space="preserve">Binge eating disorder can occur in; </w:t>
      </w:r>
    </w:p>
    <w:p w14:paraId="25B639CF"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a)young</w:t>
      </w:r>
      <w:proofErr w:type="gramEnd"/>
      <w:r w:rsidRPr="00577F62">
        <w:rPr>
          <w:rFonts w:ascii="Arial" w:hAnsi="Arial" w:cs="Arial"/>
          <w:sz w:val="24"/>
          <w:szCs w:val="24"/>
        </w:rPr>
        <w:t xml:space="preserve"> people only </w:t>
      </w:r>
    </w:p>
    <w:p w14:paraId="5AD4801B"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b)</w:t>
      </w:r>
      <w:r w:rsidRPr="00577F62">
        <w:rPr>
          <w:rFonts w:ascii="Arial" w:hAnsi="Arial" w:cs="Arial"/>
          <w:sz w:val="24"/>
          <w:szCs w:val="24"/>
          <w:highlight w:val="yellow"/>
        </w:rPr>
        <w:t>people</w:t>
      </w:r>
      <w:proofErr w:type="gramEnd"/>
      <w:r w:rsidRPr="00577F62">
        <w:rPr>
          <w:rFonts w:ascii="Arial" w:hAnsi="Arial" w:cs="Arial"/>
          <w:sz w:val="24"/>
          <w:szCs w:val="24"/>
          <w:highlight w:val="yellow"/>
        </w:rPr>
        <w:t xml:space="preserve"> of any gender, race or age</w:t>
      </w:r>
      <w:r w:rsidRPr="00577F62">
        <w:rPr>
          <w:rFonts w:ascii="Arial" w:hAnsi="Arial" w:cs="Arial"/>
          <w:sz w:val="24"/>
          <w:szCs w:val="24"/>
        </w:rPr>
        <w:t xml:space="preserve"> </w:t>
      </w:r>
    </w:p>
    <w:p w14:paraId="254377B5" w14:textId="75ECAF8A"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 xml:space="preserve">c)elderly only </w:t>
      </w:r>
    </w:p>
    <w:p w14:paraId="141734C0" w14:textId="2FB6C9E5" w:rsidR="005E4F7A" w:rsidRPr="00577F62" w:rsidRDefault="005E4F7A" w:rsidP="00577F62">
      <w:pPr>
        <w:spacing w:line="360" w:lineRule="auto"/>
        <w:ind w:left="715"/>
        <w:rPr>
          <w:rFonts w:ascii="Arial" w:hAnsi="Arial" w:cs="Arial"/>
          <w:sz w:val="24"/>
          <w:szCs w:val="24"/>
        </w:rPr>
      </w:pPr>
    </w:p>
    <w:p w14:paraId="126C222C" w14:textId="77777777" w:rsidR="00BA2413" w:rsidRPr="00577F62" w:rsidRDefault="00BA2413" w:rsidP="00577F62">
      <w:pPr>
        <w:spacing w:line="360" w:lineRule="auto"/>
        <w:ind w:left="715"/>
        <w:rPr>
          <w:rFonts w:ascii="Arial" w:hAnsi="Arial" w:cs="Arial"/>
          <w:sz w:val="24"/>
          <w:szCs w:val="24"/>
        </w:rPr>
      </w:pPr>
    </w:p>
    <w:p w14:paraId="285423D0" w14:textId="77777777" w:rsidR="00992481" w:rsidRPr="00577F62" w:rsidRDefault="00F20E87" w:rsidP="00577F62">
      <w:pPr>
        <w:pStyle w:val="Heading1"/>
        <w:tabs>
          <w:tab w:val="center" w:pos="1624"/>
          <w:tab w:val="center" w:pos="2881"/>
          <w:tab w:val="center" w:pos="3601"/>
          <w:tab w:val="center" w:pos="4321"/>
          <w:tab w:val="center" w:pos="5041"/>
          <w:tab w:val="center" w:pos="5761"/>
          <w:tab w:val="center" w:pos="6481"/>
          <w:tab w:val="center" w:pos="7201"/>
          <w:tab w:val="center" w:pos="7921"/>
          <w:tab w:val="center" w:pos="8754"/>
        </w:tabs>
        <w:spacing w:line="360" w:lineRule="auto"/>
        <w:rPr>
          <w:rFonts w:ascii="Arial" w:hAnsi="Arial" w:cs="Arial"/>
          <w:sz w:val="24"/>
          <w:szCs w:val="24"/>
        </w:rPr>
      </w:pPr>
      <w:r w:rsidRPr="00577F62">
        <w:rPr>
          <w:rFonts w:ascii="Arial" w:hAnsi="Arial" w:cs="Arial"/>
          <w:b w:val="0"/>
          <w:sz w:val="24"/>
          <w:szCs w:val="24"/>
          <w:u w:val="none"/>
        </w:rPr>
        <w:t xml:space="preserve">Q.2. </w:t>
      </w:r>
      <w:r w:rsidRPr="00577F62">
        <w:rPr>
          <w:rFonts w:ascii="Arial" w:hAnsi="Arial" w:cs="Arial"/>
          <w:b w:val="0"/>
          <w:sz w:val="24"/>
          <w:szCs w:val="24"/>
          <w:u w:val="none"/>
        </w:rPr>
        <w:tab/>
      </w:r>
      <w:r w:rsidRPr="00577F62">
        <w:rPr>
          <w:rFonts w:ascii="Arial" w:hAnsi="Arial" w:cs="Arial"/>
          <w:sz w:val="24"/>
          <w:szCs w:val="24"/>
        </w:rPr>
        <w:t>SHORT QUESTIONS:</w:t>
      </w:r>
      <w:r w:rsidRPr="00577F62">
        <w:rPr>
          <w:rFonts w:ascii="Arial" w:hAnsi="Arial" w:cs="Arial"/>
          <w:b w:val="0"/>
          <w:sz w:val="24"/>
          <w:szCs w:val="24"/>
          <w:u w:val="none"/>
        </w:rPr>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 </w:t>
      </w:r>
      <w:r w:rsidRPr="00577F62">
        <w:rPr>
          <w:rFonts w:ascii="Arial" w:hAnsi="Arial" w:cs="Arial"/>
          <w:b w:val="0"/>
          <w:sz w:val="24"/>
          <w:szCs w:val="24"/>
          <w:u w:val="none"/>
        </w:rPr>
        <w:tab/>
        <w:t xml:space="preserve">18 </w:t>
      </w:r>
    </w:p>
    <w:p w14:paraId="10B94C74" w14:textId="399634BA" w:rsidR="00BA2413" w:rsidRDefault="00F20E87" w:rsidP="00577F62">
      <w:pPr>
        <w:pStyle w:val="ListParagraph"/>
        <w:numPr>
          <w:ilvl w:val="0"/>
          <w:numId w:val="9"/>
        </w:numPr>
        <w:spacing w:after="1" w:line="360" w:lineRule="auto"/>
        <w:ind w:right="4090"/>
        <w:rPr>
          <w:rFonts w:ascii="Arial" w:hAnsi="Arial" w:cs="Arial"/>
          <w:sz w:val="24"/>
          <w:szCs w:val="24"/>
        </w:rPr>
      </w:pPr>
      <w:r w:rsidRPr="00577F62">
        <w:rPr>
          <w:rFonts w:ascii="Arial" w:hAnsi="Arial" w:cs="Arial"/>
          <w:sz w:val="24"/>
          <w:szCs w:val="24"/>
        </w:rPr>
        <w:t>How does stress can cause an eating disorder?</w:t>
      </w:r>
    </w:p>
    <w:p w14:paraId="5271A666" w14:textId="31CA24D0" w:rsidR="00577F62" w:rsidRPr="00D91C34" w:rsidRDefault="003D10DD" w:rsidP="00626659">
      <w:pPr>
        <w:spacing w:line="360" w:lineRule="auto"/>
        <w:rPr>
          <w:rFonts w:ascii="Arial" w:hAnsi="Arial" w:cs="Arial"/>
          <w:sz w:val="24"/>
          <w:szCs w:val="24"/>
        </w:rPr>
      </w:pPr>
      <w:r w:rsidRPr="00D91C34">
        <w:rPr>
          <w:rFonts w:ascii="Arial" w:hAnsi="Arial" w:cs="Arial"/>
          <w:sz w:val="24"/>
          <w:szCs w:val="24"/>
        </w:rPr>
        <w:t>The stress hormone cortisol</w:t>
      </w:r>
      <w:r w:rsidR="00D91C34" w:rsidRPr="00D91C34">
        <w:rPr>
          <w:rFonts w:ascii="Arial" w:hAnsi="Arial" w:cs="Arial"/>
          <w:sz w:val="24"/>
          <w:szCs w:val="24"/>
        </w:rPr>
        <w:t xml:space="preserve"> is released in to the blood stream when an individual is</w:t>
      </w:r>
      <w:r w:rsidR="00D91C34">
        <w:rPr>
          <w:rFonts w:ascii="Arial" w:hAnsi="Arial" w:cs="Arial"/>
          <w:sz w:val="24"/>
          <w:szCs w:val="24"/>
        </w:rPr>
        <w:t xml:space="preserve"> stressed. This causes adverse reactions in the body i.e. increased heart rate, heightened levels of breathing, digestive problems, immune problems etc. Stress itself can be caused by many factors including social and environmental.</w:t>
      </w:r>
      <w:r w:rsidR="00B153DC">
        <w:rPr>
          <w:rFonts w:ascii="Arial" w:hAnsi="Arial" w:cs="Arial"/>
          <w:sz w:val="24"/>
          <w:szCs w:val="24"/>
        </w:rPr>
        <w:t xml:space="preserve">  The spiked level of cortisol causes issues within he body including psychological problems leading to eating disorders.</w:t>
      </w:r>
    </w:p>
    <w:p w14:paraId="3EEE99DC" w14:textId="635379AE" w:rsidR="00992481" w:rsidRPr="00577F62" w:rsidRDefault="00F20E87" w:rsidP="00577F62">
      <w:pPr>
        <w:pStyle w:val="ListParagraph"/>
        <w:numPr>
          <w:ilvl w:val="0"/>
          <w:numId w:val="9"/>
        </w:numPr>
        <w:spacing w:after="1" w:line="360" w:lineRule="auto"/>
        <w:ind w:right="4090"/>
        <w:rPr>
          <w:rFonts w:ascii="Arial" w:hAnsi="Arial" w:cs="Arial"/>
          <w:sz w:val="24"/>
          <w:szCs w:val="24"/>
        </w:rPr>
      </w:pPr>
      <w:r w:rsidRPr="00577F62">
        <w:rPr>
          <w:rFonts w:ascii="Arial" w:hAnsi="Arial" w:cs="Arial"/>
          <w:sz w:val="24"/>
          <w:szCs w:val="24"/>
        </w:rPr>
        <w:t xml:space="preserve">What are the effective ways of coping with stress? </w:t>
      </w:r>
    </w:p>
    <w:p w14:paraId="16B5B78A" w14:textId="271A7DD7" w:rsidR="00AA4549" w:rsidRPr="00577F62" w:rsidRDefault="00AA4549" w:rsidP="00E1770E">
      <w:pPr>
        <w:spacing w:after="0" w:line="360" w:lineRule="auto"/>
        <w:rPr>
          <w:rFonts w:ascii="Arial" w:hAnsi="Arial" w:cs="Arial"/>
          <w:sz w:val="24"/>
          <w:szCs w:val="24"/>
        </w:rPr>
      </w:pPr>
      <w:r w:rsidRPr="00577F62">
        <w:rPr>
          <w:rFonts w:ascii="Arial" w:hAnsi="Arial" w:cs="Arial"/>
          <w:sz w:val="24"/>
          <w:szCs w:val="24"/>
        </w:rPr>
        <w:t>There are many ways to cope with stress. A few skills to</w:t>
      </w:r>
      <w:r w:rsidR="00084A9D" w:rsidRPr="00577F62">
        <w:rPr>
          <w:rFonts w:ascii="Arial" w:hAnsi="Arial" w:cs="Arial"/>
          <w:sz w:val="24"/>
          <w:szCs w:val="24"/>
        </w:rPr>
        <w:t xml:space="preserve"> </w:t>
      </w:r>
      <w:r w:rsidRPr="00577F62">
        <w:rPr>
          <w:rFonts w:ascii="Arial" w:hAnsi="Arial" w:cs="Arial"/>
          <w:sz w:val="24"/>
          <w:szCs w:val="24"/>
        </w:rPr>
        <w:t>cope with stress are:</w:t>
      </w:r>
    </w:p>
    <w:p w14:paraId="23EB6D7B" w14:textId="5D4FBA12" w:rsidR="00AA4549" w:rsidRPr="00577F62" w:rsidRDefault="00AA4549" w:rsidP="00E1770E">
      <w:pPr>
        <w:spacing w:after="0" w:line="360" w:lineRule="auto"/>
        <w:rPr>
          <w:rFonts w:ascii="Arial" w:hAnsi="Arial" w:cs="Arial"/>
          <w:sz w:val="24"/>
          <w:szCs w:val="24"/>
        </w:rPr>
      </w:pPr>
      <w:r w:rsidRPr="00577F62">
        <w:rPr>
          <w:rFonts w:ascii="Arial" w:hAnsi="Arial" w:cs="Arial"/>
          <w:sz w:val="24"/>
          <w:szCs w:val="24"/>
        </w:rPr>
        <w:t>Avoiding situations that may be stressful.</w:t>
      </w:r>
    </w:p>
    <w:p w14:paraId="56A2378E" w14:textId="695526F8" w:rsidR="00AA4549" w:rsidRPr="00577F62" w:rsidRDefault="00AA4549" w:rsidP="00E1770E">
      <w:pPr>
        <w:spacing w:after="0" w:line="360" w:lineRule="auto"/>
        <w:rPr>
          <w:rFonts w:ascii="Arial" w:hAnsi="Arial" w:cs="Arial"/>
          <w:sz w:val="24"/>
          <w:szCs w:val="24"/>
        </w:rPr>
      </w:pPr>
      <w:r w:rsidRPr="00577F62">
        <w:rPr>
          <w:rFonts w:ascii="Arial" w:hAnsi="Arial" w:cs="Arial"/>
          <w:sz w:val="24"/>
          <w:szCs w:val="24"/>
        </w:rPr>
        <w:t>Making time to pursue what you enjoy.</w:t>
      </w:r>
    </w:p>
    <w:p w14:paraId="02C4DEE6" w14:textId="42AED1BF" w:rsidR="00AA4549" w:rsidRPr="00577F62" w:rsidRDefault="00AA4549" w:rsidP="00E1770E">
      <w:pPr>
        <w:spacing w:after="0" w:line="360" w:lineRule="auto"/>
        <w:rPr>
          <w:rFonts w:ascii="Arial" w:hAnsi="Arial" w:cs="Arial"/>
          <w:sz w:val="24"/>
          <w:szCs w:val="24"/>
        </w:rPr>
      </w:pPr>
      <w:r w:rsidRPr="00577F62">
        <w:rPr>
          <w:rFonts w:ascii="Arial" w:hAnsi="Arial" w:cs="Arial"/>
          <w:sz w:val="24"/>
          <w:szCs w:val="24"/>
        </w:rPr>
        <w:t>Accepting situations and working forward instead of dwelling.</w:t>
      </w:r>
    </w:p>
    <w:p w14:paraId="067BF64B" w14:textId="4B78DB7C" w:rsidR="00AA4549" w:rsidRPr="00577F62" w:rsidRDefault="00AA4549" w:rsidP="00E1770E">
      <w:pPr>
        <w:spacing w:after="0" w:line="360" w:lineRule="auto"/>
        <w:rPr>
          <w:rFonts w:ascii="Arial" w:hAnsi="Arial" w:cs="Arial"/>
          <w:sz w:val="24"/>
          <w:szCs w:val="24"/>
        </w:rPr>
      </w:pPr>
      <w:r w:rsidRPr="00577F62">
        <w:rPr>
          <w:rFonts w:ascii="Arial" w:hAnsi="Arial" w:cs="Arial"/>
          <w:sz w:val="24"/>
          <w:szCs w:val="24"/>
        </w:rPr>
        <w:t>Building a support system, people who support you no matter what decision you take, being there for you.</w:t>
      </w:r>
    </w:p>
    <w:p w14:paraId="7689005B" w14:textId="09521595" w:rsidR="00AA4549" w:rsidRPr="00577F62" w:rsidRDefault="00AA4549" w:rsidP="00E1770E">
      <w:pPr>
        <w:spacing w:after="0" w:line="360" w:lineRule="auto"/>
        <w:ind w:right="4090"/>
        <w:rPr>
          <w:rFonts w:ascii="Arial" w:hAnsi="Arial" w:cs="Arial"/>
          <w:sz w:val="24"/>
          <w:szCs w:val="24"/>
        </w:rPr>
      </w:pPr>
      <w:r w:rsidRPr="00577F62">
        <w:rPr>
          <w:rFonts w:ascii="Arial" w:hAnsi="Arial" w:cs="Arial"/>
          <w:sz w:val="24"/>
          <w:szCs w:val="24"/>
        </w:rPr>
        <w:t>Breathing calmly.</w:t>
      </w:r>
    </w:p>
    <w:p w14:paraId="2D129CFE" w14:textId="77777777" w:rsidR="00304196" w:rsidRPr="00577F62" w:rsidRDefault="00304196" w:rsidP="00577F62">
      <w:pPr>
        <w:spacing w:after="0" w:line="360" w:lineRule="auto"/>
        <w:ind w:right="4090"/>
        <w:rPr>
          <w:rFonts w:ascii="Arial" w:hAnsi="Arial" w:cs="Arial"/>
          <w:sz w:val="24"/>
          <w:szCs w:val="24"/>
        </w:rPr>
      </w:pPr>
    </w:p>
    <w:p w14:paraId="14993F4A" w14:textId="77777777" w:rsidR="005710E4" w:rsidRPr="00577F62" w:rsidRDefault="00F20E87" w:rsidP="00577F62">
      <w:pPr>
        <w:pStyle w:val="ListParagraph"/>
        <w:numPr>
          <w:ilvl w:val="0"/>
          <w:numId w:val="9"/>
        </w:numPr>
        <w:tabs>
          <w:tab w:val="center" w:pos="2747"/>
        </w:tabs>
        <w:spacing w:line="360" w:lineRule="auto"/>
        <w:rPr>
          <w:rFonts w:ascii="Arial" w:hAnsi="Arial" w:cs="Arial"/>
          <w:sz w:val="24"/>
          <w:szCs w:val="24"/>
        </w:rPr>
      </w:pPr>
      <w:r w:rsidRPr="00577F62">
        <w:rPr>
          <w:rFonts w:ascii="Arial" w:hAnsi="Arial" w:cs="Arial"/>
          <w:sz w:val="24"/>
          <w:szCs w:val="24"/>
        </w:rPr>
        <w:t>Explain the phrase” a healthy balance in life”</w:t>
      </w:r>
    </w:p>
    <w:p w14:paraId="451AFFF7" w14:textId="561DB659" w:rsidR="00C91CE5" w:rsidRPr="00577F62" w:rsidRDefault="00C91CE5" w:rsidP="00577F62">
      <w:pPr>
        <w:pStyle w:val="ListParagraph"/>
        <w:tabs>
          <w:tab w:val="center" w:pos="2747"/>
        </w:tabs>
        <w:spacing w:line="360" w:lineRule="auto"/>
        <w:ind w:firstLine="0"/>
        <w:rPr>
          <w:rFonts w:ascii="Arial" w:hAnsi="Arial" w:cs="Arial"/>
          <w:sz w:val="24"/>
          <w:szCs w:val="24"/>
        </w:rPr>
      </w:pPr>
      <w:r w:rsidRPr="00577F62">
        <w:rPr>
          <w:rFonts w:ascii="Arial" w:hAnsi="Arial" w:cs="Arial"/>
          <w:sz w:val="24"/>
          <w:szCs w:val="24"/>
        </w:rPr>
        <w:t>A healthy balan</w:t>
      </w:r>
      <w:r w:rsidR="00CC3A9A" w:rsidRPr="00577F62">
        <w:rPr>
          <w:rFonts w:ascii="Arial" w:hAnsi="Arial" w:cs="Arial"/>
          <w:sz w:val="24"/>
          <w:szCs w:val="24"/>
        </w:rPr>
        <w:t>c</w:t>
      </w:r>
      <w:r w:rsidRPr="00577F62">
        <w:rPr>
          <w:rFonts w:ascii="Arial" w:hAnsi="Arial" w:cs="Arial"/>
          <w:sz w:val="24"/>
          <w:szCs w:val="24"/>
        </w:rPr>
        <w:t xml:space="preserve">e in life means when someone </w:t>
      </w:r>
      <w:proofErr w:type="gramStart"/>
      <w:r w:rsidRPr="00577F62">
        <w:rPr>
          <w:rFonts w:ascii="Arial" w:hAnsi="Arial" w:cs="Arial"/>
          <w:sz w:val="24"/>
          <w:szCs w:val="24"/>
        </w:rPr>
        <w:t>is able to</w:t>
      </w:r>
      <w:proofErr w:type="gramEnd"/>
      <w:r w:rsidRPr="00577F62">
        <w:rPr>
          <w:rFonts w:ascii="Arial" w:hAnsi="Arial" w:cs="Arial"/>
          <w:sz w:val="24"/>
          <w:szCs w:val="24"/>
        </w:rPr>
        <w:t xml:space="preserve"> balance work/school/personal life</w:t>
      </w:r>
      <w:r w:rsidR="00CC3A9A" w:rsidRPr="00577F62">
        <w:rPr>
          <w:rFonts w:ascii="Arial" w:hAnsi="Arial" w:cs="Arial"/>
          <w:sz w:val="24"/>
          <w:szCs w:val="24"/>
        </w:rPr>
        <w:t>, exercise, healthy diet, rest and relaxation.</w:t>
      </w:r>
    </w:p>
    <w:p w14:paraId="4CE96493" w14:textId="24177D91" w:rsidR="005710E4" w:rsidRDefault="005710E4" w:rsidP="00577F62">
      <w:pPr>
        <w:pStyle w:val="ListParagraph"/>
        <w:tabs>
          <w:tab w:val="center" w:pos="2747"/>
        </w:tabs>
        <w:spacing w:line="360" w:lineRule="auto"/>
        <w:ind w:firstLine="0"/>
        <w:rPr>
          <w:rFonts w:ascii="Arial" w:hAnsi="Arial" w:cs="Arial"/>
          <w:sz w:val="24"/>
          <w:szCs w:val="24"/>
        </w:rPr>
      </w:pPr>
    </w:p>
    <w:p w14:paraId="3438EBD5" w14:textId="06BC2126" w:rsidR="00E1770E" w:rsidRDefault="00E1770E" w:rsidP="00577F62">
      <w:pPr>
        <w:pStyle w:val="ListParagraph"/>
        <w:tabs>
          <w:tab w:val="center" w:pos="2747"/>
        </w:tabs>
        <w:spacing w:line="360" w:lineRule="auto"/>
        <w:ind w:firstLine="0"/>
        <w:rPr>
          <w:rFonts w:ascii="Arial" w:hAnsi="Arial" w:cs="Arial"/>
          <w:sz w:val="24"/>
          <w:szCs w:val="24"/>
        </w:rPr>
      </w:pPr>
    </w:p>
    <w:p w14:paraId="7A506F51" w14:textId="77777777" w:rsidR="00E1770E" w:rsidRPr="00577F62" w:rsidRDefault="00E1770E" w:rsidP="00577F62">
      <w:pPr>
        <w:pStyle w:val="ListParagraph"/>
        <w:tabs>
          <w:tab w:val="center" w:pos="2747"/>
        </w:tabs>
        <w:spacing w:line="360" w:lineRule="auto"/>
        <w:ind w:firstLine="0"/>
        <w:rPr>
          <w:rFonts w:ascii="Arial" w:hAnsi="Arial" w:cs="Arial"/>
          <w:sz w:val="24"/>
          <w:szCs w:val="24"/>
        </w:rPr>
      </w:pPr>
    </w:p>
    <w:p w14:paraId="16CA8424" w14:textId="07E27D3C" w:rsidR="00BA2413" w:rsidRPr="00577F62" w:rsidRDefault="00F20E87" w:rsidP="00577F62">
      <w:pPr>
        <w:pStyle w:val="ListParagraph"/>
        <w:numPr>
          <w:ilvl w:val="0"/>
          <w:numId w:val="9"/>
        </w:numPr>
        <w:spacing w:after="0" w:line="360" w:lineRule="auto"/>
        <w:ind w:right="4408"/>
        <w:rPr>
          <w:rFonts w:ascii="Arial" w:hAnsi="Arial" w:cs="Arial"/>
          <w:sz w:val="24"/>
          <w:szCs w:val="24"/>
        </w:rPr>
      </w:pPr>
      <w:r w:rsidRPr="00577F62">
        <w:rPr>
          <w:rFonts w:ascii="Arial" w:hAnsi="Arial" w:cs="Arial"/>
          <w:sz w:val="24"/>
          <w:szCs w:val="24"/>
        </w:rPr>
        <w:lastRenderedPageBreak/>
        <w:t>What is the treatment for anorexia</w:t>
      </w:r>
      <w:r w:rsidR="00BA2413" w:rsidRPr="00577F62">
        <w:rPr>
          <w:rFonts w:ascii="Arial" w:hAnsi="Arial" w:cs="Arial"/>
          <w:sz w:val="24"/>
          <w:szCs w:val="24"/>
        </w:rPr>
        <w:t>?</w:t>
      </w:r>
    </w:p>
    <w:p w14:paraId="4B6156C3" w14:textId="4BF114E0" w:rsidR="00CC3A9A" w:rsidRPr="00577F62" w:rsidRDefault="00CC3A9A" w:rsidP="00577F62">
      <w:pPr>
        <w:spacing w:after="0" w:line="360" w:lineRule="auto"/>
        <w:rPr>
          <w:rFonts w:ascii="Arial" w:hAnsi="Arial" w:cs="Arial"/>
          <w:sz w:val="24"/>
          <w:szCs w:val="24"/>
        </w:rPr>
      </w:pPr>
      <w:r w:rsidRPr="00577F62">
        <w:rPr>
          <w:rFonts w:ascii="Arial" w:hAnsi="Arial" w:cs="Arial"/>
          <w:sz w:val="24"/>
          <w:szCs w:val="24"/>
        </w:rPr>
        <w:t>There is no specific treatment for anorexia. Treatment for anorexia is usually done through a team, analysing the patient’s situation to see how they can move forward.</w:t>
      </w:r>
    </w:p>
    <w:p w14:paraId="7433CF15" w14:textId="77777777" w:rsidR="005710E4" w:rsidRPr="00577F62" w:rsidRDefault="00CC3A9A" w:rsidP="00577F62">
      <w:pPr>
        <w:spacing w:after="0" w:line="360" w:lineRule="auto"/>
        <w:rPr>
          <w:rFonts w:ascii="Arial" w:hAnsi="Arial" w:cs="Arial"/>
          <w:sz w:val="24"/>
          <w:szCs w:val="24"/>
        </w:rPr>
      </w:pPr>
      <w:r w:rsidRPr="00577F62">
        <w:rPr>
          <w:rFonts w:ascii="Arial" w:hAnsi="Arial" w:cs="Arial"/>
          <w:sz w:val="24"/>
          <w:szCs w:val="24"/>
        </w:rPr>
        <w:t>A few common treatments are:</w:t>
      </w:r>
    </w:p>
    <w:p w14:paraId="7A73C7E0" w14:textId="72CB16BA" w:rsidR="00CC3A9A" w:rsidRPr="00577F62" w:rsidRDefault="00CC3A9A" w:rsidP="00577F62">
      <w:pPr>
        <w:spacing w:after="0" w:line="360" w:lineRule="auto"/>
        <w:rPr>
          <w:rFonts w:ascii="Arial" w:hAnsi="Arial" w:cs="Arial"/>
          <w:sz w:val="24"/>
          <w:szCs w:val="24"/>
        </w:rPr>
      </w:pPr>
      <w:r w:rsidRPr="00577F62">
        <w:rPr>
          <w:rFonts w:ascii="Arial" w:hAnsi="Arial" w:cs="Arial"/>
          <w:sz w:val="24"/>
          <w:szCs w:val="24"/>
        </w:rPr>
        <w:t>-Hospitalisation or other specialised programs i.e. clinic visits every week etc.</w:t>
      </w:r>
    </w:p>
    <w:p w14:paraId="169B25BC" w14:textId="485A33A1" w:rsidR="00CC3A9A" w:rsidRPr="00577F62" w:rsidRDefault="00CC3A9A" w:rsidP="00577F62">
      <w:pPr>
        <w:spacing w:after="0" w:line="360" w:lineRule="auto"/>
        <w:rPr>
          <w:rFonts w:ascii="Arial" w:hAnsi="Arial" w:cs="Arial"/>
          <w:sz w:val="24"/>
          <w:szCs w:val="24"/>
        </w:rPr>
      </w:pPr>
      <w:r w:rsidRPr="00577F62">
        <w:rPr>
          <w:rFonts w:ascii="Arial" w:hAnsi="Arial" w:cs="Arial"/>
          <w:sz w:val="24"/>
          <w:szCs w:val="24"/>
        </w:rPr>
        <w:t>-Restoring the body back to a healthy weight using a variety of methods as the body needs to be slowly put back in to eating the correct portion otherwise binging may occur.</w:t>
      </w:r>
    </w:p>
    <w:p w14:paraId="3A9EC8F2" w14:textId="4FE85C86" w:rsidR="00CC3A9A" w:rsidRPr="00577F62" w:rsidRDefault="00CC3A9A" w:rsidP="00577F62">
      <w:pPr>
        <w:spacing w:after="0" w:line="360" w:lineRule="auto"/>
        <w:rPr>
          <w:rFonts w:ascii="Arial" w:hAnsi="Arial" w:cs="Arial"/>
          <w:sz w:val="24"/>
          <w:szCs w:val="24"/>
        </w:rPr>
      </w:pPr>
      <w:r w:rsidRPr="00577F62">
        <w:rPr>
          <w:rFonts w:ascii="Arial" w:hAnsi="Arial" w:cs="Arial"/>
          <w:sz w:val="24"/>
          <w:szCs w:val="24"/>
        </w:rPr>
        <w:t>-Psychotherapy for the patient to help them overcome anything they feel vulnerable towards or have a fear for.</w:t>
      </w:r>
    </w:p>
    <w:p w14:paraId="203256ED" w14:textId="77777777" w:rsidR="00F56E8B" w:rsidRPr="00577F62" w:rsidRDefault="00F56E8B" w:rsidP="00577F62">
      <w:pPr>
        <w:pStyle w:val="ListParagraph"/>
        <w:spacing w:after="0" w:line="360" w:lineRule="auto"/>
        <w:ind w:right="4408" w:firstLine="0"/>
        <w:rPr>
          <w:rFonts w:ascii="Arial" w:hAnsi="Arial" w:cs="Arial"/>
          <w:sz w:val="24"/>
          <w:szCs w:val="24"/>
        </w:rPr>
      </w:pPr>
    </w:p>
    <w:p w14:paraId="7F6AD525" w14:textId="48885E06" w:rsidR="00992481" w:rsidRPr="00577F62" w:rsidRDefault="00F20E87" w:rsidP="00577F62">
      <w:pPr>
        <w:pStyle w:val="ListParagraph"/>
        <w:numPr>
          <w:ilvl w:val="0"/>
          <w:numId w:val="9"/>
        </w:numPr>
        <w:spacing w:after="0" w:line="360" w:lineRule="auto"/>
        <w:ind w:right="4408"/>
        <w:rPr>
          <w:rFonts w:ascii="Arial" w:hAnsi="Arial" w:cs="Arial"/>
          <w:sz w:val="24"/>
          <w:szCs w:val="24"/>
        </w:rPr>
      </w:pPr>
      <w:r w:rsidRPr="00577F62">
        <w:rPr>
          <w:rFonts w:ascii="Arial" w:hAnsi="Arial" w:cs="Arial"/>
          <w:sz w:val="24"/>
          <w:szCs w:val="24"/>
        </w:rPr>
        <w:t>Describe some common symptoms of</w:t>
      </w:r>
      <w:r w:rsidR="00BA2413" w:rsidRPr="00577F62">
        <w:rPr>
          <w:rFonts w:ascii="Arial" w:hAnsi="Arial" w:cs="Arial"/>
          <w:sz w:val="24"/>
          <w:szCs w:val="24"/>
        </w:rPr>
        <w:t xml:space="preserve"> b</w:t>
      </w:r>
      <w:r w:rsidRPr="00577F62">
        <w:rPr>
          <w:rFonts w:ascii="Arial" w:hAnsi="Arial" w:cs="Arial"/>
          <w:sz w:val="24"/>
          <w:szCs w:val="24"/>
        </w:rPr>
        <w:t xml:space="preserve">ulimia? </w:t>
      </w:r>
    </w:p>
    <w:p w14:paraId="407FF423" w14:textId="2FDAF786" w:rsidR="00992481" w:rsidRPr="00577F62" w:rsidRDefault="00F20E87" w:rsidP="00577F62">
      <w:pPr>
        <w:spacing w:after="237" w:line="360" w:lineRule="auto"/>
        <w:ind w:left="0" w:firstLine="0"/>
        <w:rPr>
          <w:rFonts w:ascii="Arial" w:hAnsi="Arial" w:cs="Arial"/>
          <w:sz w:val="24"/>
          <w:szCs w:val="24"/>
        </w:rPr>
      </w:pPr>
      <w:r w:rsidRPr="00577F62">
        <w:rPr>
          <w:rFonts w:ascii="Arial" w:hAnsi="Arial" w:cs="Arial"/>
          <w:sz w:val="24"/>
          <w:szCs w:val="24"/>
        </w:rPr>
        <w:t xml:space="preserve"> </w:t>
      </w:r>
      <w:r w:rsidR="0028407C" w:rsidRPr="00577F62">
        <w:rPr>
          <w:rFonts w:ascii="Arial" w:hAnsi="Arial" w:cs="Arial"/>
          <w:sz w:val="24"/>
          <w:szCs w:val="24"/>
        </w:rPr>
        <w:t>There are many symptoms of bulimia</w:t>
      </w:r>
      <w:r w:rsidR="00D8360A" w:rsidRPr="00577F62">
        <w:rPr>
          <w:rFonts w:ascii="Arial" w:hAnsi="Arial" w:cs="Arial"/>
          <w:sz w:val="24"/>
          <w:szCs w:val="24"/>
        </w:rPr>
        <w:t xml:space="preserve"> which include</w:t>
      </w:r>
      <w:r w:rsidR="00445633" w:rsidRPr="00577F62">
        <w:rPr>
          <w:rFonts w:ascii="Arial" w:hAnsi="Arial" w:cs="Arial"/>
          <w:sz w:val="24"/>
          <w:szCs w:val="24"/>
        </w:rPr>
        <w:t>s bingeing (bulimia sufferers often have episodes of bingeing and purging which is also known as binge- purge cycle), depression (this may also be a cause or what has triggered bulimia)</w:t>
      </w:r>
      <w:r w:rsidR="00E77386" w:rsidRPr="00577F62">
        <w:rPr>
          <w:rFonts w:ascii="Arial" w:hAnsi="Arial" w:cs="Arial"/>
          <w:sz w:val="24"/>
          <w:szCs w:val="24"/>
        </w:rPr>
        <w:t>, anxiety, excessively negative thoughts about body image and many more.</w:t>
      </w:r>
    </w:p>
    <w:p w14:paraId="7E56931D" w14:textId="77777777" w:rsidR="00E77386" w:rsidRPr="00577F62" w:rsidRDefault="00E77386" w:rsidP="00577F62">
      <w:pPr>
        <w:spacing w:after="237" w:line="360" w:lineRule="auto"/>
        <w:ind w:left="0" w:firstLine="0"/>
        <w:rPr>
          <w:rFonts w:ascii="Arial" w:hAnsi="Arial" w:cs="Arial"/>
          <w:sz w:val="24"/>
          <w:szCs w:val="24"/>
        </w:rPr>
      </w:pPr>
    </w:p>
    <w:p w14:paraId="09A280FE" w14:textId="77777777" w:rsidR="00992481" w:rsidRPr="00577F62" w:rsidRDefault="00F20E87" w:rsidP="00577F62">
      <w:pPr>
        <w:tabs>
          <w:tab w:val="center" w:pos="1440"/>
          <w:tab w:val="center" w:pos="2160"/>
          <w:tab w:val="center" w:pos="2881"/>
          <w:tab w:val="center" w:pos="3601"/>
          <w:tab w:val="center" w:pos="4321"/>
          <w:tab w:val="center" w:pos="5041"/>
          <w:tab w:val="center" w:pos="5761"/>
          <w:tab w:val="center" w:pos="6481"/>
          <w:tab w:val="center" w:pos="7201"/>
          <w:tab w:val="center" w:pos="7921"/>
          <w:tab w:val="center" w:pos="8702"/>
        </w:tabs>
        <w:spacing w:after="200" w:line="360" w:lineRule="auto"/>
        <w:ind w:left="0" w:firstLine="0"/>
        <w:rPr>
          <w:rFonts w:ascii="Arial" w:hAnsi="Arial" w:cs="Arial"/>
          <w:sz w:val="24"/>
          <w:szCs w:val="24"/>
        </w:rPr>
      </w:pPr>
      <w:r w:rsidRPr="00577F62">
        <w:rPr>
          <w:rFonts w:ascii="Arial" w:hAnsi="Arial" w:cs="Arial"/>
          <w:b/>
          <w:sz w:val="24"/>
          <w:szCs w:val="24"/>
        </w:rPr>
        <w:t>Case Study</w:t>
      </w:r>
      <w:r w:rsidRPr="00577F62">
        <w:rPr>
          <w:rFonts w:ascii="Arial" w:hAnsi="Arial" w:cs="Arial"/>
          <w:sz w:val="24"/>
          <w:szCs w:val="24"/>
        </w:rPr>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 </w:t>
      </w:r>
      <w:r w:rsidRPr="00577F62">
        <w:rPr>
          <w:rFonts w:ascii="Arial" w:hAnsi="Arial" w:cs="Arial"/>
          <w:sz w:val="24"/>
          <w:szCs w:val="24"/>
        </w:rPr>
        <w:tab/>
        <w:t xml:space="preserve">7 </w:t>
      </w:r>
    </w:p>
    <w:p w14:paraId="3A3B5582" w14:textId="77777777" w:rsidR="00992481" w:rsidRPr="00577F62" w:rsidRDefault="00F20E87" w:rsidP="00577F62">
      <w:pPr>
        <w:spacing w:after="6" w:line="360" w:lineRule="auto"/>
        <w:rPr>
          <w:rFonts w:ascii="Arial" w:hAnsi="Arial" w:cs="Arial"/>
          <w:sz w:val="24"/>
          <w:szCs w:val="24"/>
        </w:rPr>
      </w:pPr>
      <w:r w:rsidRPr="00577F62">
        <w:rPr>
          <w:rFonts w:ascii="Arial" w:hAnsi="Arial" w:cs="Arial"/>
          <w:sz w:val="24"/>
          <w:szCs w:val="24"/>
        </w:rPr>
        <w:t xml:space="preserve">Sally, aged 12, liked looking at her mother’s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w:t>
      </w:r>
      <w:proofErr w:type="gramStart"/>
      <w:r w:rsidRPr="00577F62">
        <w:rPr>
          <w:rFonts w:ascii="Arial" w:hAnsi="Arial" w:cs="Arial"/>
          <w:sz w:val="24"/>
          <w:szCs w:val="24"/>
        </w:rPr>
        <w:t>body in particular</w:t>
      </w:r>
      <w:proofErr w:type="gramEnd"/>
      <w:r w:rsidRPr="00577F62">
        <w:rPr>
          <w:rFonts w:ascii="Arial" w:hAnsi="Arial" w:cs="Arial"/>
          <w:sz w:val="24"/>
          <w:szCs w:val="24"/>
        </w:rPr>
        <w:t xml:space="preserve">. She started weighing herself two or three times a day. Her parents insisted her to eat more. They </w:t>
      </w:r>
      <w:r w:rsidRPr="00577F62">
        <w:rPr>
          <w:rFonts w:ascii="Arial" w:hAnsi="Arial" w:cs="Arial"/>
          <w:sz w:val="24"/>
          <w:szCs w:val="24"/>
        </w:rPr>
        <w:lastRenderedPageBreak/>
        <w:t xml:space="preserve">were worried because she was losing weight rapidly. This </w:t>
      </w:r>
      <w:proofErr w:type="gramStart"/>
      <w:r w:rsidRPr="00577F62">
        <w:rPr>
          <w:rFonts w:ascii="Arial" w:hAnsi="Arial" w:cs="Arial"/>
          <w:sz w:val="24"/>
          <w:szCs w:val="24"/>
        </w:rPr>
        <w:t>lead</w:t>
      </w:r>
      <w:proofErr w:type="gramEnd"/>
      <w:r w:rsidRPr="00577F62">
        <w:rPr>
          <w:rFonts w:ascii="Arial" w:hAnsi="Arial" w:cs="Arial"/>
          <w:sz w:val="24"/>
          <w:szCs w:val="24"/>
        </w:rPr>
        <w:t xml:space="preserve"> Sally to tears and she screamed that she was already too fat and she looked disgusting. </w:t>
      </w:r>
    </w:p>
    <w:p w14:paraId="72F0EF0A" w14:textId="77777777" w:rsidR="00626659" w:rsidRDefault="00F20E87" w:rsidP="00626659">
      <w:pPr>
        <w:spacing w:after="218" w:line="360" w:lineRule="auto"/>
        <w:ind w:left="0" w:firstLine="0"/>
        <w:rPr>
          <w:rFonts w:ascii="Arial" w:hAnsi="Arial" w:cs="Arial"/>
          <w:sz w:val="24"/>
          <w:szCs w:val="24"/>
        </w:rPr>
      </w:pPr>
      <w:r w:rsidRPr="00577F62">
        <w:rPr>
          <w:rFonts w:ascii="Arial" w:hAnsi="Arial" w:cs="Arial"/>
          <w:b/>
          <w:sz w:val="24"/>
          <w:szCs w:val="24"/>
        </w:rPr>
        <w:t xml:space="preserve"> </w:t>
      </w:r>
    </w:p>
    <w:p w14:paraId="32D186B6" w14:textId="1A6D6CBB" w:rsidR="00992481" w:rsidRPr="00577F62" w:rsidRDefault="00F20E87" w:rsidP="00626659">
      <w:pPr>
        <w:spacing w:after="218" w:line="360" w:lineRule="auto"/>
        <w:ind w:left="0" w:firstLine="0"/>
        <w:rPr>
          <w:rFonts w:ascii="Arial" w:hAnsi="Arial" w:cs="Arial"/>
          <w:sz w:val="24"/>
          <w:szCs w:val="24"/>
        </w:rPr>
      </w:pPr>
      <w:r w:rsidRPr="00577F62">
        <w:rPr>
          <w:rFonts w:ascii="Arial" w:hAnsi="Arial" w:cs="Arial"/>
          <w:b/>
          <w:sz w:val="24"/>
          <w:szCs w:val="24"/>
        </w:rPr>
        <w:t xml:space="preserve">Questions: </w:t>
      </w:r>
    </w:p>
    <w:p w14:paraId="2B29CE68" w14:textId="77777777" w:rsidR="00992481" w:rsidRPr="00577F62" w:rsidRDefault="00F20E87" w:rsidP="00577F62">
      <w:pPr>
        <w:numPr>
          <w:ilvl w:val="0"/>
          <w:numId w:val="4"/>
        </w:numPr>
        <w:spacing w:line="360" w:lineRule="auto"/>
        <w:ind w:hanging="297"/>
        <w:rPr>
          <w:rFonts w:ascii="Arial" w:hAnsi="Arial" w:cs="Arial"/>
          <w:sz w:val="24"/>
          <w:szCs w:val="24"/>
        </w:rPr>
      </w:pPr>
      <w:r w:rsidRPr="00577F62">
        <w:rPr>
          <w:rFonts w:ascii="Arial" w:hAnsi="Arial" w:cs="Arial"/>
          <w:sz w:val="24"/>
          <w:szCs w:val="24"/>
        </w:rPr>
        <w:t xml:space="preserve">What do you think she is suffering from? </w:t>
      </w:r>
    </w:p>
    <w:p w14:paraId="7DE040E5"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rPr>
        <w:t>a)Bulimia</w:t>
      </w:r>
      <w:proofErr w:type="gramEnd"/>
      <w:r w:rsidRPr="00577F62">
        <w:rPr>
          <w:rFonts w:ascii="Arial" w:hAnsi="Arial" w:cs="Arial"/>
          <w:sz w:val="24"/>
          <w:szCs w:val="24"/>
        </w:rPr>
        <w:t xml:space="preserve"> </w:t>
      </w:r>
    </w:p>
    <w:p w14:paraId="1F269E95" w14:textId="77777777" w:rsidR="00992481" w:rsidRPr="00577F62" w:rsidRDefault="00F20E87" w:rsidP="00577F62">
      <w:pPr>
        <w:spacing w:line="360" w:lineRule="auto"/>
        <w:ind w:left="715"/>
        <w:rPr>
          <w:rFonts w:ascii="Arial" w:hAnsi="Arial" w:cs="Arial"/>
          <w:sz w:val="24"/>
          <w:szCs w:val="24"/>
        </w:rPr>
      </w:pPr>
      <w:proofErr w:type="gramStart"/>
      <w:r w:rsidRPr="00577F62">
        <w:rPr>
          <w:rFonts w:ascii="Arial" w:hAnsi="Arial" w:cs="Arial"/>
          <w:sz w:val="24"/>
          <w:szCs w:val="24"/>
          <w:highlight w:val="yellow"/>
        </w:rPr>
        <w:t>b)Anorexia</w:t>
      </w:r>
      <w:proofErr w:type="gramEnd"/>
      <w:r w:rsidRPr="00577F62">
        <w:rPr>
          <w:rFonts w:ascii="Arial" w:hAnsi="Arial" w:cs="Arial"/>
          <w:sz w:val="24"/>
          <w:szCs w:val="24"/>
        </w:rPr>
        <w:t xml:space="preserve"> </w:t>
      </w:r>
    </w:p>
    <w:p w14:paraId="279E8AAE" w14:textId="77777777"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rPr>
        <w:t xml:space="preserve">c)Binge eating disorder </w:t>
      </w:r>
    </w:p>
    <w:p w14:paraId="083AF2CE" w14:textId="77777777" w:rsidR="00992481" w:rsidRPr="00577F62" w:rsidRDefault="00F20E87" w:rsidP="00577F62">
      <w:pPr>
        <w:numPr>
          <w:ilvl w:val="0"/>
          <w:numId w:val="4"/>
        </w:numPr>
        <w:spacing w:line="360" w:lineRule="auto"/>
        <w:ind w:hanging="297"/>
        <w:rPr>
          <w:rFonts w:ascii="Arial" w:hAnsi="Arial" w:cs="Arial"/>
          <w:sz w:val="24"/>
          <w:szCs w:val="24"/>
        </w:rPr>
      </w:pPr>
      <w:r w:rsidRPr="00577F62">
        <w:rPr>
          <w:rFonts w:ascii="Arial" w:hAnsi="Arial" w:cs="Arial"/>
          <w:sz w:val="24"/>
          <w:szCs w:val="24"/>
        </w:rPr>
        <w:t xml:space="preserve">Sally needs a thorough physical examination. Why? </w:t>
      </w:r>
    </w:p>
    <w:p w14:paraId="58818826" w14:textId="77777777" w:rsidR="00992481" w:rsidRPr="00577F62" w:rsidRDefault="00F20E87" w:rsidP="00577F62">
      <w:pPr>
        <w:numPr>
          <w:ilvl w:val="1"/>
          <w:numId w:val="4"/>
        </w:numPr>
        <w:spacing w:line="360" w:lineRule="auto"/>
        <w:ind w:hanging="233"/>
        <w:rPr>
          <w:rFonts w:ascii="Arial" w:hAnsi="Arial" w:cs="Arial"/>
          <w:sz w:val="24"/>
          <w:szCs w:val="24"/>
        </w:rPr>
      </w:pPr>
      <w:r w:rsidRPr="00577F62">
        <w:rPr>
          <w:rFonts w:ascii="Arial" w:hAnsi="Arial" w:cs="Arial"/>
          <w:sz w:val="24"/>
          <w:szCs w:val="24"/>
        </w:rPr>
        <w:t xml:space="preserve">so that appropriate medication can be given to her </w:t>
      </w:r>
    </w:p>
    <w:p w14:paraId="7C51064C" w14:textId="77777777" w:rsidR="00992481" w:rsidRPr="00577F62" w:rsidRDefault="00F20E87" w:rsidP="00577F62">
      <w:pPr>
        <w:numPr>
          <w:ilvl w:val="1"/>
          <w:numId w:val="4"/>
        </w:numPr>
        <w:spacing w:line="360" w:lineRule="auto"/>
        <w:ind w:hanging="233"/>
        <w:rPr>
          <w:rFonts w:ascii="Arial" w:hAnsi="Arial" w:cs="Arial"/>
          <w:sz w:val="24"/>
          <w:szCs w:val="24"/>
        </w:rPr>
      </w:pPr>
      <w:r w:rsidRPr="00577F62">
        <w:rPr>
          <w:rFonts w:ascii="Arial" w:hAnsi="Arial" w:cs="Arial"/>
          <w:sz w:val="24"/>
          <w:szCs w:val="24"/>
        </w:rPr>
        <w:t xml:space="preserve">to establish whether this is an eating disorder </w:t>
      </w:r>
    </w:p>
    <w:p w14:paraId="4B6B9269" w14:textId="77777777" w:rsidR="00992481" w:rsidRPr="00577F62" w:rsidRDefault="00F20E87" w:rsidP="00577F62">
      <w:pPr>
        <w:spacing w:line="360" w:lineRule="auto"/>
        <w:ind w:left="715"/>
        <w:rPr>
          <w:rFonts w:ascii="Arial" w:hAnsi="Arial" w:cs="Arial"/>
          <w:sz w:val="24"/>
          <w:szCs w:val="24"/>
        </w:rPr>
      </w:pPr>
      <w:r w:rsidRPr="00577F62">
        <w:rPr>
          <w:rFonts w:ascii="Arial" w:hAnsi="Arial" w:cs="Arial"/>
          <w:sz w:val="24"/>
          <w:szCs w:val="24"/>
          <w:highlight w:val="yellow"/>
        </w:rPr>
        <w:t>d) to determine the extent of illness and injury caused by this eating disorder</w:t>
      </w:r>
      <w:r w:rsidRPr="00577F62">
        <w:rPr>
          <w:rFonts w:ascii="Arial" w:hAnsi="Arial" w:cs="Arial"/>
          <w:sz w:val="24"/>
          <w:szCs w:val="24"/>
        </w:rPr>
        <w:t xml:space="preserve"> </w:t>
      </w:r>
    </w:p>
    <w:p w14:paraId="78DCA946" w14:textId="77777777" w:rsidR="00992481" w:rsidRPr="00577F62" w:rsidRDefault="00F20E87" w:rsidP="00577F62">
      <w:pPr>
        <w:numPr>
          <w:ilvl w:val="0"/>
          <w:numId w:val="4"/>
        </w:numPr>
        <w:spacing w:line="360" w:lineRule="auto"/>
        <w:ind w:hanging="297"/>
        <w:rPr>
          <w:rFonts w:ascii="Arial" w:hAnsi="Arial" w:cs="Arial"/>
          <w:sz w:val="24"/>
          <w:szCs w:val="24"/>
        </w:rPr>
      </w:pPr>
      <w:r w:rsidRPr="00577F62">
        <w:rPr>
          <w:rFonts w:ascii="Arial" w:hAnsi="Arial" w:cs="Arial"/>
          <w:sz w:val="24"/>
          <w:szCs w:val="24"/>
        </w:rPr>
        <w:t xml:space="preserve">How can this problem be treated? </w:t>
      </w:r>
    </w:p>
    <w:p w14:paraId="4456C82F" w14:textId="77777777" w:rsidR="00992481" w:rsidRPr="00577F62" w:rsidRDefault="00F20E87" w:rsidP="00577F62">
      <w:pPr>
        <w:numPr>
          <w:ilvl w:val="1"/>
          <w:numId w:val="4"/>
        </w:numPr>
        <w:spacing w:line="360" w:lineRule="auto"/>
        <w:ind w:hanging="233"/>
        <w:rPr>
          <w:rFonts w:ascii="Arial" w:hAnsi="Arial" w:cs="Arial"/>
          <w:sz w:val="24"/>
          <w:szCs w:val="24"/>
        </w:rPr>
      </w:pPr>
      <w:r w:rsidRPr="00577F62">
        <w:rPr>
          <w:rFonts w:ascii="Arial" w:hAnsi="Arial" w:cs="Arial"/>
          <w:sz w:val="24"/>
          <w:szCs w:val="24"/>
        </w:rPr>
        <w:t xml:space="preserve">through medication </w:t>
      </w:r>
    </w:p>
    <w:p w14:paraId="504A8053" w14:textId="77777777" w:rsidR="00992481" w:rsidRPr="00577F62" w:rsidRDefault="00F20E87" w:rsidP="00577F62">
      <w:pPr>
        <w:numPr>
          <w:ilvl w:val="1"/>
          <w:numId w:val="4"/>
        </w:numPr>
        <w:spacing w:line="360" w:lineRule="auto"/>
        <w:ind w:hanging="233"/>
        <w:rPr>
          <w:rFonts w:ascii="Arial" w:hAnsi="Arial" w:cs="Arial"/>
          <w:color w:val="auto"/>
          <w:sz w:val="24"/>
          <w:szCs w:val="24"/>
          <w:highlight w:val="yellow"/>
        </w:rPr>
      </w:pPr>
      <w:r w:rsidRPr="00577F62">
        <w:rPr>
          <w:rFonts w:ascii="Arial" w:hAnsi="Arial" w:cs="Arial"/>
          <w:color w:val="auto"/>
          <w:sz w:val="24"/>
          <w:szCs w:val="24"/>
          <w:highlight w:val="yellow"/>
        </w:rPr>
        <w:t xml:space="preserve">through nutritional counselling and planning </w:t>
      </w:r>
    </w:p>
    <w:p w14:paraId="7CBEEDF3" w14:textId="7DCE9C5E" w:rsidR="00875B5D" w:rsidRPr="00577F62" w:rsidRDefault="00AA24DA" w:rsidP="00577F62">
      <w:pPr>
        <w:spacing w:after="0" w:line="360" w:lineRule="auto"/>
        <w:ind w:left="705" w:right="387" w:firstLine="0"/>
        <w:rPr>
          <w:rFonts w:ascii="Arial" w:hAnsi="Arial" w:cs="Arial"/>
          <w:sz w:val="24"/>
          <w:szCs w:val="24"/>
        </w:rPr>
      </w:pPr>
      <w:r w:rsidRPr="00577F62">
        <w:rPr>
          <w:rFonts w:ascii="Arial" w:hAnsi="Arial" w:cs="Arial"/>
          <w:sz w:val="24"/>
          <w:szCs w:val="24"/>
        </w:rPr>
        <w:t>c)</w:t>
      </w:r>
      <w:r w:rsidR="00F20E87" w:rsidRPr="00577F62">
        <w:rPr>
          <w:rFonts w:ascii="Arial" w:hAnsi="Arial" w:cs="Arial"/>
          <w:sz w:val="24"/>
          <w:szCs w:val="24"/>
        </w:rPr>
        <w:t xml:space="preserve">through medication and support </w:t>
      </w:r>
    </w:p>
    <w:p w14:paraId="107CCAFA" w14:textId="77777777" w:rsidR="00875B5D" w:rsidRDefault="00875B5D" w:rsidP="00875B5D">
      <w:pPr>
        <w:spacing w:after="0"/>
        <w:ind w:right="387"/>
        <w:rPr>
          <w:rFonts w:ascii="Arial" w:hAnsi="Arial" w:cs="Arial"/>
          <w:b/>
          <w:szCs w:val="24"/>
        </w:rPr>
      </w:pPr>
    </w:p>
    <w:p w14:paraId="62B55AE2" w14:textId="7ACB5F52" w:rsidR="00875B5D" w:rsidRDefault="00875B5D" w:rsidP="00875B5D">
      <w:pPr>
        <w:spacing w:after="0"/>
        <w:ind w:right="387"/>
        <w:rPr>
          <w:rFonts w:ascii="Arial" w:hAnsi="Arial" w:cs="Arial"/>
          <w:b/>
          <w:szCs w:val="24"/>
        </w:rPr>
      </w:pPr>
      <w:r w:rsidRPr="00875B5D">
        <w:rPr>
          <w:rFonts w:ascii="Arial" w:hAnsi="Arial" w:cs="Arial"/>
          <w:b/>
          <w:szCs w:val="24"/>
        </w:rPr>
        <w:t>References:</w:t>
      </w:r>
    </w:p>
    <w:p w14:paraId="6714D861" w14:textId="0C204C9D" w:rsidR="00E1770E" w:rsidRPr="00E1770E" w:rsidRDefault="00E1770E" w:rsidP="00E1770E">
      <w:pPr>
        <w:spacing w:after="0" w:line="360" w:lineRule="auto"/>
        <w:ind w:right="387"/>
        <w:rPr>
          <w:rFonts w:ascii="Arial" w:hAnsi="Arial" w:cs="Arial"/>
          <w:b/>
          <w:sz w:val="24"/>
          <w:szCs w:val="24"/>
        </w:rPr>
      </w:pPr>
      <w:bookmarkStart w:id="0" w:name="_GoBack"/>
      <w:r w:rsidRPr="00E1770E">
        <w:rPr>
          <w:rFonts w:ascii="Arial" w:hAnsi="Arial" w:cs="Arial"/>
          <w:sz w:val="24"/>
          <w:szCs w:val="24"/>
        </w:rPr>
        <w:t>Anonymous. (2019). </w:t>
      </w:r>
      <w:r w:rsidRPr="00E1770E">
        <w:rPr>
          <w:rFonts w:ascii="Arial" w:hAnsi="Arial" w:cs="Arial"/>
          <w:i/>
          <w:iCs/>
          <w:sz w:val="24"/>
          <w:szCs w:val="24"/>
        </w:rPr>
        <w:t>Bulimia Symptoms &amp; Common Side-</w:t>
      </w:r>
      <w:proofErr w:type="spellStart"/>
      <w:r w:rsidRPr="00E1770E">
        <w:rPr>
          <w:rFonts w:ascii="Arial" w:hAnsi="Arial" w:cs="Arial"/>
          <w:i/>
          <w:iCs/>
          <w:sz w:val="24"/>
          <w:szCs w:val="24"/>
        </w:rPr>
        <w:t>Effects.</w:t>
      </w:r>
      <w:r w:rsidRPr="00E1770E">
        <w:rPr>
          <w:rFonts w:ascii="Arial" w:hAnsi="Arial" w:cs="Arial"/>
          <w:sz w:val="24"/>
          <w:szCs w:val="24"/>
        </w:rPr>
        <w:t>Available</w:t>
      </w:r>
      <w:proofErr w:type="spellEnd"/>
      <w:r w:rsidRPr="00E1770E">
        <w:rPr>
          <w:rFonts w:ascii="Arial" w:hAnsi="Arial" w:cs="Arial"/>
          <w:sz w:val="24"/>
          <w:szCs w:val="24"/>
        </w:rPr>
        <w:t>: https://www.timberlineknolls.com/eating-disorder/bulimia/signs-effects/. Last accessed 04/03/2019.</w:t>
      </w:r>
    </w:p>
    <w:bookmarkEnd w:id="0"/>
    <w:p w14:paraId="626C6BAA" w14:textId="77777777" w:rsidR="00875B5D" w:rsidRPr="00C838D1" w:rsidRDefault="00875B5D" w:rsidP="00875B5D">
      <w:pPr>
        <w:spacing w:after="0"/>
        <w:ind w:left="254" w:right="387" w:firstLine="0"/>
        <w:rPr>
          <w:rFonts w:ascii="Arial" w:hAnsi="Arial" w:cs="Arial"/>
          <w:szCs w:val="24"/>
        </w:rPr>
      </w:pPr>
    </w:p>
    <w:p w14:paraId="4FFB6FD9" w14:textId="77777777" w:rsidR="00875B5D" w:rsidRDefault="00875B5D" w:rsidP="00875B5D">
      <w:pPr>
        <w:spacing w:after="0"/>
        <w:ind w:left="254" w:right="387" w:firstLine="0"/>
        <w:rPr>
          <w:rFonts w:ascii="Arial" w:hAnsi="Arial" w:cs="Arial"/>
        </w:rPr>
      </w:pPr>
    </w:p>
    <w:p w14:paraId="7BFEBBEF" w14:textId="77777777" w:rsidR="00875B5D" w:rsidRDefault="00875B5D" w:rsidP="00875B5D">
      <w:pPr>
        <w:spacing w:after="0"/>
        <w:ind w:left="254" w:right="387" w:firstLine="0"/>
        <w:rPr>
          <w:rFonts w:ascii="Arial" w:hAnsi="Arial" w:cs="Arial"/>
          <w:b/>
          <w:bCs/>
          <w:color w:val="002060"/>
          <w:szCs w:val="24"/>
          <w:lang w:val="en-US"/>
        </w:rPr>
      </w:pPr>
      <w:r w:rsidRPr="0065498C">
        <w:rPr>
          <w:rFonts w:ascii="Arial" w:hAnsi="Arial" w:cs="Arial"/>
          <w:b/>
          <w:bCs/>
          <w:color w:val="002060"/>
          <w:szCs w:val="24"/>
          <w:lang w:val="en-US"/>
        </w:rPr>
        <w:lastRenderedPageBreak/>
        <w:t>Student Statement:</w:t>
      </w:r>
    </w:p>
    <w:p w14:paraId="767CB370" w14:textId="77777777" w:rsidR="00875B5D" w:rsidRDefault="00875B5D" w:rsidP="00875B5D">
      <w:pPr>
        <w:spacing w:after="0"/>
        <w:ind w:left="254" w:right="387" w:firstLine="0"/>
        <w:rPr>
          <w:rFonts w:ascii="Arial" w:hAnsi="Arial" w:cs="Arial"/>
          <w:b/>
          <w:bCs/>
          <w:color w:val="002060"/>
          <w:szCs w:val="24"/>
          <w:lang w:val="en-US"/>
        </w:rPr>
      </w:pPr>
    </w:p>
    <w:p w14:paraId="28FCB405" w14:textId="77777777" w:rsidR="00875B5D" w:rsidRPr="00BC4AA4" w:rsidRDefault="00875B5D" w:rsidP="00875B5D">
      <w:pPr>
        <w:spacing w:after="0"/>
        <w:ind w:left="254" w:right="387" w:firstLine="0"/>
        <w:rPr>
          <w:rFonts w:ascii="Arial" w:hAnsi="Arial" w:cs="Arial"/>
        </w:rPr>
      </w:pPr>
      <w:r w:rsidRPr="0065498C">
        <w:rPr>
          <w:rFonts w:ascii="Arial" w:hAnsi="Arial" w:cs="Arial"/>
          <w:szCs w:val="24"/>
          <w:lang w:val="en-US"/>
        </w:rPr>
        <w:t>By submitting this assignment, I confirm that this is my own work.</w:t>
      </w:r>
    </w:p>
    <w:p w14:paraId="0192DFB0" w14:textId="77777777" w:rsidR="00875B5D" w:rsidRPr="0065498C" w:rsidRDefault="00875B5D" w:rsidP="00875B5D">
      <w:pPr>
        <w:autoSpaceDE w:val="0"/>
        <w:autoSpaceDN w:val="0"/>
        <w:adjustRightInd w:val="0"/>
        <w:spacing w:after="0" w:line="360" w:lineRule="auto"/>
        <w:ind w:left="739" w:firstLine="0"/>
        <w:rPr>
          <w:rFonts w:ascii="Arial" w:hAnsi="Arial" w:cs="Arial"/>
          <w:szCs w:val="24"/>
          <w:lang w:val="en-US"/>
        </w:rPr>
      </w:pPr>
    </w:p>
    <w:tbl>
      <w:tblPr>
        <w:tblStyle w:val="TableGrid"/>
        <w:tblW w:w="0" w:type="auto"/>
        <w:tblInd w:w="-856" w:type="dxa"/>
        <w:tblLook w:val="04A0" w:firstRow="1" w:lastRow="0" w:firstColumn="1" w:lastColumn="0" w:noHBand="0" w:noVBand="1"/>
      </w:tblPr>
      <w:tblGrid>
        <w:gridCol w:w="3069"/>
        <w:gridCol w:w="3469"/>
        <w:gridCol w:w="1462"/>
        <w:gridCol w:w="2157"/>
      </w:tblGrid>
      <w:tr w:rsidR="00875B5D" w:rsidRPr="00CC0BF0" w14:paraId="79C1BC29" w14:textId="77777777" w:rsidTr="002516A7">
        <w:trPr>
          <w:trHeight w:val="499"/>
        </w:trPr>
        <w:tc>
          <w:tcPr>
            <w:tcW w:w="3069" w:type="dxa"/>
            <w:shd w:val="clear" w:color="auto" w:fill="D9D9D9" w:themeFill="background1" w:themeFillShade="D9"/>
          </w:tcPr>
          <w:p w14:paraId="7A9C1B6E" w14:textId="77777777" w:rsidR="00875B5D" w:rsidRPr="0065498C" w:rsidRDefault="00875B5D" w:rsidP="002516A7">
            <w:pPr>
              <w:spacing w:line="360" w:lineRule="auto"/>
              <w:ind w:left="739" w:firstLine="0"/>
              <w:rPr>
                <w:rFonts w:ascii="Arial" w:hAnsi="Arial" w:cs="Arial"/>
                <w:szCs w:val="24"/>
              </w:rPr>
            </w:pPr>
            <w:r w:rsidRPr="0065498C">
              <w:rPr>
                <w:rFonts w:ascii="Arial" w:hAnsi="Arial" w:cs="Arial"/>
                <w:szCs w:val="24"/>
              </w:rPr>
              <w:t>Student Signature</w:t>
            </w:r>
          </w:p>
        </w:tc>
        <w:tc>
          <w:tcPr>
            <w:tcW w:w="3469" w:type="dxa"/>
          </w:tcPr>
          <w:p w14:paraId="51D54984" w14:textId="77777777" w:rsidR="00875B5D" w:rsidRPr="0065498C" w:rsidRDefault="00875B5D" w:rsidP="002516A7">
            <w:pPr>
              <w:spacing w:line="360" w:lineRule="auto"/>
              <w:ind w:left="739" w:firstLine="0"/>
              <w:rPr>
                <w:rFonts w:ascii="Arial" w:hAnsi="Arial" w:cs="Arial"/>
                <w:szCs w:val="24"/>
              </w:rPr>
            </w:pPr>
            <w:r w:rsidRPr="0065498C">
              <w:rPr>
                <w:rFonts w:ascii="Arial" w:hAnsi="Arial" w:cs="Arial"/>
                <w:szCs w:val="24"/>
              </w:rPr>
              <w:t>FERDOUS RIFAT</w:t>
            </w:r>
          </w:p>
        </w:tc>
        <w:tc>
          <w:tcPr>
            <w:tcW w:w="1462" w:type="dxa"/>
            <w:shd w:val="clear" w:color="auto" w:fill="D9D9D9" w:themeFill="background1" w:themeFillShade="D9"/>
          </w:tcPr>
          <w:p w14:paraId="7E722A63" w14:textId="77777777" w:rsidR="00875B5D" w:rsidRPr="0065498C" w:rsidRDefault="00875B5D" w:rsidP="002516A7">
            <w:pPr>
              <w:spacing w:line="360" w:lineRule="auto"/>
              <w:ind w:left="739" w:firstLine="0"/>
              <w:rPr>
                <w:rFonts w:ascii="Arial" w:hAnsi="Arial" w:cs="Arial"/>
                <w:szCs w:val="24"/>
              </w:rPr>
            </w:pPr>
            <w:r w:rsidRPr="0065498C">
              <w:rPr>
                <w:rFonts w:ascii="Arial" w:hAnsi="Arial" w:cs="Arial"/>
                <w:szCs w:val="24"/>
              </w:rPr>
              <w:t>Date</w:t>
            </w:r>
          </w:p>
        </w:tc>
        <w:tc>
          <w:tcPr>
            <w:tcW w:w="2157" w:type="dxa"/>
          </w:tcPr>
          <w:p w14:paraId="7CD10535" w14:textId="27C6CA03" w:rsidR="00875B5D" w:rsidRPr="0065498C" w:rsidRDefault="00875B5D" w:rsidP="002516A7">
            <w:pPr>
              <w:spacing w:line="360" w:lineRule="auto"/>
              <w:ind w:left="739" w:firstLine="0"/>
              <w:rPr>
                <w:rFonts w:ascii="Arial" w:hAnsi="Arial" w:cs="Arial"/>
                <w:szCs w:val="24"/>
              </w:rPr>
            </w:pPr>
            <w:r>
              <w:rPr>
                <w:rFonts w:ascii="Arial" w:hAnsi="Arial" w:cs="Arial"/>
                <w:szCs w:val="24"/>
              </w:rPr>
              <w:t>04</w:t>
            </w:r>
            <w:r w:rsidRPr="0065498C">
              <w:rPr>
                <w:rFonts w:ascii="Arial" w:hAnsi="Arial" w:cs="Arial"/>
                <w:szCs w:val="24"/>
              </w:rPr>
              <w:t>/0</w:t>
            </w:r>
            <w:r>
              <w:rPr>
                <w:rFonts w:ascii="Arial" w:hAnsi="Arial" w:cs="Arial"/>
                <w:szCs w:val="24"/>
              </w:rPr>
              <w:t>3</w:t>
            </w:r>
            <w:r w:rsidRPr="0065498C">
              <w:rPr>
                <w:rFonts w:ascii="Arial" w:hAnsi="Arial" w:cs="Arial"/>
                <w:szCs w:val="24"/>
              </w:rPr>
              <w:t>/2019</w:t>
            </w:r>
          </w:p>
        </w:tc>
      </w:tr>
    </w:tbl>
    <w:p w14:paraId="185C5F1E" w14:textId="77777777" w:rsidR="00875B5D" w:rsidRDefault="00875B5D" w:rsidP="00875B5D">
      <w:pPr>
        <w:spacing w:line="360" w:lineRule="auto"/>
        <w:ind w:left="0" w:firstLine="0"/>
        <w:rPr>
          <w:rFonts w:ascii="Arial" w:hAnsi="Arial" w:cs="Arial"/>
          <w:szCs w:val="24"/>
          <w:lang w:val="en-US"/>
        </w:rPr>
      </w:pPr>
    </w:p>
    <w:p w14:paraId="2AB9BCDE" w14:textId="77777777" w:rsidR="00875B5D" w:rsidRPr="0065498C" w:rsidRDefault="00875B5D" w:rsidP="00875B5D">
      <w:pPr>
        <w:shd w:val="clear" w:color="auto" w:fill="D9D9D9" w:themeFill="background1" w:themeFillShade="D9"/>
        <w:spacing w:line="360" w:lineRule="auto"/>
        <w:ind w:left="0" w:firstLine="0"/>
        <w:rPr>
          <w:rFonts w:ascii="Arial" w:hAnsi="Arial" w:cs="Arial"/>
          <w:b/>
          <w:szCs w:val="24"/>
          <w:lang w:val="en-US"/>
        </w:rPr>
      </w:pPr>
      <w:r w:rsidRPr="0065498C">
        <w:rPr>
          <w:rFonts w:ascii="Arial" w:hAnsi="Arial" w:cs="Arial"/>
          <w:b/>
          <w:szCs w:val="24"/>
          <w:lang w:val="en-US"/>
        </w:rPr>
        <w:t>For Tutor / Assessor Use Only</w:t>
      </w:r>
    </w:p>
    <w:tbl>
      <w:tblPr>
        <w:tblStyle w:val="TableGrid"/>
        <w:tblW w:w="0" w:type="auto"/>
        <w:tblInd w:w="-856" w:type="dxa"/>
        <w:tblLook w:val="04A0" w:firstRow="1" w:lastRow="0" w:firstColumn="1" w:lastColumn="0" w:noHBand="0" w:noVBand="1"/>
      </w:tblPr>
      <w:tblGrid>
        <w:gridCol w:w="5477"/>
        <w:gridCol w:w="4621"/>
      </w:tblGrid>
      <w:tr w:rsidR="00875B5D" w:rsidRPr="00CC0BF0" w14:paraId="09701AC1" w14:textId="77777777" w:rsidTr="002516A7">
        <w:trPr>
          <w:trHeight w:val="249"/>
        </w:trPr>
        <w:tc>
          <w:tcPr>
            <w:tcW w:w="5477" w:type="dxa"/>
            <w:shd w:val="clear" w:color="auto" w:fill="D9D9D9" w:themeFill="background1" w:themeFillShade="D9"/>
          </w:tcPr>
          <w:p w14:paraId="328F689E" w14:textId="77777777" w:rsidR="00875B5D" w:rsidRPr="0065498C" w:rsidRDefault="00875B5D" w:rsidP="002516A7">
            <w:pPr>
              <w:spacing w:line="360" w:lineRule="auto"/>
              <w:ind w:left="739" w:firstLine="0"/>
              <w:rPr>
                <w:rFonts w:ascii="Arial" w:hAnsi="Arial" w:cs="Arial"/>
                <w:b/>
                <w:color w:val="002060"/>
                <w:szCs w:val="24"/>
              </w:rPr>
            </w:pPr>
            <w:r w:rsidRPr="0065498C">
              <w:rPr>
                <w:rFonts w:ascii="Arial" w:hAnsi="Arial" w:cs="Arial"/>
                <w:b/>
                <w:color w:val="002060"/>
                <w:szCs w:val="24"/>
              </w:rPr>
              <w:t>Total Marks</w:t>
            </w:r>
          </w:p>
        </w:tc>
        <w:tc>
          <w:tcPr>
            <w:tcW w:w="4621" w:type="dxa"/>
          </w:tcPr>
          <w:p w14:paraId="42AD3251" w14:textId="77777777" w:rsidR="00875B5D" w:rsidRPr="0065498C" w:rsidRDefault="00875B5D" w:rsidP="002516A7">
            <w:pPr>
              <w:spacing w:line="360" w:lineRule="auto"/>
              <w:ind w:left="739" w:firstLine="0"/>
              <w:rPr>
                <w:rFonts w:ascii="Arial" w:hAnsi="Arial" w:cs="Arial"/>
                <w:szCs w:val="24"/>
              </w:rPr>
            </w:pPr>
          </w:p>
        </w:tc>
      </w:tr>
      <w:tr w:rsidR="00875B5D" w:rsidRPr="00CC0BF0" w14:paraId="0A4ECE12" w14:textId="77777777" w:rsidTr="002516A7">
        <w:tc>
          <w:tcPr>
            <w:tcW w:w="5477" w:type="dxa"/>
            <w:shd w:val="clear" w:color="auto" w:fill="D9D9D9" w:themeFill="background1" w:themeFillShade="D9"/>
          </w:tcPr>
          <w:p w14:paraId="2CBF22F9" w14:textId="77777777" w:rsidR="00875B5D" w:rsidRPr="0065498C" w:rsidRDefault="00875B5D" w:rsidP="002516A7">
            <w:pPr>
              <w:spacing w:line="360" w:lineRule="auto"/>
              <w:ind w:left="739" w:firstLine="0"/>
              <w:rPr>
                <w:rFonts w:ascii="Arial" w:hAnsi="Arial" w:cs="Arial"/>
                <w:b/>
                <w:color w:val="002060"/>
                <w:szCs w:val="24"/>
              </w:rPr>
            </w:pPr>
            <w:r w:rsidRPr="0065498C">
              <w:rPr>
                <w:rFonts w:ascii="Arial" w:hAnsi="Arial" w:cs="Arial"/>
                <w:b/>
                <w:color w:val="002060"/>
                <w:szCs w:val="24"/>
              </w:rPr>
              <w:t>Marks Obtained</w:t>
            </w:r>
          </w:p>
        </w:tc>
        <w:tc>
          <w:tcPr>
            <w:tcW w:w="4621" w:type="dxa"/>
          </w:tcPr>
          <w:p w14:paraId="3BAD8186" w14:textId="77777777" w:rsidR="00875B5D" w:rsidRPr="0065498C" w:rsidRDefault="00875B5D" w:rsidP="002516A7">
            <w:pPr>
              <w:spacing w:line="360" w:lineRule="auto"/>
              <w:ind w:left="739" w:firstLine="0"/>
              <w:rPr>
                <w:rFonts w:ascii="Arial" w:hAnsi="Arial" w:cs="Arial"/>
                <w:szCs w:val="24"/>
              </w:rPr>
            </w:pPr>
          </w:p>
        </w:tc>
      </w:tr>
      <w:tr w:rsidR="00875B5D" w:rsidRPr="00CC0BF0" w14:paraId="0378C419" w14:textId="77777777" w:rsidTr="002516A7">
        <w:tc>
          <w:tcPr>
            <w:tcW w:w="5477" w:type="dxa"/>
            <w:shd w:val="clear" w:color="auto" w:fill="D9D9D9" w:themeFill="background1" w:themeFillShade="D9"/>
          </w:tcPr>
          <w:p w14:paraId="0C443A98" w14:textId="77777777" w:rsidR="00875B5D" w:rsidRPr="0065498C" w:rsidRDefault="00875B5D" w:rsidP="002516A7">
            <w:pPr>
              <w:spacing w:line="360" w:lineRule="auto"/>
              <w:ind w:left="739" w:firstLine="0"/>
              <w:rPr>
                <w:rFonts w:ascii="Arial" w:hAnsi="Arial" w:cs="Arial"/>
                <w:b/>
                <w:color w:val="002060"/>
                <w:szCs w:val="24"/>
              </w:rPr>
            </w:pPr>
            <w:r w:rsidRPr="0065498C">
              <w:rPr>
                <w:rFonts w:ascii="Arial" w:hAnsi="Arial" w:cs="Arial"/>
                <w:b/>
                <w:color w:val="002060"/>
                <w:szCs w:val="24"/>
              </w:rPr>
              <w:t>Percentage / Grade</w:t>
            </w:r>
          </w:p>
        </w:tc>
        <w:tc>
          <w:tcPr>
            <w:tcW w:w="4621" w:type="dxa"/>
          </w:tcPr>
          <w:p w14:paraId="30889995" w14:textId="77777777" w:rsidR="00875B5D" w:rsidRPr="0065498C" w:rsidRDefault="00875B5D" w:rsidP="002516A7">
            <w:pPr>
              <w:spacing w:line="360" w:lineRule="auto"/>
              <w:ind w:left="739" w:firstLine="0"/>
              <w:rPr>
                <w:rFonts w:ascii="Arial" w:hAnsi="Arial" w:cs="Arial"/>
                <w:szCs w:val="24"/>
              </w:rPr>
            </w:pPr>
          </w:p>
        </w:tc>
      </w:tr>
    </w:tbl>
    <w:p w14:paraId="18822A1C" w14:textId="5B18DB88" w:rsidR="00992481" w:rsidRDefault="00F20E87" w:rsidP="00875B5D">
      <w:pPr>
        <w:ind w:left="715"/>
      </w:pPr>
      <w:r>
        <w:t xml:space="preserve"> </w:t>
      </w:r>
    </w:p>
    <w:sectPr w:rsidR="00992481">
      <w:headerReference w:type="even" r:id="rId8"/>
      <w:headerReference w:type="default" r:id="rId9"/>
      <w:footerReference w:type="default" r:id="rId10"/>
      <w:headerReference w:type="first" r:id="rId11"/>
      <w:pgSz w:w="12240" w:h="15840"/>
      <w:pgMar w:top="1277" w:right="1487" w:bottom="1017" w:left="1440" w:header="74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D10AA" w14:textId="77777777" w:rsidR="009B40E4" w:rsidRDefault="009B40E4">
      <w:pPr>
        <w:spacing w:after="0" w:line="240" w:lineRule="auto"/>
      </w:pPr>
      <w:r>
        <w:separator/>
      </w:r>
    </w:p>
  </w:endnote>
  <w:endnote w:type="continuationSeparator" w:id="0">
    <w:p w14:paraId="00BD33FD" w14:textId="77777777" w:rsidR="009B40E4" w:rsidRDefault="009B4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B27A2" w14:textId="0BFC14DD" w:rsidR="00D761B2" w:rsidRDefault="00D761B2" w:rsidP="00D761B2">
    <w:pPr>
      <w:spacing w:after="0" w:line="259" w:lineRule="auto"/>
      <w:ind w:left="2" w:firstLine="0"/>
    </w:pPr>
    <w:r w:rsidRPr="002C333F">
      <w:rPr>
        <w:rFonts w:ascii="Arial" w:hAnsi="Arial" w:cs="Arial"/>
        <w:noProof/>
        <w:color w:val="C00000"/>
        <w:szCs w:val="24"/>
      </w:rPr>
      <mc:AlternateContent>
        <mc:Choice Requires="wpg">
          <w:drawing>
            <wp:anchor distT="0" distB="0" distL="114300" distR="114300" simplePos="0" relativeHeight="251667456" behindDoc="0" locked="0" layoutInCell="1" allowOverlap="1" wp14:anchorId="65FC3BA7" wp14:editId="188972A7">
              <wp:simplePos x="0" y="0"/>
              <wp:positionH relativeFrom="page">
                <wp:posOffset>896112</wp:posOffset>
              </wp:positionH>
              <wp:positionV relativeFrom="page">
                <wp:posOffset>9224772</wp:posOffset>
              </wp:positionV>
              <wp:extent cx="5980176" cy="33528"/>
              <wp:effectExtent l="0" t="0" r="0" b="0"/>
              <wp:wrapSquare wrapText="bothSides"/>
              <wp:docPr id="9602" name="Group 9602"/>
              <wp:cNvGraphicFramePr/>
              <a:graphic xmlns:a="http://schemas.openxmlformats.org/drawingml/2006/main">
                <a:graphicData uri="http://schemas.microsoft.com/office/word/2010/wordprocessingGroup">
                  <wpg:wgp>
                    <wpg:cNvGrpSpPr/>
                    <wpg:grpSpPr>
                      <a:xfrm>
                        <a:off x="0" y="0"/>
                        <a:ext cx="5980176" cy="33528"/>
                        <a:chOff x="0" y="0"/>
                        <a:chExt cx="5980176" cy="33528"/>
                      </a:xfrm>
                    </wpg:grpSpPr>
                    <wps:wsp>
                      <wps:cNvPr id="9603" name="Shape 9603"/>
                      <wps:cNvSpPr/>
                      <wps:spPr>
                        <a:xfrm>
                          <a:off x="0" y="0"/>
                          <a:ext cx="5980176" cy="0"/>
                        </a:xfrm>
                        <a:custGeom>
                          <a:avLst/>
                          <a:gdLst/>
                          <a:ahLst/>
                          <a:cxnLst/>
                          <a:rect l="0" t="0" r="0" b="0"/>
                          <a:pathLst>
                            <a:path w="5980176">
                              <a:moveTo>
                                <a:pt x="0" y="0"/>
                              </a:moveTo>
                              <a:lnTo>
                                <a:pt x="5980176" y="0"/>
                              </a:lnTo>
                            </a:path>
                          </a:pathLst>
                        </a:custGeom>
                        <a:ln w="39624" cap="flat">
                          <a:round/>
                        </a:ln>
                      </wps:spPr>
                      <wps:style>
                        <a:lnRef idx="1">
                          <a:srgbClr val="612322"/>
                        </a:lnRef>
                        <a:fillRef idx="0">
                          <a:srgbClr val="000000">
                            <a:alpha val="0"/>
                          </a:srgbClr>
                        </a:fillRef>
                        <a:effectRef idx="0">
                          <a:scrgbClr r="0" g="0" b="0"/>
                        </a:effectRef>
                        <a:fontRef idx="none"/>
                      </wps:style>
                      <wps:bodyPr/>
                    </wps:wsp>
                    <wps:wsp>
                      <wps:cNvPr id="9604" name="Shape 9604"/>
                      <wps:cNvSpPr/>
                      <wps:spPr>
                        <a:xfrm>
                          <a:off x="0" y="33528"/>
                          <a:ext cx="5980176" cy="0"/>
                        </a:xfrm>
                        <a:custGeom>
                          <a:avLst/>
                          <a:gdLst/>
                          <a:ahLst/>
                          <a:cxnLst/>
                          <a:rect l="0" t="0" r="0" b="0"/>
                          <a:pathLst>
                            <a:path w="5980176">
                              <a:moveTo>
                                <a:pt x="0" y="0"/>
                              </a:moveTo>
                              <a:lnTo>
                                <a:pt x="5980176" y="0"/>
                              </a:lnTo>
                            </a:path>
                          </a:pathLst>
                        </a:custGeom>
                        <a:ln w="10668"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w:pict>
            <v:group w14:anchorId="6EC7A7CF" id="Group 9602" o:spid="_x0000_s1026" style="position:absolute;margin-left:70.55pt;margin-top:726.35pt;width:470.9pt;height:2.65pt;z-index:251667456;mso-position-horizontal-relative:page;mso-position-vertical-relative:page" coordsize="59801,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">
              <v:shape id="Shape 9603" o:spid="_x0000_s1027" style="position:absolute;width:59801;height:0;visibility:visible;mso-wrap-style:square;v-text-anchor:top" coordsize="598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" path="m,l5980176,e" filled="f" strokecolor="#612322" strokeweight="3.12pt">
                <v:path arrowok="t" textboxrect="0,0,5980176,0"/>
              </v:shape>
              <v:shape id="Shape 9604" o:spid="_x0000_s1028" style="position:absolute;top:335;width:59801;height:0;visibility:visible;mso-wrap-style:square;v-text-anchor:top" coordsize="598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" path="m,l5980176,e" filled="f" strokecolor="#612322" strokeweight=".84pt">
                <v:path arrowok="t" textboxrect="0,0,5980176,0"/>
              </v:shape>
              <w10:wrap type="square" anchorx="page" anchory="page"/>
            </v:group>
          </w:pict>
        </mc:Fallback>
      </mc:AlternateContent>
    </w:r>
    <w:r w:rsidRPr="002C333F">
      <w:rPr>
        <w:rFonts w:ascii="Arial" w:eastAsia="Cambria" w:hAnsi="Arial" w:cs="Arial"/>
        <w:b/>
        <w:color w:val="C00000"/>
        <w:szCs w:val="24"/>
      </w:rPr>
      <w:t xml:space="preserve">Unit </w:t>
    </w:r>
    <w:r>
      <w:rPr>
        <w:rFonts w:ascii="Arial" w:eastAsia="Cambria" w:hAnsi="Arial" w:cs="Arial"/>
        <w:b/>
        <w:color w:val="C00000"/>
        <w:szCs w:val="24"/>
      </w:rPr>
      <w:t>5</w:t>
    </w:r>
    <w:r w:rsidRPr="002C333F">
      <w:rPr>
        <w:rFonts w:ascii="Arial" w:eastAsia="Cambria" w:hAnsi="Arial" w:cs="Arial"/>
        <w:b/>
        <w:color w:val="C00000"/>
        <w:szCs w:val="24"/>
      </w:rPr>
      <w:t xml:space="preserve">                                                                                                                     Page </w:t>
    </w:r>
    <w:r w:rsidRPr="002C333F">
      <w:rPr>
        <w:rFonts w:ascii="Arial" w:eastAsia="Cambria" w:hAnsi="Arial" w:cs="Arial"/>
        <w:b/>
        <w:color w:val="C00000"/>
        <w:szCs w:val="24"/>
      </w:rPr>
      <w:fldChar w:fldCharType="begin"/>
    </w:r>
    <w:r w:rsidRPr="002C333F">
      <w:rPr>
        <w:rFonts w:ascii="Arial" w:eastAsia="Cambria" w:hAnsi="Arial" w:cs="Arial"/>
        <w:b/>
        <w:color w:val="C00000"/>
        <w:szCs w:val="24"/>
      </w:rPr>
      <w:instrText xml:space="preserve"> PAGE   \* MERGEFORMAT </w:instrText>
    </w:r>
    <w:r w:rsidRPr="002C333F">
      <w:rPr>
        <w:rFonts w:ascii="Arial" w:eastAsia="Cambria" w:hAnsi="Arial" w:cs="Arial"/>
        <w:b/>
        <w:color w:val="C00000"/>
        <w:szCs w:val="24"/>
      </w:rPr>
      <w:fldChar w:fldCharType="separate"/>
    </w:r>
    <w:r>
      <w:rPr>
        <w:rFonts w:ascii="Arial" w:eastAsia="Cambria" w:hAnsi="Arial" w:cs="Arial"/>
        <w:b/>
        <w:color w:val="C00000"/>
        <w:szCs w:val="24"/>
      </w:rPr>
      <w:t>1</w:t>
    </w:r>
    <w:r w:rsidRPr="002C333F">
      <w:rPr>
        <w:rFonts w:ascii="Arial" w:eastAsia="Cambria" w:hAnsi="Arial" w:cs="Arial"/>
        <w:b/>
        <w:color w:val="C00000"/>
        <w:szCs w:val="24"/>
      </w:rPr>
      <w:fldChar w:fldCharType="end"/>
    </w:r>
    <w:r w:rsidRPr="002C333F">
      <w:rPr>
        <w:rFonts w:ascii="Cambria" w:eastAsia="Cambria" w:hAnsi="Cambria" w:cs="Cambria"/>
        <w:b/>
        <w:color w:val="C00000"/>
      </w:rPr>
      <w:t xml:space="preserve">  </w:t>
    </w:r>
  </w:p>
  <w:p w14:paraId="67A43D0E" w14:textId="77777777" w:rsidR="00D761B2" w:rsidRPr="00D761B2" w:rsidRDefault="00D761B2" w:rsidP="00D76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531A3" w14:textId="77777777" w:rsidR="009B40E4" w:rsidRDefault="009B40E4">
      <w:pPr>
        <w:spacing w:after="0" w:line="240" w:lineRule="auto"/>
      </w:pPr>
      <w:r>
        <w:separator/>
      </w:r>
    </w:p>
  </w:footnote>
  <w:footnote w:type="continuationSeparator" w:id="0">
    <w:p w14:paraId="2F5C9875" w14:textId="77777777" w:rsidR="009B40E4" w:rsidRDefault="009B4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FC608" w14:textId="77777777" w:rsidR="00992481" w:rsidRDefault="00F20E87">
    <w:pPr>
      <w:spacing w:after="0" w:line="259" w:lineRule="auto"/>
      <w:ind w:left="49" w:firstLine="0"/>
      <w:jc w:val="center"/>
    </w:pPr>
    <w:r>
      <w:rPr>
        <w:noProof/>
      </w:rPr>
      <mc:AlternateContent>
        <mc:Choice Requires="wpg">
          <w:drawing>
            <wp:anchor distT="0" distB="0" distL="114300" distR="114300" simplePos="0" relativeHeight="251658240" behindDoc="0" locked="0" layoutInCell="1" allowOverlap="1" wp14:anchorId="15959E44" wp14:editId="27E5514D">
              <wp:simplePos x="0" y="0"/>
              <wp:positionH relativeFrom="page">
                <wp:posOffset>896417</wp:posOffset>
              </wp:positionH>
              <wp:positionV relativeFrom="page">
                <wp:posOffset>687325</wp:posOffset>
              </wp:positionV>
              <wp:extent cx="5981065" cy="56387"/>
              <wp:effectExtent l="0" t="0" r="0" b="0"/>
              <wp:wrapSquare wrapText="bothSides"/>
              <wp:docPr id="3334" name="Group 3334"/>
              <wp:cNvGraphicFramePr/>
              <a:graphic xmlns:a="http://schemas.openxmlformats.org/drawingml/2006/main">
                <a:graphicData uri="http://schemas.microsoft.com/office/word/2010/wordprocessingGroup">
                  <wpg:wgp>
                    <wpg:cNvGrpSpPr/>
                    <wpg:grpSpPr>
                      <a:xfrm>
                        <a:off x="0" y="0"/>
                        <a:ext cx="5981065" cy="56387"/>
                        <a:chOff x="0" y="0"/>
                        <a:chExt cx="5981065" cy="56387"/>
                      </a:xfrm>
                    </wpg:grpSpPr>
                    <wps:wsp>
                      <wps:cNvPr id="3470" name="Shape 3470"/>
                      <wps:cNvSpPr/>
                      <wps:spPr>
                        <a:xfrm>
                          <a:off x="0" y="18287"/>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71" name="Shape 3471"/>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3334" style="width:470.95pt;height:4.43994pt;position:absolute;mso-position-horizontal-relative:page;mso-position-horizontal:absolute;margin-left:70.584pt;mso-position-vertical-relative:page;margin-top:54.1201pt;" coordsize="59810,563">
              <v:shape id="Shape 3472" style="position:absolute;width:59810;height:381;left:0;top:182;" coordsize="5981065,38100" path="m0,0l5981065,0l5981065,38100l0,38100l0,0">
                <v:stroke weight="0pt" endcap="flat" joinstyle="miter" miterlimit="10" on="false" color="#000000" opacity="0"/>
                <v:fill on="true" color="#622423"/>
              </v:shape>
              <v:shape id="Shape 3473" style="position:absolute;width:59810;height:91;left:0;top:0;" coordsize="5981065,9144" path="m0,0l5981065,0l5981065,9144l0,9144l0,0">
                <v:stroke weight="0pt" endcap="flat" joinstyle="miter" miterlimit="10" on="false" color="#000000" opacity="0"/>
                <v:fill on="true" color="#622423"/>
              </v:shape>
              <w10:wrap type="square"/>
            </v:group>
          </w:pict>
        </mc:Fallback>
      </mc:AlternateContent>
    </w:r>
    <w:r>
      <w:rPr>
        <w:b/>
        <w:color w:val="C00000"/>
        <w:sz w:val="28"/>
      </w:rPr>
      <w:t>Eating Disorder</w:t>
    </w:r>
    <w:r>
      <w:rPr>
        <w:rFonts w:ascii="Cambria" w:eastAsia="Cambria" w:hAnsi="Cambria" w:cs="Cambria"/>
        <w:sz w:val="32"/>
      </w:rPr>
      <w:t xml:space="preserve"> </w:t>
    </w:r>
  </w:p>
  <w:p w14:paraId="63ED07EE" w14:textId="77777777" w:rsidR="00992481" w:rsidRDefault="00F20E87">
    <w:pPr>
      <w:spacing w:after="0" w:line="259" w:lineRule="auto"/>
      <w:ind w:left="0" w:firstLine="0"/>
    </w:pPr>
    <w:r>
      <w:t xml:space="preserve"> </w:t>
    </w:r>
  </w:p>
  <w:p w14:paraId="17562C4D" w14:textId="77777777" w:rsidR="00992481" w:rsidRDefault="00F20E87">
    <w:r>
      <w:rPr>
        <w:noProof/>
      </w:rPr>
      <mc:AlternateContent>
        <mc:Choice Requires="wpg">
          <w:drawing>
            <wp:anchor distT="0" distB="0" distL="114300" distR="114300" simplePos="0" relativeHeight="251659264" behindDoc="1" locked="0" layoutInCell="1" allowOverlap="1" wp14:anchorId="236CC31A" wp14:editId="1E8584E7">
              <wp:simplePos x="0" y="0"/>
              <wp:positionH relativeFrom="page">
                <wp:posOffset>896417</wp:posOffset>
              </wp:positionH>
              <wp:positionV relativeFrom="page">
                <wp:posOffset>9198559</wp:posOffset>
              </wp:positionV>
              <wp:extent cx="5981065" cy="56387"/>
              <wp:effectExtent l="0" t="0" r="0" b="0"/>
              <wp:wrapNone/>
              <wp:docPr id="3340" name="Group 3340"/>
              <wp:cNvGraphicFramePr/>
              <a:graphic xmlns:a="http://schemas.openxmlformats.org/drawingml/2006/main">
                <a:graphicData uri="http://schemas.microsoft.com/office/word/2010/wordprocessingGroup">
                  <wpg:wgp>
                    <wpg:cNvGrpSpPr/>
                    <wpg:grpSpPr>
                      <a:xfrm>
                        <a:off x="0" y="0"/>
                        <a:ext cx="5981065" cy="56387"/>
                        <a:chOff x="0" y="0"/>
                        <a:chExt cx="5981065" cy="56387"/>
                      </a:xfrm>
                    </wpg:grpSpPr>
                    <wps:wsp>
                      <wps:cNvPr id="3474" name="Shape 3474"/>
                      <wps:cNvSpPr/>
                      <wps:spPr>
                        <a:xfrm>
                          <a:off x="0" y="0"/>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75" name="Shape 3475"/>
                      <wps:cNvSpPr/>
                      <wps:spPr>
                        <a:xfrm>
                          <a:off x="0" y="47243"/>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3340" style="width:470.95pt;height:4.43994pt;position:absolute;z-index:-2147483648;mso-position-horizontal-relative:page;mso-position-horizontal:absolute;margin-left:70.584pt;mso-position-vertical-relative:page;margin-top:724.296pt;" coordsize="59810,563">
              <v:shape id="Shape 3476" style="position:absolute;width:59810;height:381;left:0;top:0;" coordsize="5981065,38100" path="m0,0l5981065,0l5981065,38100l0,38100l0,0">
                <v:stroke weight="0pt" endcap="flat" joinstyle="miter" miterlimit="10" on="false" color="#000000" opacity="0"/>
                <v:fill on="true" color="#622423"/>
              </v:shape>
              <v:shape id="Shape 3477" style="position:absolute;width:59810;height:91;left:0;top:472;" coordsize="5981065,9144" path="m0,0l5981065,0l5981065,9144l0,9144l0,0">
                <v:stroke weight="0pt" endcap="flat" joinstyle="miter" miterlimit="10" on="false" color="#000000" opacity="0"/>
                <v:fill on="true" color="#622423"/>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70111" w14:textId="77777777" w:rsidR="00995BCF" w:rsidRPr="00890103" w:rsidRDefault="00995BCF" w:rsidP="00995BCF">
    <w:pPr>
      <w:spacing w:after="0" w:line="259" w:lineRule="auto"/>
      <w:ind w:left="57" w:firstLine="0"/>
      <w:jc w:val="right"/>
      <w:rPr>
        <w:rFonts w:ascii="Arial" w:hAnsi="Arial" w:cs="Arial"/>
        <w:b/>
        <w:color w:val="C00000"/>
        <w:szCs w:val="24"/>
      </w:rPr>
    </w:pPr>
    <w:r w:rsidRPr="00890103">
      <w:rPr>
        <w:rFonts w:ascii="Arial" w:hAnsi="Arial" w:cs="Arial"/>
        <w:b/>
        <w:color w:val="C00000"/>
        <w:szCs w:val="24"/>
      </w:rPr>
      <w:t>Ferdous Rifat</w:t>
    </w:r>
  </w:p>
  <w:p w14:paraId="6710B381" w14:textId="77777777" w:rsidR="00995BCF" w:rsidRPr="00890103" w:rsidRDefault="00995BCF" w:rsidP="00995BCF">
    <w:pPr>
      <w:spacing w:after="0" w:line="259" w:lineRule="auto"/>
      <w:ind w:left="57" w:firstLine="0"/>
      <w:jc w:val="right"/>
      <w:rPr>
        <w:rFonts w:ascii="Arial" w:hAnsi="Arial" w:cs="Arial"/>
        <w:b/>
        <w:color w:val="C00000"/>
        <w:szCs w:val="24"/>
      </w:rPr>
    </w:pPr>
    <w:r w:rsidRPr="00890103">
      <w:rPr>
        <w:rFonts w:ascii="Arial" w:hAnsi="Arial" w:cs="Arial"/>
        <w:b/>
        <w:color w:val="C00000"/>
        <w:szCs w:val="24"/>
      </w:rPr>
      <w:t>29605</w:t>
    </w:r>
  </w:p>
  <w:p w14:paraId="06C33CE6" w14:textId="6D5BD5A1" w:rsidR="00995BCF" w:rsidRPr="00890103" w:rsidRDefault="00995BCF" w:rsidP="00995BCF">
    <w:pPr>
      <w:spacing w:after="0" w:line="259" w:lineRule="auto"/>
      <w:ind w:left="57" w:firstLine="0"/>
      <w:jc w:val="right"/>
      <w:rPr>
        <w:rFonts w:ascii="Arial" w:hAnsi="Arial" w:cs="Arial"/>
        <w:b/>
        <w:color w:val="C00000"/>
        <w:szCs w:val="24"/>
      </w:rPr>
    </w:pPr>
    <w:r w:rsidRPr="00890103">
      <w:rPr>
        <w:rFonts w:ascii="Arial" w:hAnsi="Arial" w:cs="Arial"/>
        <w:b/>
        <w:color w:val="C00000"/>
        <w:szCs w:val="24"/>
      </w:rPr>
      <w:t xml:space="preserve">Assignment </w:t>
    </w:r>
    <w:r w:rsidR="00D761B2">
      <w:rPr>
        <w:rFonts w:ascii="Arial" w:hAnsi="Arial" w:cs="Arial"/>
        <w:b/>
        <w:color w:val="C00000"/>
        <w:szCs w:val="24"/>
      </w:rPr>
      <w:t>5</w:t>
    </w:r>
  </w:p>
  <w:p w14:paraId="0B03FFA7" w14:textId="4A30EC6D" w:rsidR="00995BCF" w:rsidRPr="00890103" w:rsidRDefault="00995BCF" w:rsidP="00995BCF">
    <w:pPr>
      <w:spacing w:after="79" w:line="259" w:lineRule="auto"/>
      <w:ind w:left="49" w:firstLine="0"/>
      <w:jc w:val="center"/>
      <w:rPr>
        <w:rFonts w:ascii="Arial" w:hAnsi="Arial" w:cs="Arial"/>
        <w:szCs w:val="24"/>
      </w:rPr>
    </w:pPr>
    <w:r>
      <w:rPr>
        <w:rFonts w:ascii="Arial" w:hAnsi="Arial" w:cs="Arial"/>
        <w:b/>
        <w:color w:val="C00000"/>
        <w:szCs w:val="24"/>
      </w:rPr>
      <w:t>Eating Disorder</w:t>
    </w:r>
    <w:r>
      <w:rPr>
        <w:b/>
        <w:color w:val="C00000"/>
        <w:sz w:val="28"/>
      </w:rPr>
      <w:t xml:space="preserve"> </w:t>
    </w:r>
  </w:p>
  <w:p w14:paraId="3BA3EE93" w14:textId="51EADC00" w:rsidR="00992481" w:rsidRDefault="00995BCF">
    <w:pPr>
      <w:spacing w:after="0" w:line="259" w:lineRule="auto"/>
      <w:ind w:left="0" w:firstLine="0"/>
    </w:pPr>
    <w:r w:rsidRPr="00680CEB">
      <w:rPr>
        <w:rFonts w:ascii="Arial" w:hAnsi="Arial" w:cs="Arial"/>
        <w:noProof/>
        <w:szCs w:val="24"/>
      </w:rPr>
      <mc:AlternateContent>
        <mc:Choice Requires="wpg">
          <w:drawing>
            <wp:anchor distT="0" distB="0" distL="114300" distR="114300" simplePos="0" relativeHeight="251665408" behindDoc="0" locked="0" layoutInCell="1" allowOverlap="1" wp14:anchorId="337350B5" wp14:editId="3A06D400">
              <wp:simplePos x="0" y="0"/>
              <wp:positionH relativeFrom="margin">
                <wp:align>left</wp:align>
              </wp:positionH>
              <wp:positionV relativeFrom="page">
                <wp:posOffset>1221740</wp:posOffset>
              </wp:positionV>
              <wp:extent cx="5967984" cy="15240"/>
              <wp:effectExtent l="0" t="0" r="0" b="0"/>
              <wp:wrapNone/>
              <wp:docPr id="9592" name="Group 9592"/>
              <wp:cNvGraphicFramePr/>
              <a:graphic xmlns:a="http://schemas.openxmlformats.org/drawingml/2006/main">
                <a:graphicData uri="http://schemas.microsoft.com/office/word/2010/wordprocessingGroup">
                  <wpg:wgp>
                    <wpg:cNvGrpSpPr/>
                    <wpg:grpSpPr>
                      <a:xfrm>
                        <a:off x="0" y="0"/>
                        <a:ext cx="5967984" cy="15240"/>
                        <a:chOff x="0" y="0"/>
                        <a:chExt cx="5967984" cy="15240"/>
                      </a:xfrm>
                    </wpg:grpSpPr>
                    <wps:wsp>
                      <wps:cNvPr id="9769" name="Shape 9769"/>
                      <wps:cNvSpPr/>
                      <wps:spPr>
                        <a:xfrm>
                          <a:off x="0" y="0"/>
                          <a:ext cx="5967984" cy="15240"/>
                        </a:xfrm>
                        <a:custGeom>
                          <a:avLst/>
                          <a:gdLst/>
                          <a:ahLst/>
                          <a:cxnLst/>
                          <a:rect l="0" t="0" r="0" b="0"/>
                          <a:pathLst>
                            <a:path w="5967984" h="15240">
                              <a:moveTo>
                                <a:pt x="0" y="0"/>
                              </a:moveTo>
                              <a:lnTo>
                                <a:pt x="5967984" y="0"/>
                              </a:lnTo>
                              <a:lnTo>
                                <a:pt x="5967984" y="15240"/>
                              </a:lnTo>
                              <a:lnTo>
                                <a:pt x="0" y="1524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78D01B41" id="Group 9592" o:spid="_x0000_s1026" style="position:absolute;margin-left:0;margin-top:96.2pt;width:469.9pt;height:1.2pt;z-index:251665408;mso-position-horizontal:left;mso-position-horizontal-relative:margin;mso-position-vertical-relative:page" coordsize="59679,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">
              <v:shape id="Shape 9769" o:spid="_x0000_s1027" style="position:absolute;width:59679;height:152;visibility:visible;mso-wrap-style:square;v-text-anchor:top" coordsize="596798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" path="m,l5967984,r,15240l,15240,,e" fillcolor="#612322" stroked="f" strokeweight="0">
                <v:stroke miterlimit="83231f" joinstyle="miter"/>
                <v:path arrowok="t" textboxrect="0,0,5967984,15240"/>
              </v:shape>
              <w10:wrap anchorx="margin" anchory="page"/>
            </v:group>
          </w:pict>
        </mc:Fallback>
      </mc:AlternateContent>
    </w:r>
    <w:r w:rsidR="00F20E87">
      <w:t xml:space="preserve"> </w:t>
    </w:r>
  </w:p>
  <w:p w14:paraId="1B045B5D" w14:textId="0864686C" w:rsidR="00992481" w:rsidRDefault="009924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928A" w14:textId="77777777" w:rsidR="00992481" w:rsidRDefault="00F20E87">
    <w:pPr>
      <w:spacing w:after="0" w:line="259" w:lineRule="auto"/>
      <w:ind w:left="49" w:firstLine="0"/>
      <w:jc w:val="center"/>
    </w:pPr>
    <w:r>
      <w:rPr>
        <w:noProof/>
      </w:rPr>
      <mc:AlternateContent>
        <mc:Choice Requires="wpg">
          <w:drawing>
            <wp:anchor distT="0" distB="0" distL="114300" distR="114300" simplePos="0" relativeHeight="251662336" behindDoc="0" locked="0" layoutInCell="1" allowOverlap="1" wp14:anchorId="4EC92C9D" wp14:editId="16C16CB9">
              <wp:simplePos x="0" y="0"/>
              <wp:positionH relativeFrom="page">
                <wp:posOffset>896417</wp:posOffset>
              </wp:positionH>
              <wp:positionV relativeFrom="page">
                <wp:posOffset>687325</wp:posOffset>
              </wp:positionV>
              <wp:extent cx="5981065" cy="56387"/>
              <wp:effectExtent l="0" t="0" r="0" b="0"/>
              <wp:wrapSquare wrapText="bothSides"/>
              <wp:docPr id="3302" name="Group 3302"/>
              <wp:cNvGraphicFramePr/>
              <a:graphic xmlns:a="http://schemas.openxmlformats.org/drawingml/2006/main">
                <a:graphicData uri="http://schemas.microsoft.com/office/word/2010/wordprocessingGroup">
                  <wpg:wgp>
                    <wpg:cNvGrpSpPr/>
                    <wpg:grpSpPr>
                      <a:xfrm>
                        <a:off x="0" y="0"/>
                        <a:ext cx="5981065" cy="56387"/>
                        <a:chOff x="0" y="0"/>
                        <a:chExt cx="5981065" cy="56387"/>
                      </a:xfrm>
                    </wpg:grpSpPr>
                    <wps:wsp>
                      <wps:cNvPr id="3454" name="Shape 3454"/>
                      <wps:cNvSpPr/>
                      <wps:spPr>
                        <a:xfrm>
                          <a:off x="0" y="18287"/>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5" name="Shape 345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3302" style="width:470.95pt;height:4.43994pt;position:absolute;mso-position-horizontal-relative:page;mso-position-horizontal:absolute;margin-left:70.584pt;mso-position-vertical-relative:page;margin-top:54.1201pt;" coordsize="59810,563">
              <v:shape id="Shape 3456" style="position:absolute;width:59810;height:381;left:0;top:182;" coordsize="5981065,38100" path="m0,0l5981065,0l5981065,38100l0,38100l0,0">
                <v:stroke weight="0pt" endcap="flat" joinstyle="miter" miterlimit="10" on="false" color="#000000" opacity="0"/>
                <v:fill on="true" color="#622423"/>
              </v:shape>
              <v:shape id="Shape 3457" style="position:absolute;width:59810;height:91;left:0;top:0;" coordsize="5981065,9144" path="m0,0l5981065,0l5981065,9144l0,9144l0,0">
                <v:stroke weight="0pt" endcap="flat" joinstyle="miter" miterlimit="10" on="false" color="#000000" opacity="0"/>
                <v:fill on="true" color="#622423"/>
              </v:shape>
              <w10:wrap type="square"/>
            </v:group>
          </w:pict>
        </mc:Fallback>
      </mc:AlternateContent>
    </w:r>
    <w:r>
      <w:rPr>
        <w:b/>
        <w:color w:val="C00000"/>
        <w:sz w:val="28"/>
      </w:rPr>
      <w:t>Eating Disorder</w:t>
    </w:r>
    <w:r>
      <w:rPr>
        <w:rFonts w:ascii="Cambria" w:eastAsia="Cambria" w:hAnsi="Cambria" w:cs="Cambria"/>
        <w:sz w:val="32"/>
      </w:rPr>
      <w:t xml:space="preserve"> </w:t>
    </w:r>
  </w:p>
  <w:p w14:paraId="46EA9AF7" w14:textId="77777777" w:rsidR="00992481" w:rsidRDefault="00F20E87">
    <w:pPr>
      <w:spacing w:after="0" w:line="259" w:lineRule="auto"/>
      <w:ind w:left="0" w:firstLine="0"/>
    </w:pPr>
    <w:r>
      <w:t xml:space="preserve"> </w:t>
    </w:r>
  </w:p>
  <w:p w14:paraId="3147BF9C" w14:textId="77777777" w:rsidR="00992481" w:rsidRDefault="00F20E87">
    <w:r>
      <w:rPr>
        <w:noProof/>
      </w:rPr>
      <mc:AlternateContent>
        <mc:Choice Requires="wpg">
          <w:drawing>
            <wp:anchor distT="0" distB="0" distL="114300" distR="114300" simplePos="0" relativeHeight="251663360" behindDoc="1" locked="0" layoutInCell="1" allowOverlap="1" wp14:anchorId="1574C3BC" wp14:editId="3B85C48F">
              <wp:simplePos x="0" y="0"/>
              <wp:positionH relativeFrom="page">
                <wp:posOffset>896417</wp:posOffset>
              </wp:positionH>
              <wp:positionV relativeFrom="page">
                <wp:posOffset>9198559</wp:posOffset>
              </wp:positionV>
              <wp:extent cx="5981065" cy="56387"/>
              <wp:effectExtent l="0" t="0" r="0" b="0"/>
              <wp:wrapNone/>
              <wp:docPr id="3308" name="Group 3308"/>
              <wp:cNvGraphicFramePr/>
              <a:graphic xmlns:a="http://schemas.openxmlformats.org/drawingml/2006/main">
                <a:graphicData uri="http://schemas.microsoft.com/office/word/2010/wordprocessingGroup">
                  <wpg:wgp>
                    <wpg:cNvGrpSpPr/>
                    <wpg:grpSpPr>
                      <a:xfrm>
                        <a:off x="0" y="0"/>
                        <a:ext cx="5981065" cy="56387"/>
                        <a:chOff x="0" y="0"/>
                        <a:chExt cx="5981065" cy="56387"/>
                      </a:xfrm>
                    </wpg:grpSpPr>
                    <wps:wsp>
                      <wps:cNvPr id="3458" name="Shape 3458"/>
                      <wps:cNvSpPr/>
                      <wps:spPr>
                        <a:xfrm>
                          <a:off x="0" y="0"/>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3459" name="Shape 3459"/>
                      <wps:cNvSpPr/>
                      <wps:spPr>
                        <a:xfrm>
                          <a:off x="0" y="47243"/>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3308" style="width:470.95pt;height:4.43994pt;position:absolute;z-index:-2147483648;mso-position-horizontal-relative:page;mso-position-horizontal:absolute;margin-left:70.584pt;mso-position-vertical-relative:page;margin-top:724.296pt;" coordsize="59810,563">
              <v:shape id="Shape 3460" style="position:absolute;width:59810;height:381;left:0;top:0;" coordsize="5981065,38100" path="m0,0l5981065,0l5981065,38100l0,38100l0,0">
                <v:stroke weight="0pt" endcap="flat" joinstyle="miter" miterlimit="10" on="false" color="#000000" opacity="0"/>
                <v:fill on="true" color="#622423"/>
              </v:shape>
              <v:shape id="Shape 3461" style="position:absolute;width:59810;height:91;left:0;top:472;" coordsize="5981065,9144" path="m0,0l5981065,0l5981065,9144l0,9144l0,0">
                <v:stroke weight="0pt" endcap="flat" joinstyle="miter" miterlimit="10" on="false" color="#000000" opacity="0"/>
                <v:fill on="true" color="#622423"/>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82308"/>
    <w:multiLevelType w:val="hybridMultilevel"/>
    <w:tmpl w:val="28FA661E"/>
    <w:lvl w:ilvl="0" w:tplc="5A5848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F10474"/>
    <w:multiLevelType w:val="hybridMultilevel"/>
    <w:tmpl w:val="23BA0880"/>
    <w:lvl w:ilvl="0" w:tplc="7FC87B22">
      <w:start w:val="9"/>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E86FC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47D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06EC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9A508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BEAE8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A56B01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BA60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562B2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1D7355E"/>
    <w:multiLevelType w:val="hybridMultilevel"/>
    <w:tmpl w:val="2402D274"/>
    <w:lvl w:ilvl="0" w:tplc="38E04180">
      <w:start w:val="1"/>
      <w:numFmt w:val="lowerRoman"/>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483CB0"/>
    <w:multiLevelType w:val="hybridMultilevel"/>
    <w:tmpl w:val="5DB0A2AE"/>
    <w:lvl w:ilvl="0" w:tplc="B76C2154">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477675"/>
    <w:multiLevelType w:val="hybridMultilevel"/>
    <w:tmpl w:val="9A66E830"/>
    <w:lvl w:ilvl="0" w:tplc="38E04180">
      <w:start w:val="1"/>
      <w:numFmt w:val="lowerRoman"/>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361F0E"/>
    <w:multiLevelType w:val="hybridMultilevel"/>
    <w:tmpl w:val="4422315C"/>
    <w:lvl w:ilvl="0" w:tplc="B8D454F6">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690D724">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E04180">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B84509A">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908FF7A">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932D8E2">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565D12">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2C541C">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6851C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1CE56E7"/>
    <w:multiLevelType w:val="hybridMultilevel"/>
    <w:tmpl w:val="BF1419D4"/>
    <w:lvl w:ilvl="0" w:tplc="C18EDAE8">
      <w:start w:val="1"/>
      <w:numFmt w:val="lowerLetter"/>
      <w:lvlText w:val="%1)"/>
      <w:lvlJc w:val="left"/>
      <w:pPr>
        <w:ind w:left="3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FA7D2A">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1E6114">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0EAFA8">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4C8B42">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D4BEAC">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1CC6A8E">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FD25E94">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D0236C">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7987C10"/>
    <w:multiLevelType w:val="hybridMultilevel"/>
    <w:tmpl w:val="0B700E32"/>
    <w:lvl w:ilvl="0" w:tplc="B31822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A638B5"/>
    <w:multiLevelType w:val="hybridMultilevel"/>
    <w:tmpl w:val="6122C7D2"/>
    <w:lvl w:ilvl="0" w:tplc="6486C9E4">
      <w:start w:val="1"/>
      <w:numFmt w:val="decimal"/>
      <w:lvlText w:val="(%1)"/>
      <w:lvlJc w:val="left"/>
      <w:pPr>
        <w:ind w:left="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226722">
      <w:start w:val="1"/>
      <w:numFmt w:val="lowerLetter"/>
      <w:lvlText w:val="%2)"/>
      <w:lvlJc w:val="left"/>
      <w:pPr>
        <w:ind w:left="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2A5A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0C805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7E903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3CEC1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EAFA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F84277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0CA43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DF35D10"/>
    <w:multiLevelType w:val="hybridMultilevel"/>
    <w:tmpl w:val="116A830C"/>
    <w:lvl w:ilvl="0" w:tplc="0809001B">
      <w:start w:val="1"/>
      <w:numFmt w:val="lowerRoman"/>
      <w:lvlText w:val="%1."/>
      <w:lvlJc w:val="right"/>
      <w:pPr>
        <w:ind w:left="2145" w:hanging="360"/>
      </w:pPr>
    </w:lvl>
    <w:lvl w:ilvl="1" w:tplc="08090019" w:tentative="1">
      <w:start w:val="1"/>
      <w:numFmt w:val="lowerLetter"/>
      <w:lvlText w:val="%2."/>
      <w:lvlJc w:val="left"/>
      <w:pPr>
        <w:ind w:left="2865" w:hanging="360"/>
      </w:pPr>
    </w:lvl>
    <w:lvl w:ilvl="2" w:tplc="0809001B" w:tentative="1">
      <w:start w:val="1"/>
      <w:numFmt w:val="lowerRoman"/>
      <w:lvlText w:val="%3."/>
      <w:lvlJc w:val="right"/>
      <w:pPr>
        <w:ind w:left="3585" w:hanging="180"/>
      </w:pPr>
    </w:lvl>
    <w:lvl w:ilvl="3" w:tplc="0809000F" w:tentative="1">
      <w:start w:val="1"/>
      <w:numFmt w:val="decimal"/>
      <w:lvlText w:val="%4."/>
      <w:lvlJc w:val="left"/>
      <w:pPr>
        <w:ind w:left="4305" w:hanging="360"/>
      </w:pPr>
    </w:lvl>
    <w:lvl w:ilvl="4" w:tplc="08090019" w:tentative="1">
      <w:start w:val="1"/>
      <w:numFmt w:val="lowerLetter"/>
      <w:lvlText w:val="%5."/>
      <w:lvlJc w:val="left"/>
      <w:pPr>
        <w:ind w:left="5025" w:hanging="360"/>
      </w:pPr>
    </w:lvl>
    <w:lvl w:ilvl="5" w:tplc="0809001B" w:tentative="1">
      <w:start w:val="1"/>
      <w:numFmt w:val="lowerRoman"/>
      <w:lvlText w:val="%6."/>
      <w:lvlJc w:val="right"/>
      <w:pPr>
        <w:ind w:left="5745" w:hanging="180"/>
      </w:pPr>
    </w:lvl>
    <w:lvl w:ilvl="6" w:tplc="0809000F" w:tentative="1">
      <w:start w:val="1"/>
      <w:numFmt w:val="decimal"/>
      <w:lvlText w:val="%7."/>
      <w:lvlJc w:val="left"/>
      <w:pPr>
        <w:ind w:left="6465" w:hanging="360"/>
      </w:pPr>
    </w:lvl>
    <w:lvl w:ilvl="7" w:tplc="08090019" w:tentative="1">
      <w:start w:val="1"/>
      <w:numFmt w:val="lowerLetter"/>
      <w:lvlText w:val="%8."/>
      <w:lvlJc w:val="left"/>
      <w:pPr>
        <w:ind w:left="7185" w:hanging="360"/>
      </w:pPr>
    </w:lvl>
    <w:lvl w:ilvl="8" w:tplc="0809001B" w:tentative="1">
      <w:start w:val="1"/>
      <w:numFmt w:val="lowerRoman"/>
      <w:lvlText w:val="%9."/>
      <w:lvlJc w:val="right"/>
      <w:pPr>
        <w:ind w:left="7905" w:hanging="180"/>
      </w:pPr>
    </w:lvl>
  </w:abstractNum>
  <w:abstractNum w:abstractNumId="10" w15:restartNumberingAfterBreak="0">
    <w:nsid w:val="6FFE364E"/>
    <w:multiLevelType w:val="hybridMultilevel"/>
    <w:tmpl w:val="2D56838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1"/>
  </w:num>
  <w:num w:numId="4">
    <w:abstractNumId w:val="8"/>
  </w:num>
  <w:num w:numId="5">
    <w:abstractNumId w:val="9"/>
  </w:num>
  <w:num w:numId="6">
    <w:abstractNumId w:val="10"/>
  </w:num>
  <w:num w:numId="7">
    <w:abstractNumId w:val="0"/>
  </w:num>
  <w:num w:numId="8">
    <w:abstractNumId w:val="2"/>
  </w:num>
  <w:num w:numId="9">
    <w:abstractNumId w:val="4"/>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481"/>
    <w:rsid w:val="00084A9D"/>
    <w:rsid w:val="00113F09"/>
    <w:rsid w:val="0028407C"/>
    <w:rsid w:val="00304196"/>
    <w:rsid w:val="003D10DD"/>
    <w:rsid w:val="00444629"/>
    <w:rsid w:val="00445633"/>
    <w:rsid w:val="004C203F"/>
    <w:rsid w:val="004C4333"/>
    <w:rsid w:val="005710E4"/>
    <w:rsid w:val="00577F62"/>
    <w:rsid w:val="005E047C"/>
    <w:rsid w:val="005E4F7A"/>
    <w:rsid w:val="00626659"/>
    <w:rsid w:val="007C7B0E"/>
    <w:rsid w:val="00875B5D"/>
    <w:rsid w:val="00992481"/>
    <w:rsid w:val="00995BCF"/>
    <w:rsid w:val="009B40E4"/>
    <w:rsid w:val="00AA24DA"/>
    <w:rsid w:val="00AA4549"/>
    <w:rsid w:val="00AD0848"/>
    <w:rsid w:val="00B153DC"/>
    <w:rsid w:val="00BA2413"/>
    <w:rsid w:val="00C91CE5"/>
    <w:rsid w:val="00CC3A9A"/>
    <w:rsid w:val="00D761B2"/>
    <w:rsid w:val="00D8360A"/>
    <w:rsid w:val="00D91C34"/>
    <w:rsid w:val="00E1770E"/>
    <w:rsid w:val="00E77386"/>
    <w:rsid w:val="00F20E87"/>
    <w:rsid w:val="00F5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75837"/>
  <w15:docId w15:val="{F0C0A93F-5F4F-4715-980A-7AD0F851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7" w:line="269"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32"/>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paragraph" w:styleId="ListParagraph">
    <w:name w:val="List Paragraph"/>
    <w:basedOn w:val="Normal"/>
    <w:uiPriority w:val="34"/>
    <w:qFormat/>
    <w:rsid w:val="007C7B0E"/>
    <w:pPr>
      <w:ind w:left="720"/>
      <w:contextualSpacing/>
    </w:pPr>
  </w:style>
  <w:style w:type="paragraph" w:styleId="Footer">
    <w:name w:val="footer"/>
    <w:basedOn w:val="Normal"/>
    <w:link w:val="FooterChar"/>
    <w:uiPriority w:val="99"/>
    <w:unhideWhenUsed/>
    <w:rsid w:val="00995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BCF"/>
    <w:rPr>
      <w:rFonts w:ascii="Calibri" w:eastAsia="Calibri" w:hAnsi="Calibri" w:cs="Calibri"/>
      <w:color w:val="000000"/>
    </w:rPr>
  </w:style>
  <w:style w:type="paragraph" w:customStyle="1" w:styleId="Default">
    <w:name w:val="Default"/>
    <w:rsid w:val="00D761B2"/>
    <w:pPr>
      <w:autoSpaceDE w:val="0"/>
      <w:autoSpaceDN w:val="0"/>
      <w:adjustRightInd w:val="0"/>
      <w:spacing w:after="0" w:line="240" w:lineRule="auto"/>
    </w:pPr>
    <w:rPr>
      <w:rFonts w:ascii="Calibri" w:eastAsia="Calibri" w:hAnsi="Calibri" w:cs="Calibri"/>
      <w:color w:val="000000"/>
      <w:sz w:val="24"/>
      <w:szCs w:val="24"/>
      <w:lang w:val="en-US" w:eastAsia="en-US"/>
    </w:rPr>
  </w:style>
  <w:style w:type="table" w:styleId="TableGrid">
    <w:name w:val="Table Grid"/>
    <w:basedOn w:val="TableNormal"/>
    <w:uiPriority w:val="59"/>
    <w:rsid w:val="00D761B2"/>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5B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7</Pages>
  <Words>914</Words>
  <Characters>5214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Eating Disorder</vt:lpstr>
    </vt:vector>
  </TitlesOfParts>
  <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Eating Disorder</dc:title>
  <dc:subject/>
  <dc:creator>wa</dc:creator>
  <cp:keywords/>
  <cp:lastModifiedBy>f</cp:lastModifiedBy>
  <cp:revision>23</cp:revision>
  <dcterms:created xsi:type="dcterms:W3CDTF">2019-03-04T11:59:00Z</dcterms:created>
  <dcterms:modified xsi:type="dcterms:W3CDTF">2019-03-08T21:40:00Z</dcterms:modified>
</cp:coreProperties>
</file>