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EA47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DCC0185" wp14:editId="466345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C82552" w14:textId="77777777" w:rsidR="00607874" w:rsidRDefault="00E476E4" w:rsidP="00A851DA">
      <w:pPr>
        <w:rPr>
          <w:lang w:val="en-US"/>
        </w:rPr>
      </w:pPr>
      <w:r>
        <w:rPr>
          <w:noProof/>
          <w:lang w:val="en-US"/>
        </w:rPr>
        <mc:AlternateContent>
          <mc:Choice Requires="wps">
            <w:drawing>
              <wp:anchor distT="0" distB="0" distL="114300" distR="114300" simplePos="0" relativeHeight="251660288" behindDoc="0" locked="0" layoutInCell="1" allowOverlap="1" wp14:anchorId="696669B8" wp14:editId="18F2B46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68C59" w14:textId="77777777" w:rsidR="00E42B51" w:rsidRDefault="00E42B51" w:rsidP="00405895">
                            <w:pPr>
                              <w:jc w:val="center"/>
                              <w:rPr>
                                <w:b/>
                                <w:bCs/>
                                <w:color w:val="002060"/>
                                <w:sz w:val="44"/>
                                <w:szCs w:val="40"/>
                              </w:rPr>
                            </w:pPr>
                            <w:r>
                              <w:rPr>
                                <w:sz w:val="24"/>
                              </w:rPr>
                              <w:t xml:space="preserve">   </w:t>
                            </w:r>
                            <w:r>
                              <w:rPr>
                                <w:b/>
                                <w:bCs/>
                                <w:color w:val="002060"/>
                                <w:sz w:val="44"/>
                                <w:szCs w:val="40"/>
                              </w:rPr>
                              <w:t>Assignment Cover Sheet</w:t>
                            </w:r>
                          </w:p>
                          <w:p w14:paraId="6FF310BD" w14:textId="77777777" w:rsidR="00E42B51" w:rsidRDefault="00E42B5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EejG4CAADwBAAADgAAAGRycy9lMm9Eb2MueG1srFTbjtsgEH2v1H9AvGd9qXOxFWfV3W2qStuL&#10;tO0HEMAxKgYKJPa26r93wEnWvTxUVf2AgRkOZ2bOsL4eOomO3DqhVY2zqxQjrqhmQu1r/OnjdrbC&#10;yHmiGJFa8Ro/coevN8+frXtT8Vy3WjJuEYAoV/Wmxq33pkoSR1veEXelDVdgbLTtiIel3SfMkh7Q&#10;O5nkabpIem2ZsZpy52D3bjTiTcRvGk79+6Zx3CNZY+Dm42jjuAtjslmTam+JaQU90SD/wKIjQsGl&#10;F6g74gk6WPEbVCeo1U43/orqLtFNIyiPMUA0WfpLNA8tMTzGAslx5pIm9/9g6bvjB4sEg9phpEgH&#10;JUJ5yEpvXAXGBwNmP9zoIXiECJ251/SzA5dk4jMecMF717/VDHDIwet4YmhsF05CtAhgoAyPl9Tz&#10;wSMKmy+yrEgLMFGwFYvFMp8HFgmpzqeNdf411x0KkxpbKG1EJ8d750fXs0ukqaVgWyFlXNj97lZa&#10;dCQgg238Tuhu6iZVcFY6HBsRxx0gCXcEW6Aby/qtzPIivcnL2XaxWs6KppjPymW6mqVZeVMu0qIs&#10;7rbfA8GsqFrBGFf3QvGzxLLi70p4Evsojigy1Ne4nEN2YlxT9m4aZBq/PwXZCQ8dJ0VX49XFiVQt&#10;J+yVYhA2qTwRcpwnP9OPBYEcnP8xK1EGofKjBvywGwAlaGOn2SMIwmqoF5QWngmYtNp+xaiHlqux&#10;+3IglmMk3yjQdJkVQQE+Lor5MoeFnVp2UwtRFKBq7DEap7d+7OuDsWLfwk2jXpV+CUJsRNTIE6uT&#10;fKGtYjCnJyD07XQdvZ4eqs0PAAAA//8DAFBLAwQUAAYACAAAACEA6lb5bt4AAAAJAQAADwAAAGRy&#10;cy9kb3ducmV2LnhtbEyPwW7CMAyG75N4h8hIu40UtELpmiKEtAuHSWNj7Bgar6lonKpJoXv7eaft&#10;aP+ffn8uNqNrxRX70HhSMJ8lIJAqbxqqFby/PT9kIELUZHTrCRV8Y4BNObkrdG78jV7xeoi14BIK&#10;uVZgY+xyKUNl0ekw8x0SZ1++dzry2NfS9PrG5a6ViyRZSqcb4gtWd7izWF0Og1OA2XH4fIlDQ6el&#10;tZeP1f6UHPdK3U/H7ROIiGP8g+FXn9WhZKezH8gE0Sp4TNM5oxykKxAMrHkD4qwgWy9AloX8/0H5&#10;AwAA//8DAFBLAQItABQABgAIAAAAIQDkmcPA+wAAAOEBAAATAAAAAAAAAAAAAAAAAAAAAABbQ29u&#10;dGVudF9UeXBlc10ueG1sUEsBAi0AFAAGAAgAAAAhACOyauHXAAAAlAEAAAsAAAAAAAAAAAAAAAAA&#10;LAEAAF9yZWxzLy5yZWxzUEsBAi0AFAAGAAgAAAAhALsRHoxuAgAA8AQAAA4AAAAAAAAAAAAAAAAA&#10;LAIAAGRycy9lMm9Eb2MueG1sUEsBAi0AFAAGAAgAAAAhAOpW+W7eAAAACQEAAA8AAAAAAAAAAAAA&#10;AAAAxgQAAGRycy9kb3ducmV2LnhtbFBLBQYAAAAABAAEAPMAAADRBQAAAAA=&#10;" stroked="f">
                <v:path arrowok="t"/>
                <v:textbox>
                  <w:txbxContent>
                    <w:p w14:paraId="45768C59" w14:textId="77777777" w:rsidR="00E42B51" w:rsidRDefault="00E42B51" w:rsidP="00405895">
                      <w:pPr>
                        <w:jc w:val="center"/>
                        <w:rPr>
                          <w:b/>
                          <w:bCs/>
                          <w:color w:val="002060"/>
                          <w:sz w:val="44"/>
                          <w:szCs w:val="40"/>
                        </w:rPr>
                      </w:pPr>
                      <w:r>
                        <w:rPr>
                          <w:sz w:val="24"/>
                        </w:rPr>
                        <w:t xml:space="preserve">   </w:t>
                      </w:r>
                      <w:r>
                        <w:rPr>
                          <w:b/>
                          <w:bCs/>
                          <w:color w:val="002060"/>
                          <w:sz w:val="44"/>
                          <w:szCs w:val="40"/>
                        </w:rPr>
                        <w:t>Assignment Cover Sheet</w:t>
                      </w:r>
                    </w:p>
                    <w:p w14:paraId="6FF310BD" w14:textId="77777777" w:rsidR="00E42B51" w:rsidRDefault="00E42B51"/>
                  </w:txbxContent>
                </v:textbox>
              </v:shape>
            </w:pict>
          </mc:Fallback>
        </mc:AlternateContent>
      </w:r>
    </w:p>
    <w:p w14:paraId="494CAEB4" w14:textId="77777777" w:rsidR="00607874" w:rsidRDefault="00607874" w:rsidP="00A851DA">
      <w:pPr>
        <w:rPr>
          <w:lang w:val="en-US"/>
        </w:rPr>
      </w:pPr>
    </w:p>
    <w:p w14:paraId="1DD7093B" w14:textId="77777777" w:rsidR="00607874" w:rsidRDefault="00607874" w:rsidP="00A851DA">
      <w:pPr>
        <w:rPr>
          <w:lang w:val="en-US"/>
        </w:rPr>
      </w:pPr>
    </w:p>
    <w:p w14:paraId="5D89EE1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290"/>
        <w:gridCol w:w="5512"/>
      </w:tblGrid>
      <w:tr w:rsidR="00A851DA" w:rsidRPr="00B0415E" w14:paraId="4E7994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805B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3781C1" w14:textId="77777777" w:rsidR="00A851DA" w:rsidRPr="0066002D" w:rsidRDefault="002A557E">
            <w:pPr>
              <w:pStyle w:val="Default"/>
              <w:rPr>
                <w:rFonts w:ascii="Arial" w:hAnsi="Arial" w:cs="Arial"/>
              </w:rPr>
            </w:pPr>
            <w:r w:rsidRPr="0066002D">
              <w:rPr>
                <w:rFonts w:ascii="Arial" w:hAnsi="Arial" w:cs="Arial"/>
              </w:rPr>
              <w:t>NATALIA KHAN</w:t>
            </w:r>
          </w:p>
        </w:tc>
      </w:tr>
      <w:tr w:rsidR="00A851DA" w:rsidRPr="00B0415E" w14:paraId="38ED24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50D4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F9DF02" w14:textId="77777777" w:rsidR="00A851DA" w:rsidRPr="005D5914" w:rsidRDefault="005D5914">
            <w:pPr>
              <w:pStyle w:val="Default"/>
              <w:rPr>
                <w:rFonts w:ascii="Arial" w:hAnsi="Arial"/>
              </w:rPr>
            </w:pPr>
            <w:r w:rsidRPr="005D5914">
              <w:rPr>
                <w:rFonts w:ascii="Arial" w:hAnsi="Arial"/>
              </w:rPr>
              <w:t>34093</w:t>
            </w:r>
          </w:p>
        </w:tc>
      </w:tr>
      <w:tr w:rsidR="00A851DA" w:rsidRPr="00B0415E" w14:paraId="5FA115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45A8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61DE7C" w14:textId="77777777" w:rsidR="00A851DA" w:rsidRPr="005D5914" w:rsidRDefault="005D5914">
            <w:pPr>
              <w:pStyle w:val="Default"/>
              <w:rPr>
                <w:rFonts w:ascii="Arial" w:hAnsi="Arial"/>
              </w:rPr>
            </w:pPr>
            <w:r w:rsidRPr="005D5914">
              <w:rPr>
                <w:rFonts w:ascii="Arial" w:hAnsi="Arial"/>
              </w:rPr>
              <w:t>Advanced diploma in Teaching Assistant level 5</w:t>
            </w:r>
          </w:p>
        </w:tc>
      </w:tr>
      <w:tr w:rsidR="00A851DA" w:rsidRPr="00B0415E" w14:paraId="74EE3C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B699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3031AB" w14:textId="2FC53A11" w:rsidR="00A851DA" w:rsidRPr="005D5914" w:rsidRDefault="005E16B6">
            <w:pPr>
              <w:rPr>
                <w:rFonts w:ascii="Arial" w:hAnsi="Arial"/>
                <w:sz w:val="24"/>
                <w:szCs w:val="24"/>
              </w:rPr>
            </w:pPr>
            <w:r>
              <w:rPr>
                <w:rFonts w:ascii="Arial" w:hAnsi="Arial"/>
                <w:sz w:val="24"/>
                <w:szCs w:val="24"/>
              </w:rPr>
              <w:t>6</w:t>
            </w:r>
          </w:p>
        </w:tc>
      </w:tr>
    </w:tbl>
    <w:p w14:paraId="72A10E7F" w14:textId="77777777" w:rsidR="00CC2FB3" w:rsidRDefault="00CC2FB3" w:rsidP="00A851DA">
      <w:pPr>
        <w:rPr>
          <w:b/>
          <w:lang w:val="en-US"/>
        </w:rPr>
      </w:pPr>
    </w:p>
    <w:p w14:paraId="27B60ADC" w14:textId="77777777" w:rsidR="00443E6F" w:rsidRDefault="00527C11" w:rsidP="00A851DA">
      <w:pPr>
        <w:rPr>
          <w:b/>
          <w:sz w:val="28"/>
          <w:lang w:val="en-US"/>
        </w:rPr>
      </w:pPr>
      <w:r w:rsidRPr="00443E6F">
        <w:rPr>
          <w:b/>
          <w:sz w:val="28"/>
          <w:lang w:val="en-US"/>
        </w:rPr>
        <w:t>Marking Criteria:</w:t>
      </w:r>
    </w:p>
    <w:p w14:paraId="0DCB62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A0EE7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7802"/>
      </w:tblGrid>
      <w:tr w:rsidR="00CC2FB3" w14:paraId="1065F6A9" w14:textId="77777777" w:rsidTr="00382B2F">
        <w:tc>
          <w:tcPr>
            <w:tcW w:w="9242" w:type="dxa"/>
          </w:tcPr>
          <w:p w14:paraId="66EBC465" w14:textId="6D2E9BDA" w:rsidR="007004F2" w:rsidRDefault="007004F2" w:rsidP="007004F2">
            <w:pPr>
              <w:widowControl w:val="0"/>
              <w:autoSpaceDE w:val="0"/>
              <w:autoSpaceDN w:val="0"/>
              <w:adjustRightInd w:val="0"/>
              <w:spacing w:after="240" w:line="360" w:lineRule="atLeast"/>
              <w:rPr>
                <w:rFonts w:ascii="Arial" w:hAnsi="Arial" w:cs="Arial"/>
                <w:color w:val="000000"/>
                <w:sz w:val="24"/>
                <w:szCs w:val="24"/>
              </w:rPr>
            </w:pPr>
            <w:r w:rsidRPr="007004F2">
              <w:rPr>
                <w:rFonts w:ascii="Arial" w:hAnsi="Arial" w:cs="Arial"/>
                <w:sz w:val="24"/>
                <w:szCs w:val="24"/>
              </w:rPr>
              <w:t>1.</w:t>
            </w:r>
            <w:r w:rsidRPr="007004F2">
              <w:rPr>
                <w:rFonts w:ascii="Arial" w:hAnsi="Arial" w:cs="Arial"/>
                <w:color w:val="000000"/>
                <w:sz w:val="24"/>
                <w:szCs w:val="24"/>
              </w:rPr>
              <w:t xml:space="preserve"> Provide short answers for the following questions: </w:t>
            </w:r>
          </w:p>
          <w:p w14:paraId="2C49A50E" w14:textId="77777777" w:rsidR="005E16B6" w:rsidRDefault="009167A1" w:rsidP="005E16B6">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24"/>
                <w:szCs w:val="24"/>
              </w:rPr>
            </w:pPr>
            <w:proofErr w:type="spellStart"/>
            <w:proofErr w:type="gramStart"/>
            <w:r w:rsidRPr="009167A1">
              <w:rPr>
                <w:rFonts w:ascii="Arial" w:hAnsi="Arial" w:cs="Arial"/>
                <w:color w:val="000000"/>
                <w:sz w:val="24"/>
                <w:szCs w:val="24"/>
              </w:rPr>
              <w:t>i</w:t>
            </w:r>
            <w:proofErr w:type="spellEnd"/>
            <w:r w:rsidRPr="009167A1">
              <w:rPr>
                <w:rFonts w:ascii="Arial" w:hAnsi="Arial" w:cs="Arial"/>
                <w:color w:val="000000"/>
                <w:sz w:val="24"/>
                <w:szCs w:val="24"/>
              </w:rPr>
              <w:t xml:space="preserve">. </w:t>
            </w:r>
            <w:r w:rsidR="005E16B6" w:rsidRPr="005E16B6">
              <w:rPr>
                <w:rFonts w:ascii="Arial" w:hAnsi="Arial" w:cs="Arial"/>
                <w:sz w:val="24"/>
                <w:szCs w:val="24"/>
              </w:rPr>
              <w:t>What is meant by ‘Personal Professional De</w:t>
            </w:r>
            <w:bookmarkStart w:id="0" w:name="_GoBack"/>
            <w:bookmarkEnd w:id="0"/>
            <w:r w:rsidR="005E16B6" w:rsidRPr="005E16B6">
              <w:rPr>
                <w:rFonts w:ascii="Arial" w:hAnsi="Arial" w:cs="Arial"/>
                <w:sz w:val="24"/>
                <w:szCs w:val="24"/>
              </w:rPr>
              <w:t>velopment?’</w:t>
            </w:r>
            <w:proofErr w:type="gramEnd"/>
            <w:r w:rsidR="005E16B6" w:rsidRPr="005E16B6">
              <w:rPr>
                <w:rFonts w:ascii="Arial" w:hAnsi="Arial" w:cs="Arial"/>
                <w:sz w:val="24"/>
                <w:szCs w:val="24"/>
              </w:rPr>
              <w:t>  </w:t>
            </w:r>
          </w:p>
          <w:p w14:paraId="72223E64" w14:textId="77777777" w:rsidR="0093286E" w:rsidRPr="0093286E" w:rsidRDefault="0093286E" w:rsidP="0093286E">
            <w:pPr>
              <w:widowControl w:val="0"/>
              <w:autoSpaceDE w:val="0"/>
              <w:autoSpaceDN w:val="0"/>
              <w:adjustRightInd w:val="0"/>
              <w:spacing w:after="240" w:line="380" w:lineRule="atLeast"/>
              <w:rPr>
                <w:rFonts w:ascii="Arial" w:hAnsi="Arial" w:cs="Arial"/>
                <w:sz w:val="24"/>
                <w:szCs w:val="24"/>
              </w:rPr>
            </w:pPr>
            <w:r w:rsidRPr="0093286E">
              <w:rPr>
                <w:rFonts w:ascii="Arial" w:hAnsi="Arial" w:cs="Arial"/>
                <w:sz w:val="24"/>
                <w:szCs w:val="24"/>
              </w:rPr>
              <w:t xml:space="preserve">Personal Professional development is the process through which the organization and individual engage in the process of learning to meet the challenges and desire goal. It is associated with the development needs of the individual as well as group” </w:t>
            </w:r>
          </w:p>
          <w:p w14:paraId="677E4925" w14:textId="189E5B3B" w:rsidR="005E16B6" w:rsidRDefault="009167A1" w:rsidP="0009463F">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24"/>
                <w:szCs w:val="24"/>
              </w:rPr>
            </w:pPr>
            <w:r w:rsidRPr="0009463F">
              <w:rPr>
                <w:rFonts w:ascii="Arial" w:hAnsi="Arial" w:cs="Arial"/>
                <w:color w:val="000000"/>
                <w:sz w:val="24"/>
                <w:szCs w:val="24"/>
              </w:rPr>
              <w:t xml:space="preserve">ii. </w:t>
            </w:r>
            <w:r w:rsidR="005E16B6" w:rsidRPr="0009463F">
              <w:rPr>
                <w:rFonts w:ascii="Arial" w:hAnsi="Arial" w:cs="Arial"/>
                <w:sz w:val="24"/>
                <w:szCs w:val="24"/>
              </w:rPr>
              <w:t>Describe the relationship between professional growth and personal development.  </w:t>
            </w:r>
          </w:p>
          <w:p w14:paraId="5664D54D" w14:textId="77777777" w:rsidR="0009463F" w:rsidRDefault="0009463F" w:rsidP="0009463F">
            <w:pPr>
              <w:widowControl w:val="0"/>
              <w:autoSpaceDE w:val="0"/>
              <w:autoSpaceDN w:val="0"/>
              <w:adjustRightInd w:val="0"/>
              <w:spacing w:after="240" w:line="380" w:lineRule="atLeast"/>
              <w:rPr>
                <w:rFonts w:ascii="Times Roman" w:hAnsi="Times Roman" w:cs="Times Roman"/>
                <w:color w:val="000000"/>
                <w:sz w:val="24"/>
                <w:szCs w:val="24"/>
              </w:rPr>
            </w:pPr>
            <w:r w:rsidRPr="0009463F">
              <w:rPr>
                <w:rFonts w:ascii="Arial" w:hAnsi="Arial" w:cs="Arial"/>
                <w:color w:val="000000"/>
                <w:sz w:val="24"/>
                <w:szCs w:val="24"/>
              </w:rPr>
              <w:t>Professional growth is all about gaining new skills and experience. That means your development is either related to your current role or the role you want to do next</w:t>
            </w:r>
            <w:proofErr w:type="gramStart"/>
            <w:r w:rsidRPr="0009463F">
              <w:rPr>
                <w:rFonts w:ascii="Arial" w:hAnsi="Arial" w:cs="Arial"/>
                <w:color w:val="000000"/>
                <w:sz w:val="24"/>
                <w:szCs w:val="24"/>
              </w:rPr>
              <w:t>. </w:t>
            </w:r>
            <w:proofErr w:type="gramEnd"/>
            <w:r w:rsidRPr="0009463F">
              <w:rPr>
                <w:rFonts w:ascii="Arial" w:hAnsi="Arial" w:cs="Arial"/>
                <w:color w:val="000000"/>
                <w:sz w:val="24"/>
                <w:szCs w:val="24"/>
              </w:rPr>
              <w:t>Personal development fits alongside professional growth — so if you want to progress in your career, you’ll need to develop personally first. That’s the only way you’ll be able to handle your fears, take on more responsibility, and succeed with greater challenges</w:t>
            </w:r>
            <w:r>
              <w:rPr>
                <w:rFonts w:ascii="Calibri" w:hAnsi="Calibri" w:cs="Calibri"/>
                <w:color w:val="000000"/>
                <w:sz w:val="32"/>
                <w:szCs w:val="32"/>
              </w:rPr>
              <w:t xml:space="preserve">. </w:t>
            </w:r>
          </w:p>
          <w:p w14:paraId="3C574C85" w14:textId="77777777" w:rsidR="005E16B6" w:rsidRDefault="005E16B6" w:rsidP="0009463F">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24"/>
                <w:szCs w:val="24"/>
              </w:rPr>
            </w:pPr>
            <w:r w:rsidRPr="0009463F">
              <w:rPr>
                <w:rFonts w:ascii="Arial" w:hAnsi="Arial" w:cs="Arial"/>
                <w:sz w:val="24"/>
                <w:szCs w:val="24"/>
              </w:rPr>
              <w:t>iii. What are the characteristics/qualities of a good personal development plan?  </w:t>
            </w:r>
          </w:p>
          <w:p w14:paraId="574BAD3F" w14:textId="4A9068BC" w:rsidR="0009463F" w:rsidRPr="0009463F" w:rsidRDefault="00854E39" w:rsidP="0009463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Pr>
                <w:rFonts w:ascii="Arial" w:hAnsi="Arial" w:cs="Arial"/>
                <w:sz w:val="24"/>
                <w:szCs w:val="24"/>
              </w:rPr>
              <w:t>A</w:t>
            </w:r>
            <w:r w:rsidRPr="0009463F">
              <w:rPr>
                <w:rFonts w:ascii="Arial" w:hAnsi="Arial" w:cs="Arial"/>
                <w:sz w:val="24"/>
                <w:szCs w:val="24"/>
              </w:rPr>
              <w:t xml:space="preserve"> </w:t>
            </w:r>
            <w:r>
              <w:rPr>
                <w:rFonts w:ascii="Arial" w:hAnsi="Arial" w:cs="Arial"/>
                <w:sz w:val="24"/>
                <w:szCs w:val="24"/>
              </w:rPr>
              <w:t>good personal development plan is:</w:t>
            </w:r>
            <w:r w:rsidR="0009463F">
              <w:rPr>
                <w:rFonts w:ascii="Symbol" w:hAnsi="Symbol" w:cs="Symbol"/>
                <w:color w:val="E66826"/>
                <w:sz w:val="32"/>
                <w:szCs w:val="32"/>
              </w:rPr>
              <w:tab/>
            </w:r>
          </w:p>
          <w:p w14:paraId="389E672E" w14:textId="0D421C16" w:rsidR="0009463F" w:rsidRPr="0009463F" w:rsidRDefault="0009463F" w:rsidP="0009463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sidRPr="0009463F">
              <w:rPr>
                <w:rFonts w:ascii="Arial" w:hAnsi="Arial" w:cs="Arial"/>
                <w:sz w:val="24"/>
                <w:szCs w:val="24"/>
              </w:rPr>
              <w:t> Time and thought  </w:t>
            </w:r>
          </w:p>
          <w:p w14:paraId="2FE92FD8" w14:textId="5B50A269" w:rsidR="0009463F" w:rsidRPr="0009463F" w:rsidRDefault="0009463F" w:rsidP="0009463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sidRPr="0009463F">
              <w:rPr>
                <w:rFonts w:ascii="Arial" w:hAnsi="Arial" w:cs="Arial"/>
                <w:sz w:val="24"/>
                <w:szCs w:val="24"/>
              </w:rPr>
              <w:t> One that identifies your learning needs - what you want to develop for either your current role  or for a future one  </w:t>
            </w:r>
          </w:p>
          <w:p w14:paraId="1FDD4D09" w14:textId="210EDE2C" w:rsidR="0009463F" w:rsidRPr="0009463F" w:rsidRDefault="0009463F" w:rsidP="0009463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sidRPr="0009463F">
              <w:rPr>
                <w:rFonts w:ascii="Arial" w:hAnsi="Arial" w:cs="Arial"/>
                <w:sz w:val="24"/>
                <w:szCs w:val="24"/>
              </w:rPr>
              <w:t> One that is achievable  </w:t>
            </w:r>
          </w:p>
          <w:p w14:paraId="07E10466" w14:textId="526E0AB6" w:rsidR="0009463F" w:rsidRPr="0009463F" w:rsidRDefault="0009463F" w:rsidP="0009463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sidRPr="0009463F">
              <w:rPr>
                <w:rFonts w:ascii="Arial" w:hAnsi="Arial" w:cs="Arial"/>
                <w:sz w:val="24"/>
                <w:szCs w:val="24"/>
              </w:rPr>
              <w:t> Is a product of reflection  </w:t>
            </w:r>
          </w:p>
          <w:p w14:paraId="5904DEB7" w14:textId="77777777" w:rsidR="005E16B6" w:rsidRDefault="009167A1" w:rsidP="001A573B">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24"/>
                <w:szCs w:val="24"/>
              </w:rPr>
            </w:pPr>
            <w:r w:rsidRPr="001A573B">
              <w:rPr>
                <w:rFonts w:ascii="Arial" w:hAnsi="Arial" w:cs="Arial"/>
                <w:color w:val="000000"/>
                <w:sz w:val="24"/>
                <w:szCs w:val="24"/>
              </w:rPr>
              <w:t>2</w:t>
            </w:r>
            <w:r w:rsidRPr="001A573B">
              <w:rPr>
                <w:rFonts w:ascii="Arial" w:hAnsi="Arial" w:cs="Arial"/>
                <w:sz w:val="24"/>
                <w:szCs w:val="24"/>
              </w:rPr>
              <w:t>.</w:t>
            </w:r>
            <w:r w:rsidR="00062CB9" w:rsidRPr="001A573B">
              <w:rPr>
                <w:rFonts w:ascii="Arial" w:hAnsi="Arial" w:cs="Arial"/>
                <w:sz w:val="24"/>
                <w:szCs w:val="24"/>
              </w:rPr>
              <w:t xml:space="preserve"> </w:t>
            </w:r>
            <w:r w:rsidR="005E16B6" w:rsidRPr="001A573B">
              <w:rPr>
                <w:rFonts w:ascii="Arial" w:hAnsi="Arial" w:cs="Arial"/>
                <w:sz w:val="24"/>
                <w:szCs w:val="24"/>
              </w:rPr>
              <w:t>“Personal development is a lifelong process” - Discuss.  </w:t>
            </w:r>
          </w:p>
          <w:p w14:paraId="187E540C" w14:textId="0E8950EC"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color w:val="000000"/>
                <w:sz w:val="24"/>
                <w:szCs w:val="24"/>
              </w:rPr>
              <w:t xml:space="preserve">Personal development is a lifelong process. It is a way for people to assess their skills and qualities, consider their aims in life and set goals in order to </w:t>
            </w:r>
            <w:r w:rsidR="00382B2F" w:rsidRPr="00E42B51">
              <w:rPr>
                <w:rFonts w:ascii="Arial" w:hAnsi="Arial" w:cs="Arial"/>
                <w:color w:val="000000"/>
                <w:sz w:val="24"/>
                <w:szCs w:val="24"/>
              </w:rPr>
              <w:t>realize</w:t>
            </w:r>
            <w:r w:rsidRPr="00E42B51">
              <w:rPr>
                <w:rFonts w:ascii="Arial" w:hAnsi="Arial" w:cs="Arial"/>
                <w:color w:val="000000"/>
                <w:sz w:val="24"/>
                <w:szCs w:val="24"/>
              </w:rPr>
              <w:t xml:space="preserve"> and </w:t>
            </w:r>
            <w:r w:rsidR="00382B2F" w:rsidRPr="00E42B51">
              <w:rPr>
                <w:rFonts w:ascii="Arial" w:hAnsi="Arial" w:cs="Arial"/>
                <w:color w:val="000000"/>
                <w:sz w:val="24"/>
                <w:szCs w:val="24"/>
              </w:rPr>
              <w:t>maximize</w:t>
            </w:r>
            <w:r w:rsidRPr="00E42B51">
              <w:rPr>
                <w:rFonts w:ascii="Arial" w:hAnsi="Arial" w:cs="Arial"/>
                <w:color w:val="000000"/>
                <w:sz w:val="24"/>
                <w:szCs w:val="24"/>
              </w:rPr>
              <w:t xml:space="preserve"> their potential</w:t>
            </w:r>
            <w:proofErr w:type="gramStart"/>
            <w:r w:rsidRPr="00E42B51">
              <w:rPr>
                <w:rFonts w:ascii="Arial" w:hAnsi="Arial" w:cs="Arial"/>
                <w:color w:val="000000"/>
                <w:sz w:val="24"/>
                <w:szCs w:val="24"/>
              </w:rPr>
              <w:t>. </w:t>
            </w:r>
            <w:proofErr w:type="gramEnd"/>
            <w:r w:rsidRPr="00E42B51">
              <w:rPr>
                <w:rFonts w:ascii="Arial" w:hAnsi="Arial" w:cs="Arial"/>
                <w:color w:val="000000"/>
                <w:sz w:val="24"/>
                <w:szCs w:val="24"/>
              </w:rPr>
              <w:t xml:space="preserve">This information helps you to identify the skills you need to set life goals which can enhance your employability prospects, raise your confidence, and lead to a more fulfilling, higher quality life. Plan to make relevant, positive and effective life choices and decisions for your future to enable personal empowerment. </w:t>
            </w:r>
          </w:p>
          <w:p w14:paraId="416AFCF1" w14:textId="77777777"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color w:val="000000"/>
                <w:sz w:val="24"/>
                <w:szCs w:val="24"/>
              </w:rPr>
              <w:t xml:space="preserve">Although early life development and early formative experiences within the family, at school, etc. can help to shape us as adults, personal development should not stop later in life. </w:t>
            </w:r>
          </w:p>
          <w:p w14:paraId="70F39EBA" w14:textId="26C28C7C" w:rsidR="00382B2F" w:rsidRPr="00382B2F" w:rsidRDefault="00382B2F" w:rsidP="00382B2F">
            <w:pPr>
              <w:widowControl w:val="0"/>
              <w:autoSpaceDE w:val="0"/>
              <w:autoSpaceDN w:val="0"/>
              <w:adjustRightInd w:val="0"/>
              <w:spacing w:after="240" w:line="380" w:lineRule="atLeast"/>
              <w:rPr>
                <w:rFonts w:ascii="Arial" w:hAnsi="Arial" w:cs="Arial"/>
                <w:color w:val="000000"/>
                <w:sz w:val="24"/>
                <w:szCs w:val="24"/>
              </w:rPr>
            </w:pPr>
            <w:r w:rsidRPr="00382B2F">
              <w:rPr>
                <w:rFonts w:ascii="Arial" w:hAnsi="Arial" w:cs="Arial"/>
                <w:color w:val="000000"/>
                <w:sz w:val="24"/>
                <w:szCs w:val="24"/>
              </w:rPr>
              <w:t>Maslow (1970) suggests that all individuals have an in-built need for personal development which occurs through a process called self-</w:t>
            </w:r>
            <w:r w:rsidRPr="00382B2F">
              <w:rPr>
                <w:rFonts w:ascii="Arial" w:hAnsi="Arial" w:cs="Arial"/>
                <w:color w:val="000000"/>
                <w:sz w:val="24"/>
                <w:szCs w:val="24"/>
              </w:rPr>
              <w:t>actualization</w:t>
            </w:r>
            <w:proofErr w:type="gramStart"/>
            <w:r w:rsidRPr="00382B2F">
              <w:rPr>
                <w:rFonts w:ascii="Arial" w:hAnsi="Arial" w:cs="Arial"/>
                <w:color w:val="000000"/>
                <w:sz w:val="24"/>
                <w:szCs w:val="24"/>
              </w:rPr>
              <w:t>. </w:t>
            </w:r>
            <w:proofErr w:type="gramEnd"/>
            <w:r w:rsidRPr="00382B2F">
              <w:rPr>
                <w:rFonts w:ascii="Arial" w:hAnsi="Arial" w:cs="Arial"/>
                <w:color w:val="000000"/>
                <w:sz w:val="24"/>
                <w:szCs w:val="24"/>
              </w:rPr>
              <w:t xml:space="preserve">The extent to which people are able to develop depends on certain needs being met and these needs form a hierarchy. Only when one level of need is satisfied can a higher one be developed. As change occurs throughout life, however, the level of need motivating someone’s behaviour at any one time will also change. </w:t>
            </w:r>
          </w:p>
          <w:p w14:paraId="4D1D39EF" w14:textId="77777777" w:rsidR="00382B2F" w:rsidRDefault="00382B2F" w:rsidP="00382B2F">
            <w:pPr>
              <w:widowControl w:val="0"/>
              <w:autoSpaceDE w:val="0"/>
              <w:autoSpaceDN w:val="0"/>
              <w:adjustRightInd w:val="0"/>
              <w:spacing w:after="240" w:line="380" w:lineRule="atLeast"/>
              <w:rPr>
                <w:rFonts w:ascii="Arial" w:hAnsi="Arial" w:cs="Arial"/>
                <w:color w:val="000000"/>
                <w:sz w:val="24"/>
                <w:szCs w:val="24"/>
              </w:rPr>
            </w:pPr>
            <w:r w:rsidRPr="00382B2F">
              <w:rPr>
                <w:rFonts w:ascii="Arial" w:hAnsi="Arial" w:cs="Arial"/>
                <w:color w:val="000000"/>
                <w:sz w:val="24"/>
                <w:szCs w:val="24"/>
              </w:rPr>
              <w:t xml:space="preserve">At the bottom of the hierarchy are the basic physiological needs for food, drink, sex and sleep, i.e., The basics for survival. </w:t>
            </w:r>
          </w:p>
          <w:p w14:paraId="4ACA8176" w14:textId="77777777" w:rsidR="00382B2F" w:rsidRDefault="00382B2F" w:rsidP="00382B2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Pr>
                <w:rFonts w:ascii="Symbol" w:hAnsi="Symbol" w:cs="Symbol"/>
                <w:color w:val="E66826"/>
                <w:sz w:val="32"/>
                <w:szCs w:val="32"/>
              </w:rPr>
              <w:tab/>
            </w:r>
            <w:r w:rsidRPr="00382B2F">
              <w:rPr>
                <w:rFonts w:ascii="Arial" w:hAnsi="Arial" w:cs="Arial"/>
                <w:sz w:val="24"/>
                <w:szCs w:val="24"/>
              </w:rPr>
              <w:tab/>
            </w:r>
            <w:r w:rsidRPr="00382B2F">
              <w:rPr>
                <w:rFonts w:ascii="Arial" w:hAnsi="Arial" w:cs="Arial"/>
                <w:sz w:val="24"/>
                <w:szCs w:val="24"/>
              </w:rPr>
              <w:t xml:space="preserve"> </w:t>
            </w:r>
            <w:proofErr w:type="gramStart"/>
            <w:r w:rsidRPr="00382B2F">
              <w:rPr>
                <w:rFonts w:ascii="Arial" w:hAnsi="Arial" w:cs="Arial"/>
                <w:sz w:val="24"/>
                <w:szCs w:val="24"/>
              </w:rPr>
              <w:t>Second</w:t>
            </w:r>
            <w:proofErr w:type="gramEnd"/>
            <w:r w:rsidRPr="00382B2F">
              <w:rPr>
                <w:rFonts w:ascii="Arial" w:hAnsi="Arial" w:cs="Arial"/>
                <w:sz w:val="24"/>
                <w:szCs w:val="24"/>
              </w:rPr>
              <w:t xml:space="preserve"> are the needs for safety and security in both the physical and economic sense.</w:t>
            </w:r>
          </w:p>
          <w:p w14:paraId="0C28F8B5" w14:textId="715390A4" w:rsidR="00382B2F" w:rsidRDefault="00382B2F" w:rsidP="00382B2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sidRPr="00382B2F">
              <w:rPr>
                <w:rFonts w:ascii="Arial" w:hAnsi="Arial" w:cs="Arial"/>
                <w:sz w:val="24"/>
                <w:szCs w:val="24"/>
              </w:rPr>
              <w:t xml:space="preserve">  </w:t>
            </w:r>
            <w:r>
              <w:rPr>
                <w:rFonts w:ascii="Symbol" w:hAnsi="Symbol" w:cs="Symbol"/>
                <w:color w:val="E66826"/>
                <w:sz w:val="32"/>
                <w:szCs w:val="32"/>
              </w:rPr>
              <w:t></w:t>
            </w:r>
            <w:r>
              <w:rPr>
                <w:rFonts w:ascii="Symbol" w:hAnsi="Symbol" w:cs="Symbol"/>
                <w:color w:val="E66826"/>
                <w:sz w:val="32"/>
                <w:szCs w:val="32"/>
              </w:rPr>
              <w:tab/>
            </w:r>
            <w:r w:rsidRPr="00382B2F">
              <w:rPr>
                <w:rFonts w:ascii="Arial" w:hAnsi="Arial" w:cs="Arial"/>
                <w:sz w:val="24"/>
                <w:szCs w:val="24"/>
              </w:rPr>
              <w:t> Thirdly, progression can be made to satisfying the need for love and belonging.  </w:t>
            </w:r>
          </w:p>
          <w:p w14:paraId="4A0D3109" w14:textId="771F0E0B" w:rsidR="00382B2F" w:rsidRDefault="00382B2F" w:rsidP="00382B2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Pr>
                <w:rFonts w:ascii="Symbol" w:hAnsi="Symbol" w:cs="Symbol"/>
                <w:color w:val="E66826"/>
                <w:sz w:val="32"/>
                <w:szCs w:val="32"/>
              </w:rPr>
              <w:tab/>
            </w:r>
            <w:r>
              <w:rPr>
                <w:rFonts w:ascii="Symbol" w:hAnsi="Symbol" w:cs="Symbol"/>
                <w:color w:val="E66826"/>
                <w:sz w:val="32"/>
                <w:szCs w:val="32"/>
              </w:rPr>
              <w:tab/>
            </w:r>
            <w:r w:rsidRPr="00382B2F">
              <w:rPr>
                <w:rFonts w:ascii="Arial" w:hAnsi="Arial" w:cs="Arial"/>
                <w:sz w:val="24"/>
                <w:szCs w:val="24"/>
              </w:rPr>
              <w:t> The fourth level refers to meeting the need for self-esteem and self-worth. This is the level  most closely related to ‘self-empowerment’.  </w:t>
            </w:r>
          </w:p>
          <w:p w14:paraId="2E6461F0" w14:textId="5C0E0410" w:rsidR="00382B2F" w:rsidRDefault="00382B2F" w:rsidP="00382B2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Pr>
                <w:rFonts w:ascii="Symbol" w:hAnsi="Symbol" w:cs="Symbol"/>
                <w:color w:val="E66826"/>
                <w:sz w:val="32"/>
                <w:szCs w:val="32"/>
              </w:rPr>
              <w:tab/>
            </w:r>
            <w:r>
              <w:rPr>
                <w:rFonts w:ascii="Symbol" w:hAnsi="Symbol" w:cs="Symbol"/>
                <w:color w:val="E66826"/>
                <w:sz w:val="32"/>
                <w:szCs w:val="32"/>
              </w:rPr>
              <w:tab/>
            </w:r>
            <w:r w:rsidRPr="00382B2F">
              <w:rPr>
                <w:rFonts w:ascii="Arial" w:hAnsi="Arial" w:cs="Arial"/>
                <w:sz w:val="24"/>
                <w:szCs w:val="24"/>
              </w:rPr>
              <w:t> The fifth level relates to the need to understand. This level includes more abstract ideas such  as curiosity and the search for meaning or purpose and a deeper understanding.  </w:t>
            </w:r>
          </w:p>
          <w:p w14:paraId="7F57B9C6" w14:textId="637ED644" w:rsidR="00382B2F" w:rsidRDefault="00382B2F" w:rsidP="00382B2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Pr>
                <w:rFonts w:ascii="Symbol" w:hAnsi="Symbol" w:cs="Symbol"/>
                <w:color w:val="E66826"/>
                <w:sz w:val="32"/>
                <w:szCs w:val="32"/>
              </w:rPr>
              <w:tab/>
            </w:r>
            <w:r>
              <w:rPr>
                <w:rFonts w:ascii="Symbol" w:hAnsi="Symbol" w:cs="Symbol"/>
                <w:color w:val="E66826"/>
                <w:sz w:val="32"/>
                <w:szCs w:val="32"/>
              </w:rPr>
              <w:tab/>
            </w:r>
            <w:r w:rsidRPr="00382B2F">
              <w:rPr>
                <w:rFonts w:ascii="Arial" w:hAnsi="Arial" w:cs="Arial"/>
                <w:sz w:val="24"/>
                <w:szCs w:val="24"/>
              </w:rPr>
              <w:t> The sixth relates to aesthetic needs of beauty, symmetry and order.  </w:t>
            </w:r>
          </w:p>
          <w:p w14:paraId="123D6D5C" w14:textId="006B6AE4" w:rsidR="00382B2F" w:rsidRPr="00382B2F" w:rsidRDefault="00382B2F" w:rsidP="00382B2F">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sz w:val="24"/>
                <w:szCs w:val="24"/>
              </w:rPr>
            </w:pPr>
            <w:r w:rsidRPr="00382B2F">
              <w:rPr>
                <w:rFonts w:ascii="Arial" w:hAnsi="Arial" w:cs="Arial"/>
                <w:sz w:val="24"/>
                <w:szCs w:val="24"/>
              </w:rPr>
              <w:t>Finally, at the top of Maslow’s hierarchy is the need for Self-</w:t>
            </w:r>
            <w:r>
              <w:rPr>
                <w:rFonts w:ascii="Arial" w:hAnsi="Arial" w:cs="Arial"/>
                <w:sz w:val="24"/>
                <w:szCs w:val="24"/>
              </w:rPr>
              <w:t>actualization</w:t>
            </w:r>
            <w:r w:rsidRPr="00382B2F">
              <w:rPr>
                <w:rFonts w:ascii="Arial" w:hAnsi="Arial" w:cs="Arial"/>
                <w:sz w:val="24"/>
                <w:szCs w:val="24"/>
              </w:rPr>
              <w:t>.  Maslow (1970, p.383) says that all individuals have the need to see themselves as competent and autonomous, also that every person has limitless room for growth</w:t>
            </w:r>
            <w:proofErr w:type="gramStart"/>
            <w:r w:rsidRPr="00382B2F">
              <w:rPr>
                <w:rFonts w:ascii="Arial" w:hAnsi="Arial" w:cs="Arial"/>
                <w:sz w:val="24"/>
                <w:szCs w:val="24"/>
              </w:rPr>
              <w:t>. </w:t>
            </w:r>
            <w:proofErr w:type="gramEnd"/>
            <w:r w:rsidRPr="00382B2F">
              <w:rPr>
                <w:rFonts w:ascii="Arial" w:hAnsi="Arial" w:cs="Arial"/>
                <w:sz w:val="24"/>
                <w:szCs w:val="24"/>
              </w:rPr>
              <w:t>Self-</w:t>
            </w:r>
            <w:r w:rsidRPr="00382B2F">
              <w:rPr>
                <w:rFonts w:ascii="Arial" w:hAnsi="Arial" w:cs="Arial"/>
                <w:sz w:val="24"/>
                <w:szCs w:val="24"/>
              </w:rPr>
              <w:t>actualization</w:t>
            </w:r>
            <w:r w:rsidRPr="00382B2F">
              <w:rPr>
                <w:rFonts w:ascii="Arial" w:hAnsi="Arial" w:cs="Arial"/>
                <w:sz w:val="24"/>
                <w:szCs w:val="24"/>
              </w:rPr>
              <w:t xml:space="preserve"> refers to the desire that everybody has ‘to become everything that they are capable of becoming’. In other words, it refers to </w:t>
            </w:r>
            <w:r w:rsidRPr="00382B2F">
              <w:rPr>
                <w:rFonts w:ascii="Arial" w:hAnsi="Arial" w:cs="Arial"/>
                <w:sz w:val="24"/>
                <w:szCs w:val="24"/>
              </w:rPr>
              <w:t>self-fulfillment</w:t>
            </w:r>
            <w:r w:rsidRPr="00382B2F">
              <w:rPr>
                <w:rFonts w:ascii="Arial" w:hAnsi="Arial" w:cs="Arial"/>
                <w:sz w:val="24"/>
                <w:szCs w:val="24"/>
              </w:rPr>
              <w:t xml:space="preserve"> and the need to reach full potential as a unique human being.  For Maslow, the path to self-</w:t>
            </w:r>
            <w:r w:rsidRPr="00382B2F">
              <w:rPr>
                <w:rFonts w:ascii="Arial" w:hAnsi="Arial" w:cs="Arial"/>
                <w:sz w:val="24"/>
                <w:szCs w:val="24"/>
              </w:rPr>
              <w:t>actualization</w:t>
            </w:r>
            <w:r w:rsidRPr="00382B2F">
              <w:rPr>
                <w:rFonts w:ascii="Arial" w:hAnsi="Arial" w:cs="Arial"/>
                <w:sz w:val="24"/>
                <w:szCs w:val="24"/>
              </w:rPr>
              <w:t xml:space="preserve"> involves being in touch with your feelings, experiencing life fully and with total concentration.  </w:t>
            </w:r>
          </w:p>
          <w:p w14:paraId="11E816B0" w14:textId="77777777" w:rsidR="005E16B6" w:rsidRPr="00382B2F" w:rsidRDefault="00D34F22" w:rsidP="00382B2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sz w:val="24"/>
                <w:szCs w:val="24"/>
              </w:rPr>
            </w:pPr>
            <w:r w:rsidRPr="00382B2F">
              <w:rPr>
                <w:rFonts w:ascii="Arial" w:hAnsi="Arial" w:cs="Arial"/>
                <w:sz w:val="24"/>
                <w:szCs w:val="24"/>
              </w:rPr>
              <w:t>3</w:t>
            </w:r>
            <w:r w:rsidRPr="00382B2F">
              <w:rPr>
                <w:rFonts w:ascii="Arial" w:hAnsi="Arial" w:cs="Arial"/>
                <w:color w:val="E66826"/>
                <w:sz w:val="24"/>
                <w:szCs w:val="24"/>
              </w:rPr>
              <w:t>.</w:t>
            </w:r>
            <w:r w:rsidRPr="00382B2F">
              <w:rPr>
                <w:rFonts w:ascii="Arial" w:hAnsi="Arial" w:cs="Arial"/>
                <w:color w:val="000000"/>
                <w:sz w:val="24"/>
                <w:szCs w:val="24"/>
              </w:rPr>
              <w:t xml:space="preserve"> </w:t>
            </w:r>
            <w:r w:rsidR="005E16B6" w:rsidRPr="00382B2F">
              <w:rPr>
                <w:rFonts w:ascii="Arial" w:hAnsi="Arial" w:cs="Arial"/>
                <w:sz w:val="24"/>
                <w:szCs w:val="24"/>
              </w:rPr>
              <w:t>Why is professional development important?  </w:t>
            </w:r>
          </w:p>
          <w:p w14:paraId="1A14E967" w14:textId="2F4AE21F" w:rsid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color w:val="000000"/>
                <w:sz w:val="24"/>
                <w:szCs w:val="24"/>
              </w:rPr>
              <w:t>Professional development isn’t only about climbing the greasy pole or earning more money. It’s also about avoiding stagnation in your career and future-proofing you</w:t>
            </w:r>
            <w:proofErr w:type="gramStart"/>
            <w:r w:rsidRPr="00E42B51">
              <w:rPr>
                <w:rFonts w:ascii="Arial" w:hAnsi="Arial" w:cs="Arial"/>
                <w:color w:val="000000"/>
                <w:sz w:val="24"/>
                <w:szCs w:val="24"/>
              </w:rPr>
              <w:t>. </w:t>
            </w:r>
            <w:proofErr w:type="gramEnd"/>
            <w:r w:rsidRPr="00E42B51">
              <w:rPr>
                <w:rFonts w:ascii="Arial" w:hAnsi="Arial" w:cs="Arial"/>
                <w:color w:val="000000"/>
                <w:sz w:val="24"/>
                <w:szCs w:val="24"/>
              </w:rPr>
              <w:t>When you expand your skills beyond your current role you’re preparing yourself for more and that makes you more valuable to employers.</w:t>
            </w:r>
            <w:r>
              <w:rPr>
                <w:rFonts w:ascii="Arial" w:hAnsi="Arial" w:cs="Arial"/>
                <w:color w:val="000000"/>
                <w:sz w:val="24"/>
                <w:szCs w:val="24"/>
              </w:rPr>
              <w:t xml:space="preserve"> </w:t>
            </w:r>
            <w:r w:rsidRPr="00E42B51">
              <w:rPr>
                <w:rFonts w:ascii="Arial" w:hAnsi="Arial" w:cs="Arial"/>
                <w:color w:val="000000"/>
                <w:sz w:val="24"/>
                <w:szCs w:val="24"/>
              </w:rPr>
              <w:t xml:space="preserve">What are some examples of professional development opportunities? </w:t>
            </w:r>
          </w:p>
          <w:p w14:paraId="2EE2B20B" w14:textId="77777777" w:rsidR="00E42B51" w:rsidRDefault="00E42B51" w:rsidP="00E42B51">
            <w:pPr>
              <w:widowControl w:val="0"/>
              <w:autoSpaceDE w:val="0"/>
              <w:autoSpaceDN w:val="0"/>
              <w:adjustRightInd w:val="0"/>
              <w:spacing w:after="240" w:line="380" w:lineRule="atLeast"/>
              <w:rPr>
                <w:rFonts w:ascii="Arial" w:hAnsi="Arial" w:cs="Arial"/>
                <w:sz w:val="24"/>
                <w:szCs w:val="24"/>
              </w:rPr>
            </w:pPr>
            <w:r w:rsidRPr="00E42B51">
              <w:rPr>
                <w:rFonts w:ascii="Arial" w:hAnsi="Arial" w:cs="Arial"/>
                <w:sz w:val="24"/>
                <w:szCs w:val="24"/>
              </w:rPr>
              <w:t xml:space="preserve">Opportunities include: </w:t>
            </w:r>
          </w:p>
          <w:p w14:paraId="0DB0A948" w14:textId="67C8137D"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sz w:val="24"/>
                <w:szCs w:val="24"/>
              </w:rPr>
              <w:t>-</w:t>
            </w:r>
            <w:r w:rsidRPr="00E42B51">
              <w:rPr>
                <w:rFonts w:ascii="Arial" w:hAnsi="Arial" w:cs="Arial"/>
                <w:color w:val="000000"/>
                <w:sz w:val="24"/>
                <w:szCs w:val="24"/>
              </w:rPr>
              <w:t xml:space="preserve">Attending professional training or gaining sought-after qualifications </w:t>
            </w:r>
          </w:p>
          <w:p w14:paraId="61BD3E32" w14:textId="3407E1AD"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color w:val="000000"/>
                <w:sz w:val="24"/>
                <w:szCs w:val="24"/>
              </w:rPr>
              <w:t>- Volunteering as a buddy or taking on corporate charity work </w:t>
            </w:r>
          </w:p>
          <w:p w14:paraId="2833B38F" w14:textId="627C2D98"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color w:val="000000"/>
                <w:sz w:val="24"/>
                <w:szCs w:val="24"/>
              </w:rPr>
              <w:t>- Taking on a role to gain specific experience, knowledge or skills </w:t>
            </w:r>
          </w:p>
          <w:p w14:paraId="416F3726" w14:textId="62A37675"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r w:rsidRPr="00E42B51">
              <w:rPr>
                <w:rFonts w:ascii="Arial" w:hAnsi="Arial" w:cs="Arial"/>
                <w:color w:val="000000"/>
                <w:sz w:val="24"/>
                <w:szCs w:val="24"/>
              </w:rPr>
              <w:t xml:space="preserve">- Raising your profile by public speaking or leading a sales presentation </w:t>
            </w:r>
          </w:p>
          <w:p w14:paraId="50EE0658" w14:textId="56764DE9" w:rsidR="00E42B51" w:rsidRDefault="00E42B51" w:rsidP="00E42B51">
            <w:pPr>
              <w:widowControl w:val="0"/>
              <w:autoSpaceDE w:val="0"/>
              <w:autoSpaceDN w:val="0"/>
              <w:adjustRightInd w:val="0"/>
              <w:spacing w:after="240" w:line="380" w:lineRule="atLeast"/>
              <w:rPr>
                <w:rFonts w:ascii="Times Roman" w:hAnsi="Times Roman" w:cs="Times Roman"/>
                <w:color w:val="000000"/>
                <w:sz w:val="24"/>
                <w:szCs w:val="24"/>
              </w:rPr>
            </w:pPr>
          </w:p>
          <w:p w14:paraId="01A0A35E" w14:textId="2D6977B3" w:rsidR="00E42B51" w:rsidRDefault="00E42B51" w:rsidP="00E42B51">
            <w:pPr>
              <w:widowControl w:val="0"/>
              <w:autoSpaceDE w:val="0"/>
              <w:autoSpaceDN w:val="0"/>
              <w:adjustRightInd w:val="0"/>
              <w:spacing w:after="240" w:line="380" w:lineRule="atLeast"/>
              <w:rPr>
                <w:rFonts w:ascii="Times Roman" w:hAnsi="Times Roman" w:cs="Times Roman"/>
                <w:color w:val="000000"/>
                <w:sz w:val="24"/>
                <w:szCs w:val="24"/>
              </w:rPr>
            </w:pPr>
          </w:p>
          <w:p w14:paraId="49D516CE" w14:textId="0ED8A944" w:rsidR="00E42B51" w:rsidRPr="00E42B51" w:rsidRDefault="00E42B51" w:rsidP="00E42B51">
            <w:pPr>
              <w:widowControl w:val="0"/>
              <w:autoSpaceDE w:val="0"/>
              <w:autoSpaceDN w:val="0"/>
              <w:adjustRightInd w:val="0"/>
              <w:spacing w:after="240" w:line="380" w:lineRule="atLeast"/>
              <w:rPr>
                <w:rFonts w:ascii="Arial" w:hAnsi="Arial" w:cs="Arial"/>
                <w:sz w:val="24"/>
                <w:szCs w:val="24"/>
              </w:rPr>
            </w:pPr>
          </w:p>
          <w:p w14:paraId="66D18099" w14:textId="77777777" w:rsidR="00E42B51" w:rsidRPr="00E42B51" w:rsidRDefault="00E42B51" w:rsidP="00E42B51">
            <w:pPr>
              <w:widowControl w:val="0"/>
              <w:autoSpaceDE w:val="0"/>
              <w:autoSpaceDN w:val="0"/>
              <w:adjustRightInd w:val="0"/>
              <w:spacing w:after="240" w:line="380" w:lineRule="atLeast"/>
              <w:rPr>
                <w:rFonts w:ascii="Arial" w:hAnsi="Arial" w:cs="Arial"/>
                <w:color w:val="000000"/>
                <w:sz w:val="24"/>
                <w:szCs w:val="24"/>
              </w:rPr>
            </w:pPr>
          </w:p>
          <w:p w14:paraId="14B14E4D" w14:textId="71158C8D" w:rsidR="001A573B" w:rsidRPr="001A573B" w:rsidRDefault="001A573B" w:rsidP="001A573B">
            <w:pPr>
              <w:widowControl w:val="0"/>
              <w:autoSpaceDE w:val="0"/>
              <w:autoSpaceDN w:val="0"/>
              <w:adjustRightInd w:val="0"/>
              <w:spacing w:after="240" w:line="380" w:lineRule="atLeast"/>
              <w:rPr>
                <w:rFonts w:ascii="Arial" w:hAnsi="Arial" w:cs="Arial"/>
                <w:color w:val="000000"/>
                <w:sz w:val="24"/>
                <w:szCs w:val="24"/>
              </w:rPr>
            </w:pPr>
          </w:p>
          <w:p w14:paraId="563F054E" w14:textId="77777777" w:rsidR="001A573B" w:rsidRDefault="001A573B" w:rsidP="001A573B">
            <w:pPr>
              <w:widowControl w:val="0"/>
              <w:tabs>
                <w:tab w:val="left" w:pos="220"/>
                <w:tab w:val="left" w:pos="720"/>
              </w:tabs>
              <w:autoSpaceDE w:val="0"/>
              <w:autoSpaceDN w:val="0"/>
              <w:adjustRightInd w:val="0"/>
              <w:spacing w:after="320" w:line="360" w:lineRule="atLeast"/>
              <w:rPr>
                <w:rFonts w:ascii="Times Roman" w:hAnsi="Times Roman" w:cs="Times Roman"/>
                <w:color w:val="FB0007"/>
                <w:sz w:val="32"/>
                <w:szCs w:val="32"/>
              </w:rPr>
            </w:pPr>
          </w:p>
          <w:p w14:paraId="75B90699" w14:textId="77777777" w:rsidR="001A573B" w:rsidRDefault="001A573B" w:rsidP="005E16B6">
            <w:pPr>
              <w:widowControl w:val="0"/>
              <w:numPr>
                <w:ilvl w:val="0"/>
                <w:numId w:val="2"/>
              </w:numPr>
              <w:tabs>
                <w:tab w:val="left" w:pos="220"/>
                <w:tab w:val="left" w:pos="720"/>
              </w:tabs>
              <w:autoSpaceDE w:val="0"/>
              <w:autoSpaceDN w:val="0"/>
              <w:adjustRightInd w:val="0"/>
              <w:spacing w:after="320" w:line="360" w:lineRule="atLeast"/>
              <w:ind w:hanging="720"/>
              <w:rPr>
                <w:rFonts w:ascii="Times Roman" w:hAnsi="Times Roman" w:cs="Times Roman"/>
                <w:color w:val="FB0007"/>
                <w:sz w:val="32"/>
                <w:szCs w:val="32"/>
              </w:rPr>
            </w:pPr>
          </w:p>
          <w:p w14:paraId="4FBB20C6" w14:textId="51C35A5F" w:rsidR="000C3D42" w:rsidRPr="000C3D42" w:rsidRDefault="000C3D42" w:rsidP="005E16B6">
            <w:pPr>
              <w:widowControl w:val="0"/>
              <w:autoSpaceDE w:val="0"/>
              <w:autoSpaceDN w:val="0"/>
              <w:adjustRightInd w:val="0"/>
              <w:spacing w:after="240" w:line="380" w:lineRule="atLeast"/>
              <w:rPr>
                <w:rFonts w:ascii="Arial" w:hAnsi="Arial" w:cs="Arial"/>
                <w:color w:val="000000"/>
                <w:sz w:val="24"/>
                <w:szCs w:val="24"/>
              </w:rPr>
            </w:pPr>
          </w:p>
          <w:p w14:paraId="7E670024" w14:textId="77777777" w:rsidR="000C3D42" w:rsidRPr="0087209F" w:rsidRDefault="000C3D42" w:rsidP="0087209F">
            <w:pPr>
              <w:widowControl w:val="0"/>
              <w:autoSpaceDE w:val="0"/>
              <w:autoSpaceDN w:val="0"/>
              <w:adjustRightInd w:val="0"/>
              <w:spacing w:after="240" w:line="320" w:lineRule="atLeast"/>
              <w:rPr>
                <w:rFonts w:ascii="Arial" w:hAnsi="Arial" w:cs="Arial"/>
                <w:color w:val="000000"/>
                <w:sz w:val="24"/>
                <w:szCs w:val="24"/>
              </w:rPr>
            </w:pPr>
          </w:p>
          <w:p w14:paraId="43AC42BA" w14:textId="77777777" w:rsidR="0087209F" w:rsidRDefault="0087209F" w:rsidP="0087209F">
            <w:pPr>
              <w:widowControl w:val="0"/>
              <w:numPr>
                <w:ilvl w:val="1"/>
                <w:numId w:val="2"/>
              </w:numPr>
              <w:tabs>
                <w:tab w:val="left" w:pos="940"/>
                <w:tab w:val="left" w:pos="1440"/>
              </w:tabs>
              <w:autoSpaceDE w:val="0"/>
              <w:autoSpaceDN w:val="0"/>
              <w:adjustRightInd w:val="0"/>
              <w:spacing w:after="240" w:line="320" w:lineRule="atLeast"/>
              <w:ind w:left="1440" w:hanging="1440"/>
              <w:rPr>
                <w:rFonts w:ascii="Times Roman" w:hAnsi="Times Roman" w:cs="Times Roman"/>
                <w:color w:val="000000"/>
                <w:sz w:val="24"/>
                <w:szCs w:val="24"/>
              </w:rPr>
            </w:pPr>
          </w:p>
          <w:p w14:paraId="283F314D" w14:textId="77777777" w:rsidR="0087209F" w:rsidRPr="0087209F" w:rsidRDefault="0087209F" w:rsidP="0087209F">
            <w:pPr>
              <w:widowControl w:val="0"/>
              <w:autoSpaceDE w:val="0"/>
              <w:autoSpaceDN w:val="0"/>
              <w:adjustRightInd w:val="0"/>
              <w:spacing w:after="240" w:line="380" w:lineRule="atLeast"/>
              <w:rPr>
                <w:rFonts w:ascii="Arial" w:hAnsi="Arial" w:cs="Arial"/>
                <w:color w:val="000000"/>
                <w:sz w:val="24"/>
                <w:szCs w:val="24"/>
              </w:rPr>
            </w:pPr>
          </w:p>
          <w:p w14:paraId="4B680308" w14:textId="77777777" w:rsidR="0087209F" w:rsidRPr="0087209F" w:rsidRDefault="0087209F" w:rsidP="0087209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color w:val="000000"/>
                <w:sz w:val="24"/>
                <w:szCs w:val="24"/>
              </w:rPr>
            </w:pPr>
          </w:p>
          <w:p w14:paraId="30F21C04" w14:textId="77777777" w:rsidR="0087209F" w:rsidRPr="0087209F" w:rsidRDefault="0087209F" w:rsidP="0080710B">
            <w:pPr>
              <w:widowControl w:val="0"/>
              <w:autoSpaceDE w:val="0"/>
              <w:autoSpaceDN w:val="0"/>
              <w:adjustRightInd w:val="0"/>
              <w:spacing w:after="240" w:line="380" w:lineRule="atLeast"/>
              <w:rPr>
                <w:rFonts w:ascii="Arial" w:hAnsi="Arial" w:cs="Arial"/>
                <w:color w:val="000000"/>
                <w:sz w:val="24"/>
                <w:szCs w:val="24"/>
              </w:rPr>
            </w:pPr>
          </w:p>
          <w:p w14:paraId="726D1208" w14:textId="77777777" w:rsidR="00813B72" w:rsidRDefault="00813B72" w:rsidP="00813B72">
            <w:pPr>
              <w:widowControl w:val="0"/>
              <w:autoSpaceDE w:val="0"/>
              <w:autoSpaceDN w:val="0"/>
              <w:adjustRightInd w:val="0"/>
              <w:spacing w:after="240" w:line="380" w:lineRule="atLeast"/>
              <w:rPr>
                <w:rFonts w:ascii="Calibri" w:hAnsi="Calibri" w:cs="Calibri"/>
                <w:color w:val="000000"/>
                <w:sz w:val="32"/>
                <w:szCs w:val="32"/>
              </w:rPr>
            </w:pPr>
          </w:p>
          <w:p w14:paraId="1CFB53C2" w14:textId="77777777" w:rsidR="00813B72" w:rsidRPr="00813B72" w:rsidRDefault="00813B72" w:rsidP="00813B72">
            <w:pPr>
              <w:widowControl w:val="0"/>
              <w:autoSpaceDE w:val="0"/>
              <w:autoSpaceDN w:val="0"/>
              <w:adjustRightInd w:val="0"/>
              <w:spacing w:after="240" w:line="380" w:lineRule="atLeast"/>
              <w:rPr>
                <w:rFonts w:ascii="Times Roman" w:hAnsi="Times Roman" w:cs="Times Roman"/>
                <w:color w:val="000000"/>
                <w:sz w:val="24"/>
                <w:szCs w:val="24"/>
              </w:rPr>
            </w:pPr>
          </w:p>
          <w:p w14:paraId="1282DE2F" w14:textId="77777777" w:rsidR="00813B72" w:rsidRDefault="00813B72" w:rsidP="00813B72">
            <w:pPr>
              <w:widowControl w:val="0"/>
              <w:autoSpaceDE w:val="0"/>
              <w:autoSpaceDN w:val="0"/>
              <w:adjustRightInd w:val="0"/>
              <w:spacing w:after="240" w:line="380" w:lineRule="atLeast"/>
              <w:rPr>
                <w:rFonts w:ascii="Times Roman" w:hAnsi="Times Roman" w:cs="Times Roman"/>
                <w:color w:val="000000"/>
                <w:sz w:val="24"/>
                <w:szCs w:val="24"/>
              </w:rPr>
            </w:pPr>
          </w:p>
          <w:p w14:paraId="5C13BF8C" w14:textId="7CA84362" w:rsidR="00813B72" w:rsidRPr="00813B72" w:rsidRDefault="00813B72" w:rsidP="00813B72">
            <w:pPr>
              <w:rPr>
                <w:rFonts w:ascii="Times New Roman" w:eastAsia="Times New Roman" w:hAnsi="Times New Roman" w:cs="Times New Roman"/>
                <w:sz w:val="20"/>
                <w:szCs w:val="20"/>
              </w:rPr>
            </w:pPr>
          </w:p>
          <w:p w14:paraId="7DDA4D73" w14:textId="03BB1698" w:rsidR="007004F2" w:rsidRPr="007004F2" w:rsidRDefault="007004F2" w:rsidP="007004F2">
            <w:pPr>
              <w:widowControl w:val="0"/>
              <w:autoSpaceDE w:val="0"/>
              <w:autoSpaceDN w:val="0"/>
              <w:adjustRightInd w:val="0"/>
              <w:spacing w:after="240" w:line="380" w:lineRule="atLeast"/>
              <w:rPr>
                <w:rFonts w:ascii="Arial" w:hAnsi="Arial" w:cs="Arial"/>
                <w:color w:val="000000"/>
                <w:sz w:val="24"/>
                <w:szCs w:val="24"/>
              </w:rPr>
            </w:pPr>
          </w:p>
          <w:p w14:paraId="3889A8FD" w14:textId="54C7B230" w:rsidR="00CC2FB3" w:rsidRDefault="00CC2FB3" w:rsidP="00A851DA">
            <w:pPr>
              <w:rPr>
                <w:b/>
              </w:rPr>
            </w:pPr>
          </w:p>
          <w:p w14:paraId="1424D33F" w14:textId="77777777" w:rsidR="00CC2FB3" w:rsidRDefault="00CC2FB3" w:rsidP="00A851DA">
            <w:pPr>
              <w:rPr>
                <w:b/>
              </w:rPr>
            </w:pPr>
          </w:p>
          <w:p w14:paraId="63C8C97D" w14:textId="77777777" w:rsidR="00CC2FB3" w:rsidRDefault="00CC2FB3" w:rsidP="00A851DA">
            <w:pPr>
              <w:rPr>
                <w:b/>
              </w:rPr>
            </w:pPr>
          </w:p>
          <w:p w14:paraId="28E6A3B1" w14:textId="77777777" w:rsidR="00CC2FB3" w:rsidRDefault="00CC2FB3" w:rsidP="00A851DA">
            <w:pPr>
              <w:rPr>
                <w:b/>
              </w:rPr>
            </w:pPr>
          </w:p>
          <w:p w14:paraId="33228AA1" w14:textId="77777777" w:rsidR="00CC2FB3" w:rsidRDefault="00CC2FB3" w:rsidP="00A851DA">
            <w:pPr>
              <w:rPr>
                <w:b/>
              </w:rPr>
            </w:pPr>
          </w:p>
          <w:p w14:paraId="4F2D0759" w14:textId="77777777" w:rsidR="00CC2FB3" w:rsidRDefault="00CC2FB3" w:rsidP="00A851DA">
            <w:pPr>
              <w:rPr>
                <w:b/>
              </w:rPr>
            </w:pPr>
          </w:p>
          <w:p w14:paraId="0D7FB867" w14:textId="77777777" w:rsidR="00CC2FB3" w:rsidRDefault="00CC2FB3" w:rsidP="00A851DA">
            <w:pPr>
              <w:rPr>
                <w:b/>
              </w:rPr>
            </w:pPr>
          </w:p>
          <w:p w14:paraId="77D1FD70" w14:textId="77777777" w:rsidR="00CC2FB3" w:rsidRDefault="00CC2FB3" w:rsidP="00A851DA">
            <w:pPr>
              <w:rPr>
                <w:b/>
              </w:rPr>
            </w:pPr>
          </w:p>
          <w:p w14:paraId="4DF4B077" w14:textId="77777777" w:rsidR="00CC2FB3" w:rsidRDefault="00CC2FB3" w:rsidP="00A851DA">
            <w:pPr>
              <w:rPr>
                <w:b/>
              </w:rPr>
            </w:pPr>
          </w:p>
          <w:p w14:paraId="3F22ABF5" w14:textId="77777777" w:rsidR="00CC2FB3" w:rsidRDefault="00CC2FB3" w:rsidP="00A851DA">
            <w:pPr>
              <w:rPr>
                <w:b/>
              </w:rPr>
            </w:pPr>
          </w:p>
          <w:p w14:paraId="302BB0F8" w14:textId="77777777" w:rsidR="00CC2FB3" w:rsidRDefault="00CC2FB3" w:rsidP="00A851DA">
            <w:pPr>
              <w:rPr>
                <w:b/>
              </w:rPr>
            </w:pPr>
          </w:p>
          <w:p w14:paraId="1730E134" w14:textId="77777777" w:rsidR="00CC2FB3" w:rsidRDefault="00CC2FB3" w:rsidP="00A851DA">
            <w:pPr>
              <w:rPr>
                <w:b/>
              </w:rPr>
            </w:pPr>
          </w:p>
          <w:p w14:paraId="493C49D4" w14:textId="77777777" w:rsidR="00CC2FB3" w:rsidRDefault="00CC2FB3" w:rsidP="00A851DA">
            <w:pPr>
              <w:rPr>
                <w:b/>
              </w:rPr>
            </w:pPr>
          </w:p>
          <w:p w14:paraId="28E91DDD" w14:textId="77777777" w:rsidR="00CC2FB3" w:rsidRDefault="00CC2FB3" w:rsidP="00A851DA">
            <w:pPr>
              <w:rPr>
                <w:b/>
              </w:rPr>
            </w:pPr>
          </w:p>
          <w:p w14:paraId="122B6494" w14:textId="77777777" w:rsidR="00CC2FB3" w:rsidRDefault="00CC2FB3" w:rsidP="00A851DA">
            <w:pPr>
              <w:rPr>
                <w:b/>
              </w:rPr>
            </w:pPr>
          </w:p>
          <w:p w14:paraId="25BE4B92" w14:textId="77777777" w:rsidR="00CC2FB3" w:rsidRDefault="00CC2FB3" w:rsidP="00A851DA">
            <w:pPr>
              <w:rPr>
                <w:b/>
              </w:rPr>
            </w:pPr>
          </w:p>
        </w:tc>
      </w:tr>
    </w:tbl>
    <w:p w14:paraId="32B463F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D6C123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046C4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BAA98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0649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37F8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4810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1963"/>
        <w:gridCol w:w="3177"/>
        <w:gridCol w:w="1098"/>
        <w:gridCol w:w="1564"/>
      </w:tblGrid>
      <w:tr w:rsidR="00405895" w:rsidRPr="00B0415E" w14:paraId="136CF485" w14:textId="77777777" w:rsidTr="00405895">
        <w:tc>
          <w:tcPr>
            <w:tcW w:w="2310" w:type="dxa"/>
            <w:shd w:val="clear" w:color="auto" w:fill="D9D9D9" w:themeFill="background1" w:themeFillShade="D9"/>
          </w:tcPr>
          <w:p w14:paraId="4FA1299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4C69718" w14:textId="77777777" w:rsidR="00405895" w:rsidRPr="005D5914" w:rsidRDefault="005D5914" w:rsidP="00A851DA">
            <w:pPr>
              <w:rPr>
                <w:rFonts w:ascii="Arial" w:hAnsi="Arial" w:cs="Bliss-Regular"/>
                <w:color w:val="000000"/>
                <w:sz w:val="24"/>
                <w:szCs w:val="24"/>
              </w:rPr>
            </w:pPr>
            <w:r w:rsidRPr="005D5914">
              <w:rPr>
                <w:rFonts w:ascii="Arial" w:hAnsi="Arial" w:cs="Bliss-Regular"/>
                <w:color w:val="000000"/>
                <w:sz w:val="24"/>
                <w:szCs w:val="24"/>
              </w:rPr>
              <w:t>Natalia Khan</w:t>
            </w:r>
          </w:p>
        </w:tc>
        <w:tc>
          <w:tcPr>
            <w:tcW w:w="1276" w:type="dxa"/>
            <w:shd w:val="clear" w:color="auto" w:fill="D9D9D9" w:themeFill="background1" w:themeFillShade="D9"/>
          </w:tcPr>
          <w:p w14:paraId="019F67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602B60" w14:textId="17B339F6" w:rsidR="00405895" w:rsidRPr="005D5914" w:rsidRDefault="005E16B6" w:rsidP="00A851DA">
            <w:pPr>
              <w:rPr>
                <w:rFonts w:ascii="Arial" w:hAnsi="Arial" w:cs="Bliss-Regular"/>
                <w:color w:val="000000"/>
                <w:sz w:val="24"/>
                <w:szCs w:val="24"/>
              </w:rPr>
            </w:pPr>
            <w:r>
              <w:rPr>
                <w:rFonts w:ascii="Arial" w:hAnsi="Arial" w:cs="Bliss-Regular"/>
                <w:color w:val="000000"/>
                <w:sz w:val="24"/>
                <w:szCs w:val="24"/>
              </w:rPr>
              <w:t>24</w:t>
            </w:r>
            <w:r w:rsidR="007E0B0E">
              <w:rPr>
                <w:rFonts w:ascii="Arial" w:hAnsi="Arial" w:cs="Bliss-Regular"/>
                <w:color w:val="000000"/>
                <w:sz w:val="24"/>
                <w:szCs w:val="24"/>
              </w:rPr>
              <w:t>.02</w:t>
            </w:r>
            <w:r w:rsidR="00647C16">
              <w:rPr>
                <w:rFonts w:ascii="Arial" w:hAnsi="Arial" w:cs="Bliss-Regular"/>
                <w:color w:val="000000"/>
                <w:sz w:val="24"/>
                <w:szCs w:val="24"/>
              </w:rPr>
              <w:t>.2020</w:t>
            </w:r>
          </w:p>
        </w:tc>
      </w:tr>
    </w:tbl>
    <w:p w14:paraId="55ED4DCF" w14:textId="77777777" w:rsidR="00A851DA" w:rsidRPr="00B0415E" w:rsidRDefault="00A851DA" w:rsidP="00A851DA">
      <w:pPr>
        <w:rPr>
          <w:rFonts w:cs="Bliss-Regular"/>
          <w:color w:val="000000"/>
          <w:lang w:val="en-US"/>
        </w:rPr>
      </w:pPr>
    </w:p>
    <w:p w14:paraId="0BCEE095" w14:textId="77777777" w:rsidR="00A851DA" w:rsidRPr="00B0415E" w:rsidRDefault="00A851DA" w:rsidP="00A851DA">
      <w:pPr>
        <w:rPr>
          <w:rFonts w:cs="Bliss-Regular"/>
          <w:color w:val="000000"/>
          <w:lang w:val="en-US"/>
        </w:rPr>
      </w:pPr>
    </w:p>
    <w:p w14:paraId="1A8A7A9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14:paraId="66FE9CED" w14:textId="77777777" w:rsidTr="00B0415E">
        <w:trPr>
          <w:trHeight w:val="249"/>
        </w:trPr>
        <w:tc>
          <w:tcPr>
            <w:tcW w:w="4621" w:type="dxa"/>
            <w:shd w:val="clear" w:color="auto" w:fill="D9D9D9" w:themeFill="background1" w:themeFillShade="D9"/>
          </w:tcPr>
          <w:p w14:paraId="4D8CB643" w14:textId="77777777" w:rsidR="00503D7E" w:rsidRPr="00B0415E" w:rsidRDefault="00503D7E" w:rsidP="00503D7E">
            <w:pPr>
              <w:rPr>
                <w:b/>
                <w:color w:val="002060"/>
              </w:rPr>
            </w:pPr>
            <w:r w:rsidRPr="00B0415E">
              <w:rPr>
                <w:b/>
                <w:color w:val="002060"/>
              </w:rPr>
              <w:t>Total Marks</w:t>
            </w:r>
          </w:p>
        </w:tc>
        <w:tc>
          <w:tcPr>
            <w:tcW w:w="4621" w:type="dxa"/>
          </w:tcPr>
          <w:p w14:paraId="2A38FAEA" w14:textId="77777777" w:rsidR="00503D7E" w:rsidRPr="00B0415E" w:rsidRDefault="00503D7E" w:rsidP="00503D7E">
            <w:pPr>
              <w:rPr>
                <w:rFonts w:cs="Times New Roman"/>
                <w:szCs w:val="32"/>
              </w:rPr>
            </w:pPr>
          </w:p>
        </w:tc>
      </w:tr>
      <w:tr w:rsidR="00503D7E" w:rsidRPr="00B0415E" w14:paraId="328DFD76" w14:textId="77777777" w:rsidTr="00B0415E">
        <w:tc>
          <w:tcPr>
            <w:tcW w:w="4621" w:type="dxa"/>
            <w:shd w:val="clear" w:color="auto" w:fill="D9D9D9" w:themeFill="background1" w:themeFillShade="D9"/>
          </w:tcPr>
          <w:p w14:paraId="50D71999" w14:textId="77777777" w:rsidR="00503D7E" w:rsidRPr="00B0415E" w:rsidRDefault="00503D7E" w:rsidP="00503D7E">
            <w:pPr>
              <w:rPr>
                <w:b/>
                <w:color w:val="002060"/>
              </w:rPr>
            </w:pPr>
            <w:r w:rsidRPr="00B0415E">
              <w:rPr>
                <w:b/>
                <w:color w:val="002060"/>
              </w:rPr>
              <w:t>Marks Obtained</w:t>
            </w:r>
          </w:p>
        </w:tc>
        <w:tc>
          <w:tcPr>
            <w:tcW w:w="4621" w:type="dxa"/>
          </w:tcPr>
          <w:p w14:paraId="66FDD2D4" w14:textId="77777777" w:rsidR="00503D7E" w:rsidRPr="00B0415E" w:rsidRDefault="00503D7E" w:rsidP="00503D7E">
            <w:pPr>
              <w:rPr>
                <w:rFonts w:cs="Times New Roman"/>
                <w:szCs w:val="32"/>
              </w:rPr>
            </w:pPr>
          </w:p>
        </w:tc>
      </w:tr>
      <w:tr w:rsidR="00503D7E" w:rsidRPr="00B0415E" w14:paraId="6C5907A3" w14:textId="77777777" w:rsidTr="00B0415E">
        <w:tc>
          <w:tcPr>
            <w:tcW w:w="4621" w:type="dxa"/>
            <w:shd w:val="clear" w:color="auto" w:fill="D9D9D9" w:themeFill="background1" w:themeFillShade="D9"/>
          </w:tcPr>
          <w:p w14:paraId="0C4167AB" w14:textId="77777777" w:rsidR="00503D7E" w:rsidRPr="00B0415E" w:rsidRDefault="00B0415E" w:rsidP="00503D7E">
            <w:pPr>
              <w:rPr>
                <w:b/>
                <w:color w:val="002060"/>
              </w:rPr>
            </w:pPr>
            <w:r w:rsidRPr="00B0415E">
              <w:rPr>
                <w:b/>
                <w:color w:val="002060"/>
              </w:rPr>
              <w:t>Percentage / Grade</w:t>
            </w:r>
          </w:p>
        </w:tc>
        <w:tc>
          <w:tcPr>
            <w:tcW w:w="4621" w:type="dxa"/>
          </w:tcPr>
          <w:p w14:paraId="4432CFC1" w14:textId="77777777" w:rsidR="00503D7E" w:rsidRPr="00B0415E" w:rsidRDefault="00503D7E" w:rsidP="00503D7E">
            <w:pPr>
              <w:rPr>
                <w:rFonts w:cs="Times New Roman"/>
                <w:szCs w:val="32"/>
              </w:rPr>
            </w:pPr>
          </w:p>
        </w:tc>
      </w:tr>
    </w:tbl>
    <w:p w14:paraId="2E86E0F7" w14:textId="77777777" w:rsidR="00A851DA" w:rsidRDefault="00A851DA" w:rsidP="00503D7E">
      <w:pPr>
        <w:rPr>
          <w:rFonts w:cs="Times New Roman"/>
          <w:sz w:val="24"/>
          <w:szCs w:val="32"/>
        </w:rPr>
      </w:pPr>
    </w:p>
    <w:p w14:paraId="07713B2D" w14:textId="77777777" w:rsidR="00607874" w:rsidRDefault="00607874" w:rsidP="00503D7E">
      <w:pPr>
        <w:rPr>
          <w:rFonts w:cs="Times New Roman"/>
          <w:sz w:val="24"/>
          <w:szCs w:val="32"/>
        </w:rPr>
      </w:pPr>
    </w:p>
    <w:p w14:paraId="1DF7DFDA" w14:textId="77777777" w:rsidR="00607874" w:rsidRDefault="00607874" w:rsidP="00503D7E">
      <w:pPr>
        <w:rPr>
          <w:rFonts w:cs="Times New Roman"/>
          <w:sz w:val="24"/>
          <w:szCs w:val="32"/>
        </w:rPr>
      </w:pPr>
    </w:p>
    <w:p w14:paraId="49537201" w14:textId="77777777" w:rsidR="00607874" w:rsidRDefault="00607874" w:rsidP="00503D7E">
      <w:pPr>
        <w:rPr>
          <w:rFonts w:cs="Times New Roman"/>
          <w:sz w:val="24"/>
          <w:szCs w:val="32"/>
        </w:rPr>
      </w:pPr>
    </w:p>
    <w:p w14:paraId="214978F7" w14:textId="77777777" w:rsidR="00607874" w:rsidRDefault="00607874" w:rsidP="00503D7E">
      <w:pPr>
        <w:rPr>
          <w:rFonts w:cs="Times New Roman"/>
          <w:sz w:val="24"/>
          <w:szCs w:val="32"/>
        </w:rPr>
      </w:pPr>
    </w:p>
    <w:p w14:paraId="1AB26516" w14:textId="77777777" w:rsidR="00607874" w:rsidRDefault="00607874" w:rsidP="00503D7E">
      <w:pPr>
        <w:rPr>
          <w:rFonts w:cs="Times New Roman"/>
          <w:sz w:val="24"/>
          <w:szCs w:val="32"/>
        </w:rPr>
      </w:pPr>
    </w:p>
    <w:p w14:paraId="48DCD02A" w14:textId="77777777" w:rsidR="00607874" w:rsidRDefault="00607874" w:rsidP="00503D7E">
      <w:pPr>
        <w:rPr>
          <w:rFonts w:cs="Times New Roman"/>
          <w:sz w:val="24"/>
          <w:szCs w:val="32"/>
        </w:rPr>
      </w:pPr>
    </w:p>
    <w:p w14:paraId="5A2AA68F" w14:textId="77777777" w:rsidR="00607874" w:rsidRDefault="00607874" w:rsidP="00503D7E">
      <w:pPr>
        <w:rPr>
          <w:rFonts w:cs="Times New Roman"/>
          <w:sz w:val="24"/>
          <w:szCs w:val="32"/>
        </w:rPr>
      </w:pPr>
    </w:p>
    <w:p w14:paraId="3144AAD8" w14:textId="77777777" w:rsidR="00EA30AB" w:rsidRDefault="00EA30AB" w:rsidP="00503D7E">
      <w:pPr>
        <w:rPr>
          <w:rFonts w:cs="Times New Roman"/>
          <w:sz w:val="24"/>
          <w:szCs w:val="32"/>
        </w:rPr>
      </w:pPr>
    </w:p>
    <w:p w14:paraId="325AF3B7" w14:textId="77777777" w:rsidR="00EA30AB" w:rsidRDefault="00EA30AB" w:rsidP="00503D7E">
      <w:pPr>
        <w:rPr>
          <w:rFonts w:cs="Times New Roman"/>
          <w:sz w:val="24"/>
          <w:szCs w:val="32"/>
        </w:rPr>
      </w:pPr>
    </w:p>
    <w:p w14:paraId="664485C0" w14:textId="77777777" w:rsidR="00EA30AB" w:rsidRPr="00B0415E" w:rsidRDefault="00EA30AB" w:rsidP="00503D7E">
      <w:pPr>
        <w:rPr>
          <w:rFonts w:cs="Times New Roman"/>
          <w:sz w:val="24"/>
          <w:szCs w:val="32"/>
        </w:rPr>
      </w:pPr>
    </w:p>
    <w:sectPr w:rsidR="00EA30AB" w:rsidRPr="00B0415E" w:rsidSect="00FE6ADB">
      <w:pgSz w:w="11906" w:h="16838"/>
      <w:pgMar w:top="2160" w:right="2160" w:bottom="2160" w:left="216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E59B2" w14:textId="77777777" w:rsidR="00E42B51" w:rsidRDefault="00E42B51" w:rsidP="00CB4D0A">
      <w:pPr>
        <w:spacing w:after="0" w:line="240" w:lineRule="auto"/>
      </w:pPr>
      <w:r>
        <w:separator/>
      </w:r>
    </w:p>
  </w:endnote>
  <w:endnote w:type="continuationSeparator" w:id="0">
    <w:p w14:paraId="60A4E128" w14:textId="77777777" w:rsidR="00E42B51" w:rsidRDefault="00E42B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 w:name="Symbol">
    <w:panose1 w:val="00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E9C5F" w14:textId="77777777" w:rsidR="00E42B51" w:rsidRDefault="00E42B51" w:rsidP="00CB4D0A">
      <w:pPr>
        <w:spacing w:after="0" w:line="240" w:lineRule="auto"/>
      </w:pPr>
      <w:r>
        <w:separator/>
      </w:r>
    </w:p>
  </w:footnote>
  <w:footnote w:type="continuationSeparator" w:id="0">
    <w:p w14:paraId="12FCD9E7" w14:textId="77777777" w:rsidR="00E42B51" w:rsidRDefault="00E42B5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2CB9"/>
    <w:rsid w:val="000820E8"/>
    <w:rsid w:val="0009463F"/>
    <w:rsid w:val="000B590C"/>
    <w:rsid w:val="000C3D42"/>
    <w:rsid w:val="001175EE"/>
    <w:rsid w:val="00130134"/>
    <w:rsid w:val="00157CF6"/>
    <w:rsid w:val="00182416"/>
    <w:rsid w:val="00187EB4"/>
    <w:rsid w:val="0019456F"/>
    <w:rsid w:val="00196582"/>
    <w:rsid w:val="001A573B"/>
    <w:rsid w:val="001F0481"/>
    <w:rsid w:val="00200C92"/>
    <w:rsid w:val="0020451E"/>
    <w:rsid w:val="00206B9D"/>
    <w:rsid w:val="0023259C"/>
    <w:rsid w:val="00240225"/>
    <w:rsid w:val="0025182F"/>
    <w:rsid w:val="002A557E"/>
    <w:rsid w:val="002B0BD7"/>
    <w:rsid w:val="002B573D"/>
    <w:rsid w:val="002C5CB2"/>
    <w:rsid w:val="002F779F"/>
    <w:rsid w:val="00325E93"/>
    <w:rsid w:val="00371885"/>
    <w:rsid w:val="00371D85"/>
    <w:rsid w:val="00382B2F"/>
    <w:rsid w:val="003D1C7E"/>
    <w:rsid w:val="003E2B87"/>
    <w:rsid w:val="00402786"/>
    <w:rsid w:val="00405895"/>
    <w:rsid w:val="004058DF"/>
    <w:rsid w:val="00441D13"/>
    <w:rsid w:val="00443E6F"/>
    <w:rsid w:val="00486F1A"/>
    <w:rsid w:val="00490CB9"/>
    <w:rsid w:val="004A2CE2"/>
    <w:rsid w:val="004D78F8"/>
    <w:rsid w:val="004E3CDA"/>
    <w:rsid w:val="004F2B45"/>
    <w:rsid w:val="004F4B4D"/>
    <w:rsid w:val="0050216D"/>
    <w:rsid w:val="00503D7E"/>
    <w:rsid w:val="0050778F"/>
    <w:rsid w:val="0051394A"/>
    <w:rsid w:val="00527C11"/>
    <w:rsid w:val="0053136F"/>
    <w:rsid w:val="00535F31"/>
    <w:rsid w:val="00574D64"/>
    <w:rsid w:val="00591365"/>
    <w:rsid w:val="005B31E4"/>
    <w:rsid w:val="005D1A88"/>
    <w:rsid w:val="005D5914"/>
    <w:rsid w:val="005E16B6"/>
    <w:rsid w:val="006034F6"/>
    <w:rsid w:val="00607874"/>
    <w:rsid w:val="00607E77"/>
    <w:rsid w:val="00617BB3"/>
    <w:rsid w:val="00645CDD"/>
    <w:rsid w:val="00647C16"/>
    <w:rsid w:val="00656524"/>
    <w:rsid w:val="0066002D"/>
    <w:rsid w:val="006823A7"/>
    <w:rsid w:val="00687EE8"/>
    <w:rsid w:val="006D759D"/>
    <w:rsid w:val="006E4825"/>
    <w:rsid w:val="007004F2"/>
    <w:rsid w:val="0070347F"/>
    <w:rsid w:val="0070678E"/>
    <w:rsid w:val="007279DD"/>
    <w:rsid w:val="007E0B0E"/>
    <w:rsid w:val="0080710B"/>
    <w:rsid w:val="00813B72"/>
    <w:rsid w:val="00831C11"/>
    <w:rsid w:val="00854E39"/>
    <w:rsid w:val="0087209F"/>
    <w:rsid w:val="008A60B4"/>
    <w:rsid w:val="008B3C31"/>
    <w:rsid w:val="008B64FE"/>
    <w:rsid w:val="009167A1"/>
    <w:rsid w:val="0093286E"/>
    <w:rsid w:val="00935BF7"/>
    <w:rsid w:val="0095132F"/>
    <w:rsid w:val="0095442C"/>
    <w:rsid w:val="00983942"/>
    <w:rsid w:val="009B7343"/>
    <w:rsid w:val="009C37E0"/>
    <w:rsid w:val="009E41F4"/>
    <w:rsid w:val="00A14B66"/>
    <w:rsid w:val="00A244B0"/>
    <w:rsid w:val="00A377BD"/>
    <w:rsid w:val="00A65CF7"/>
    <w:rsid w:val="00A81AB4"/>
    <w:rsid w:val="00A851DA"/>
    <w:rsid w:val="00AC7D5B"/>
    <w:rsid w:val="00AE1481"/>
    <w:rsid w:val="00B0415E"/>
    <w:rsid w:val="00B04678"/>
    <w:rsid w:val="00BC46DF"/>
    <w:rsid w:val="00BD7721"/>
    <w:rsid w:val="00C03577"/>
    <w:rsid w:val="00C0419E"/>
    <w:rsid w:val="00C53029"/>
    <w:rsid w:val="00C65FEA"/>
    <w:rsid w:val="00C82864"/>
    <w:rsid w:val="00C93689"/>
    <w:rsid w:val="00CA0AC2"/>
    <w:rsid w:val="00CA4CDF"/>
    <w:rsid w:val="00CB4D0A"/>
    <w:rsid w:val="00CC2FB3"/>
    <w:rsid w:val="00CC575A"/>
    <w:rsid w:val="00CE77A9"/>
    <w:rsid w:val="00CF123B"/>
    <w:rsid w:val="00D039AC"/>
    <w:rsid w:val="00D34A49"/>
    <w:rsid w:val="00D34F22"/>
    <w:rsid w:val="00D427DE"/>
    <w:rsid w:val="00D5587D"/>
    <w:rsid w:val="00D707CC"/>
    <w:rsid w:val="00D773F2"/>
    <w:rsid w:val="00D821FE"/>
    <w:rsid w:val="00DB0793"/>
    <w:rsid w:val="00E00821"/>
    <w:rsid w:val="00E04DB4"/>
    <w:rsid w:val="00E2145B"/>
    <w:rsid w:val="00E30679"/>
    <w:rsid w:val="00E42B51"/>
    <w:rsid w:val="00E4597D"/>
    <w:rsid w:val="00E476E4"/>
    <w:rsid w:val="00E52C74"/>
    <w:rsid w:val="00E54832"/>
    <w:rsid w:val="00E56A90"/>
    <w:rsid w:val="00E641CC"/>
    <w:rsid w:val="00EA30AB"/>
    <w:rsid w:val="00EB3925"/>
    <w:rsid w:val="00EF38C2"/>
    <w:rsid w:val="00F46B25"/>
    <w:rsid w:val="00F96EB3"/>
    <w:rsid w:val="00F97602"/>
    <w:rsid w:val="00FB02DE"/>
    <w:rsid w:val="00FE45E2"/>
    <w:rsid w:val="00FE6AD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DC0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C3D42"/>
    <w:pPr>
      <w:spacing w:before="100" w:beforeAutospacing="1" w:after="100" w:afterAutospacing="1" w:line="240" w:lineRule="auto"/>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C3D42"/>
    <w:pPr>
      <w:spacing w:before="100" w:beforeAutospacing="1" w:after="100" w:afterAutospacing="1" w:line="240" w:lineRule="auto"/>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827560">
      <w:bodyDiv w:val="1"/>
      <w:marLeft w:val="0"/>
      <w:marRight w:val="0"/>
      <w:marTop w:val="0"/>
      <w:marBottom w:val="0"/>
      <w:divBdr>
        <w:top w:val="none" w:sz="0" w:space="0" w:color="auto"/>
        <w:left w:val="none" w:sz="0" w:space="0" w:color="auto"/>
        <w:bottom w:val="none" w:sz="0" w:space="0" w:color="auto"/>
        <w:right w:val="none" w:sz="0" w:space="0" w:color="auto"/>
      </w:divBdr>
      <w:divsChild>
        <w:div w:id="1113554531">
          <w:marLeft w:val="0"/>
          <w:marRight w:val="0"/>
          <w:marTop w:val="0"/>
          <w:marBottom w:val="0"/>
          <w:divBdr>
            <w:top w:val="none" w:sz="0" w:space="0" w:color="auto"/>
            <w:left w:val="none" w:sz="0" w:space="0" w:color="auto"/>
            <w:bottom w:val="none" w:sz="0" w:space="0" w:color="auto"/>
            <w:right w:val="none" w:sz="0" w:space="0" w:color="auto"/>
          </w:divBdr>
          <w:divsChild>
            <w:div w:id="64840152">
              <w:marLeft w:val="0"/>
              <w:marRight w:val="0"/>
              <w:marTop w:val="0"/>
              <w:marBottom w:val="0"/>
              <w:divBdr>
                <w:top w:val="none" w:sz="0" w:space="0" w:color="auto"/>
                <w:left w:val="none" w:sz="0" w:space="0" w:color="auto"/>
                <w:bottom w:val="none" w:sz="0" w:space="0" w:color="auto"/>
                <w:right w:val="none" w:sz="0" w:space="0" w:color="auto"/>
              </w:divBdr>
              <w:divsChild>
                <w:div w:id="50832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061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E7A30-5746-FF49-81C5-3DF397CFB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782</Words>
  <Characters>4463</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Alli Khan</cp:lastModifiedBy>
  <cp:revision>6</cp:revision>
  <dcterms:created xsi:type="dcterms:W3CDTF">2020-02-24T16:06:00Z</dcterms:created>
  <dcterms:modified xsi:type="dcterms:W3CDTF">2020-02-24T17:31:00Z</dcterms:modified>
</cp:coreProperties>
</file>