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E2B6B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3697A8B" wp14:editId="408EF1A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F887121" w14:textId="77777777" w:rsidR="00607874" w:rsidRDefault="00410FC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6D94E43" wp14:editId="199C3BD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AA77D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AC442F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D94E4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4AA77D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AC442FB" w14:textId="77777777" w:rsidR="00405895" w:rsidRDefault="00405895"/>
                  </w:txbxContent>
                </v:textbox>
              </v:shape>
            </w:pict>
          </mc:Fallback>
        </mc:AlternateContent>
      </w:r>
    </w:p>
    <w:p w14:paraId="6068F958" w14:textId="77777777" w:rsidR="00607874" w:rsidRDefault="00607874" w:rsidP="00A851DA">
      <w:pPr>
        <w:rPr>
          <w:lang w:val="en-US"/>
        </w:rPr>
      </w:pPr>
    </w:p>
    <w:p w14:paraId="363296A3" w14:textId="77777777" w:rsidR="00607874" w:rsidRDefault="00607874" w:rsidP="00A851DA">
      <w:pPr>
        <w:rPr>
          <w:lang w:val="en-US"/>
        </w:rPr>
      </w:pPr>
    </w:p>
    <w:p w14:paraId="4DC9B3BF"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15BEA60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0179A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9A40E20" w14:textId="77777777" w:rsidR="00A851DA" w:rsidRPr="004919AC" w:rsidRDefault="00410FCB">
            <w:pPr>
              <w:pStyle w:val="Default"/>
              <w:rPr>
                <w:rFonts w:ascii="Arial" w:hAnsi="Arial" w:cs="Arial"/>
              </w:rPr>
            </w:pPr>
            <w:r w:rsidRPr="004919AC">
              <w:rPr>
                <w:rFonts w:ascii="Arial" w:hAnsi="Arial" w:cs="Arial"/>
              </w:rPr>
              <w:t>Tamas Szenasi</w:t>
            </w:r>
          </w:p>
        </w:tc>
      </w:tr>
      <w:tr w:rsidR="00A851DA" w:rsidRPr="00B0415E" w14:paraId="2D2F42E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F47AE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71B4B94" w14:textId="77777777" w:rsidR="00A851DA" w:rsidRPr="004919AC" w:rsidRDefault="00410FCB">
            <w:pPr>
              <w:pStyle w:val="Default"/>
              <w:rPr>
                <w:rFonts w:ascii="Arial" w:hAnsi="Arial" w:cs="Arial"/>
              </w:rPr>
            </w:pPr>
            <w:r w:rsidRPr="004919AC">
              <w:rPr>
                <w:rFonts w:ascii="Arial" w:hAnsi="Arial" w:cs="Arial"/>
              </w:rPr>
              <w:t>26477</w:t>
            </w:r>
          </w:p>
        </w:tc>
      </w:tr>
      <w:tr w:rsidR="00A851DA" w:rsidRPr="00B0415E" w14:paraId="7B685AB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27A05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03E26EE" w14:textId="77777777" w:rsidR="00A851DA" w:rsidRPr="004919AC" w:rsidRDefault="00410FCB">
            <w:pPr>
              <w:pStyle w:val="Default"/>
              <w:rPr>
                <w:rFonts w:ascii="Arial" w:hAnsi="Arial" w:cs="Arial"/>
              </w:rPr>
            </w:pPr>
            <w:r w:rsidRPr="004919AC">
              <w:rPr>
                <w:rFonts w:ascii="Arial" w:hAnsi="Arial" w:cs="Arial"/>
              </w:rPr>
              <w:t>Interior Design Level 4</w:t>
            </w:r>
          </w:p>
        </w:tc>
      </w:tr>
      <w:tr w:rsidR="00A851DA" w:rsidRPr="00B0415E" w14:paraId="2262D5A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6C172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6C1583C" w14:textId="7006543F" w:rsidR="00A851DA" w:rsidRPr="00E4271B" w:rsidRDefault="00E4271B">
            <w:pPr>
              <w:rPr>
                <w:rFonts w:ascii="Arial" w:hAnsi="Arial" w:cs="Arial"/>
                <w:sz w:val="24"/>
                <w:szCs w:val="24"/>
              </w:rPr>
            </w:pPr>
            <w:r>
              <w:rPr>
                <w:rFonts w:ascii="Arial" w:hAnsi="Arial" w:cs="Arial"/>
                <w:sz w:val="24"/>
                <w:szCs w:val="24"/>
              </w:rPr>
              <w:t>Unit 5 – Room by Room Designing</w:t>
            </w:r>
          </w:p>
        </w:tc>
      </w:tr>
    </w:tbl>
    <w:p w14:paraId="44AA678A" w14:textId="77777777" w:rsidR="00CC2FB3" w:rsidRDefault="00CC2FB3" w:rsidP="00A851DA">
      <w:pPr>
        <w:rPr>
          <w:b/>
          <w:lang w:val="en-US"/>
        </w:rPr>
      </w:pPr>
    </w:p>
    <w:p w14:paraId="5853021B" w14:textId="77777777" w:rsidR="00443E6F" w:rsidRDefault="00527C11" w:rsidP="00A851DA">
      <w:pPr>
        <w:rPr>
          <w:b/>
          <w:sz w:val="28"/>
          <w:lang w:val="en-US"/>
        </w:rPr>
      </w:pPr>
      <w:r w:rsidRPr="00443E6F">
        <w:rPr>
          <w:b/>
          <w:sz w:val="28"/>
          <w:lang w:val="en-US"/>
        </w:rPr>
        <w:t>Marking Criteria:</w:t>
      </w:r>
    </w:p>
    <w:p w14:paraId="0384B20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4ADB54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240E007" w14:textId="77777777" w:rsidTr="00CC2FB3">
        <w:tc>
          <w:tcPr>
            <w:tcW w:w="9242" w:type="dxa"/>
          </w:tcPr>
          <w:p w14:paraId="6710CB6C" w14:textId="77777777" w:rsidR="00CC2FB3" w:rsidRPr="00E174D3" w:rsidRDefault="00CC2FB3" w:rsidP="002D3FC9">
            <w:pPr>
              <w:ind w:left="690" w:right="451"/>
              <w:jc w:val="both"/>
              <w:rPr>
                <w:rFonts w:ascii="Arial" w:hAnsi="Arial" w:cs="Arial"/>
                <w:sz w:val="24"/>
                <w:szCs w:val="24"/>
              </w:rPr>
            </w:pPr>
          </w:p>
          <w:p w14:paraId="0A58CB86" w14:textId="505BAC18" w:rsidR="00CC2FB3" w:rsidRPr="00692DCC" w:rsidRDefault="00E4271B" w:rsidP="002D3FC9">
            <w:pPr>
              <w:ind w:left="690" w:right="451"/>
              <w:rPr>
                <w:rFonts w:ascii="Arial" w:hAnsi="Arial" w:cs="Arial"/>
                <w:b/>
                <w:sz w:val="24"/>
                <w:szCs w:val="24"/>
              </w:rPr>
            </w:pPr>
            <w:r w:rsidRPr="00692DCC">
              <w:rPr>
                <w:rFonts w:ascii="Arial" w:hAnsi="Arial" w:cs="Arial"/>
                <w:b/>
                <w:sz w:val="24"/>
                <w:szCs w:val="24"/>
              </w:rPr>
              <w:t>Q.1. Short questions:</w:t>
            </w:r>
          </w:p>
          <w:p w14:paraId="67E5F899" w14:textId="7C7EE44A" w:rsidR="00E4271B" w:rsidRPr="00692DCC" w:rsidRDefault="00E4271B" w:rsidP="002D3FC9">
            <w:pPr>
              <w:ind w:left="690" w:right="451"/>
              <w:rPr>
                <w:rFonts w:ascii="Arial" w:hAnsi="Arial" w:cs="Arial"/>
                <w:b/>
                <w:sz w:val="24"/>
                <w:szCs w:val="24"/>
              </w:rPr>
            </w:pPr>
          </w:p>
          <w:p w14:paraId="2B08DB80" w14:textId="617CA4B4" w:rsidR="00E4271B" w:rsidRPr="00692DCC" w:rsidRDefault="00E4271B" w:rsidP="002D3FC9">
            <w:pPr>
              <w:pStyle w:val="ListParagraph"/>
              <w:numPr>
                <w:ilvl w:val="0"/>
                <w:numId w:val="2"/>
              </w:numPr>
              <w:ind w:left="690" w:right="451" w:hanging="360"/>
              <w:rPr>
                <w:rFonts w:ascii="Arial" w:hAnsi="Arial" w:cs="Arial"/>
                <w:b/>
                <w:sz w:val="24"/>
                <w:szCs w:val="24"/>
              </w:rPr>
            </w:pPr>
            <w:r w:rsidRPr="00692DCC">
              <w:rPr>
                <w:rFonts w:ascii="Arial" w:hAnsi="Arial" w:cs="Arial"/>
                <w:b/>
                <w:sz w:val="24"/>
                <w:szCs w:val="24"/>
              </w:rPr>
              <w:t>How important it is for a designer to know about the function of a room before decorating it? Which questions would you ask your client as a designer to establish the purpose of the living room before decorating it?</w:t>
            </w:r>
          </w:p>
          <w:p w14:paraId="05C7855B" w14:textId="08F59EE2" w:rsidR="00E4271B" w:rsidRDefault="00E4271B" w:rsidP="002D3FC9">
            <w:pPr>
              <w:ind w:left="690" w:right="451"/>
              <w:rPr>
                <w:rFonts w:ascii="Arial" w:hAnsi="Arial" w:cs="Arial"/>
                <w:sz w:val="24"/>
                <w:szCs w:val="24"/>
              </w:rPr>
            </w:pPr>
          </w:p>
          <w:p w14:paraId="5340774C" w14:textId="1F3C33EF" w:rsidR="002D3FC9" w:rsidRDefault="00E4271B" w:rsidP="002D3FC9">
            <w:pPr>
              <w:ind w:left="690" w:right="451"/>
              <w:rPr>
                <w:rFonts w:ascii="Arial" w:hAnsi="Arial" w:cs="Arial"/>
                <w:sz w:val="24"/>
                <w:szCs w:val="24"/>
              </w:rPr>
            </w:pPr>
            <w:r>
              <w:rPr>
                <w:rFonts w:ascii="Arial" w:hAnsi="Arial" w:cs="Arial"/>
                <w:sz w:val="24"/>
                <w:szCs w:val="24"/>
              </w:rPr>
              <w:t xml:space="preserve">It is very important to get enough information about the function of the room the designer is working on. The designer needs to know what that particular room will be used for and by how many people it will be used in the same time. </w:t>
            </w:r>
          </w:p>
          <w:p w14:paraId="63A1194F" w14:textId="3654E276" w:rsidR="00692DCC" w:rsidRDefault="00692DCC" w:rsidP="002D3FC9">
            <w:pPr>
              <w:ind w:left="690" w:right="451"/>
              <w:rPr>
                <w:rFonts w:ascii="Arial" w:hAnsi="Arial" w:cs="Arial"/>
                <w:sz w:val="24"/>
                <w:szCs w:val="24"/>
              </w:rPr>
            </w:pPr>
          </w:p>
          <w:p w14:paraId="71809EE2" w14:textId="16803A4B" w:rsidR="00692DCC" w:rsidRDefault="00692DCC" w:rsidP="002D3FC9">
            <w:pPr>
              <w:ind w:left="690" w:right="451"/>
              <w:rPr>
                <w:rFonts w:ascii="Arial" w:hAnsi="Arial" w:cs="Arial"/>
                <w:sz w:val="24"/>
                <w:szCs w:val="24"/>
              </w:rPr>
            </w:pPr>
            <w:r>
              <w:rPr>
                <w:rFonts w:ascii="Arial" w:hAnsi="Arial" w:cs="Arial"/>
                <w:sz w:val="24"/>
                <w:szCs w:val="24"/>
              </w:rPr>
              <w:t>The orientation of the room will determinate how much light will be in that room throughout the whole day.</w:t>
            </w:r>
          </w:p>
          <w:p w14:paraId="57E70EFF" w14:textId="77777777" w:rsidR="002D3FC9" w:rsidRDefault="002D3FC9" w:rsidP="002D3FC9">
            <w:pPr>
              <w:ind w:left="690" w:right="451"/>
              <w:rPr>
                <w:rFonts w:ascii="Arial" w:hAnsi="Arial" w:cs="Arial"/>
                <w:sz w:val="24"/>
                <w:szCs w:val="24"/>
              </w:rPr>
            </w:pPr>
          </w:p>
          <w:p w14:paraId="4A3EE7C7" w14:textId="504917ED" w:rsidR="002D3FC9" w:rsidRPr="00692DCC" w:rsidRDefault="002D3FC9" w:rsidP="002D3FC9">
            <w:pPr>
              <w:ind w:left="690" w:right="451"/>
              <w:rPr>
                <w:rFonts w:ascii="Arial" w:hAnsi="Arial" w:cs="Arial"/>
                <w:b/>
                <w:sz w:val="24"/>
                <w:szCs w:val="24"/>
              </w:rPr>
            </w:pPr>
            <w:r w:rsidRPr="00692DCC">
              <w:rPr>
                <w:rFonts w:ascii="Arial" w:hAnsi="Arial" w:cs="Arial"/>
                <w:b/>
                <w:sz w:val="24"/>
                <w:szCs w:val="24"/>
              </w:rPr>
              <w:t>Question</w:t>
            </w:r>
            <w:r w:rsidR="00692DCC" w:rsidRPr="00692DCC">
              <w:rPr>
                <w:rFonts w:ascii="Arial" w:hAnsi="Arial" w:cs="Arial"/>
                <w:b/>
                <w:sz w:val="24"/>
                <w:szCs w:val="24"/>
              </w:rPr>
              <w:t>s</w:t>
            </w:r>
            <w:r w:rsidRPr="00692DCC">
              <w:rPr>
                <w:rFonts w:ascii="Arial" w:hAnsi="Arial" w:cs="Arial"/>
                <w:b/>
                <w:sz w:val="24"/>
                <w:szCs w:val="24"/>
              </w:rPr>
              <w:t xml:space="preserve"> I would ask as a designer from the client:</w:t>
            </w:r>
          </w:p>
          <w:p w14:paraId="1873C0FA" w14:textId="77777777" w:rsidR="002D3FC9" w:rsidRDefault="002D3FC9" w:rsidP="002D3FC9">
            <w:pPr>
              <w:ind w:left="690" w:right="451"/>
              <w:rPr>
                <w:rFonts w:ascii="Arial" w:hAnsi="Arial" w:cs="Arial"/>
                <w:sz w:val="24"/>
                <w:szCs w:val="24"/>
              </w:rPr>
            </w:pPr>
          </w:p>
          <w:p w14:paraId="51DD05D0" w14:textId="28056232" w:rsidR="00E4271B" w:rsidRPr="00E4271B" w:rsidRDefault="00E4271B" w:rsidP="002D3FC9">
            <w:pPr>
              <w:ind w:left="690" w:right="451"/>
              <w:rPr>
                <w:rFonts w:ascii="Arial" w:hAnsi="Arial" w:cs="Arial"/>
                <w:sz w:val="24"/>
                <w:szCs w:val="24"/>
              </w:rPr>
            </w:pPr>
            <w:r>
              <w:rPr>
                <w:rFonts w:ascii="Arial" w:hAnsi="Arial" w:cs="Arial"/>
                <w:sz w:val="24"/>
                <w:szCs w:val="24"/>
              </w:rPr>
              <w:t>What future activities will be taken place in that room</w:t>
            </w:r>
            <w:r w:rsidR="002D3FC9">
              <w:rPr>
                <w:rFonts w:ascii="Arial" w:hAnsi="Arial" w:cs="Arial"/>
                <w:sz w:val="24"/>
                <w:szCs w:val="24"/>
              </w:rPr>
              <w:t>/in the same time?</w:t>
            </w:r>
          </w:p>
          <w:p w14:paraId="0B848CA1" w14:textId="226EEBE2" w:rsidR="00CC2FB3" w:rsidRDefault="002D3FC9" w:rsidP="002D3FC9">
            <w:pPr>
              <w:ind w:left="690" w:right="451"/>
              <w:rPr>
                <w:rFonts w:ascii="Arial" w:hAnsi="Arial" w:cs="Arial"/>
                <w:sz w:val="24"/>
                <w:szCs w:val="24"/>
              </w:rPr>
            </w:pPr>
            <w:r>
              <w:rPr>
                <w:rFonts w:ascii="Arial" w:hAnsi="Arial" w:cs="Arial"/>
                <w:sz w:val="24"/>
                <w:szCs w:val="24"/>
              </w:rPr>
              <w:t>Who is going to use the room and what time of the day?</w:t>
            </w:r>
          </w:p>
          <w:p w14:paraId="145C1153" w14:textId="7B5E09AB" w:rsidR="002D3FC9" w:rsidRDefault="002D3FC9" w:rsidP="002D3FC9">
            <w:pPr>
              <w:ind w:left="690" w:right="451"/>
              <w:rPr>
                <w:rFonts w:ascii="Arial" w:hAnsi="Arial" w:cs="Arial"/>
                <w:sz w:val="24"/>
                <w:szCs w:val="24"/>
              </w:rPr>
            </w:pPr>
            <w:r>
              <w:rPr>
                <w:rFonts w:ascii="Arial" w:hAnsi="Arial" w:cs="Arial"/>
                <w:sz w:val="24"/>
                <w:szCs w:val="24"/>
              </w:rPr>
              <w:t>How much light is needed for the user or users?</w:t>
            </w:r>
          </w:p>
          <w:p w14:paraId="61A5D80F" w14:textId="134E920B" w:rsidR="002D3FC9" w:rsidRPr="00E174D3" w:rsidRDefault="002D3FC9" w:rsidP="002D3FC9">
            <w:pPr>
              <w:ind w:left="690" w:right="451"/>
              <w:rPr>
                <w:rFonts w:ascii="Arial" w:hAnsi="Arial" w:cs="Arial"/>
                <w:sz w:val="24"/>
                <w:szCs w:val="24"/>
              </w:rPr>
            </w:pPr>
            <w:r>
              <w:rPr>
                <w:rFonts w:ascii="Arial" w:hAnsi="Arial" w:cs="Arial"/>
                <w:sz w:val="24"/>
                <w:szCs w:val="24"/>
              </w:rPr>
              <w:t>How many sockets are needed?</w:t>
            </w:r>
          </w:p>
          <w:p w14:paraId="7713B1C2" w14:textId="065466C4" w:rsidR="00CC2FB3" w:rsidRPr="00E174D3" w:rsidRDefault="00692DCC" w:rsidP="002D3FC9">
            <w:pPr>
              <w:ind w:left="690" w:right="451"/>
              <w:rPr>
                <w:rFonts w:ascii="Arial" w:hAnsi="Arial" w:cs="Arial"/>
                <w:sz w:val="24"/>
                <w:szCs w:val="24"/>
              </w:rPr>
            </w:pPr>
            <w:r>
              <w:rPr>
                <w:rFonts w:ascii="Arial" w:hAnsi="Arial" w:cs="Arial"/>
                <w:sz w:val="24"/>
                <w:szCs w:val="24"/>
              </w:rPr>
              <w:t>How much space will the future activities need?</w:t>
            </w:r>
          </w:p>
          <w:p w14:paraId="4997654C" w14:textId="7D4E2FE6" w:rsidR="00CC2FB3" w:rsidRPr="00E174D3" w:rsidRDefault="00692DCC" w:rsidP="002D3FC9">
            <w:pPr>
              <w:ind w:left="690" w:right="451"/>
              <w:rPr>
                <w:rFonts w:ascii="Arial" w:hAnsi="Arial" w:cs="Arial"/>
                <w:sz w:val="24"/>
                <w:szCs w:val="24"/>
              </w:rPr>
            </w:pPr>
            <w:r>
              <w:rPr>
                <w:rFonts w:ascii="Arial" w:hAnsi="Arial" w:cs="Arial"/>
                <w:sz w:val="24"/>
                <w:szCs w:val="24"/>
              </w:rPr>
              <w:t>Is it going to be a work room or a play room?</w:t>
            </w:r>
          </w:p>
          <w:p w14:paraId="5015FE55" w14:textId="77777777" w:rsidR="00CC2FB3" w:rsidRPr="00E174D3" w:rsidRDefault="00CC2FB3" w:rsidP="002D3FC9">
            <w:pPr>
              <w:ind w:left="690" w:right="451"/>
              <w:rPr>
                <w:rFonts w:ascii="Arial" w:hAnsi="Arial" w:cs="Arial"/>
                <w:sz w:val="24"/>
                <w:szCs w:val="24"/>
              </w:rPr>
            </w:pPr>
          </w:p>
          <w:p w14:paraId="1A355938" w14:textId="77777777" w:rsidR="0073052C" w:rsidRPr="0073052C" w:rsidRDefault="0073052C" w:rsidP="0073052C">
            <w:pPr>
              <w:ind w:right="451"/>
              <w:rPr>
                <w:rFonts w:ascii="Arial" w:hAnsi="Arial" w:cs="Arial"/>
                <w:sz w:val="24"/>
                <w:szCs w:val="24"/>
              </w:rPr>
            </w:pPr>
          </w:p>
          <w:p w14:paraId="726FB398" w14:textId="77777777" w:rsidR="0073052C" w:rsidRPr="0073052C" w:rsidRDefault="0073052C" w:rsidP="0073052C">
            <w:pPr>
              <w:ind w:right="451"/>
              <w:rPr>
                <w:rFonts w:ascii="Arial" w:hAnsi="Arial" w:cs="Arial"/>
                <w:sz w:val="24"/>
                <w:szCs w:val="24"/>
              </w:rPr>
            </w:pPr>
          </w:p>
          <w:p w14:paraId="76CAE807" w14:textId="0BAC7776" w:rsidR="00CC2FB3" w:rsidRPr="0073052C" w:rsidRDefault="0073052C" w:rsidP="0073052C">
            <w:pPr>
              <w:pStyle w:val="ListParagraph"/>
              <w:numPr>
                <w:ilvl w:val="0"/>
                <w:numId w:val="2"/>
              </w:numPr>
              <w:ind w:left="1050" w:right="451" w:hanging="450"/>
              <w:rPr>
                <w:rFonts w:ascii="Arial" w:hAnsi="Arial" w:cs="Arial"/>
                <w:b/>
                <w:sz w:val="24"/>
                <w:szCs w:val="24"/>
              </w:rPr>
            </w:pPr>
            <w:r w:rsidRPr="0073052C">
              <w:rPr>
                <w:rFonts w:ascii="Arial" w:hAnsi="Arial" w:cs="Arial"/>
                <w:b/>
                <w:sz w:val="24"/>
                <w:szCs w:val="24"/>
              </w:rPr>
              <w:lastRenderedPageBreak/>
              <w:t>How can a focal point be created in a room by using a mirror?</w:t>
            </w:r>
          </w:p>
          <w:p w14:paraId="61345CFC" w14:textId="77777777" w:rsidR="00CC2FB3" w:rsidRPr="00E174D3" w:rsidRDefault="00CC2FB3" w:rsidP="002D3FC9">
            <w:pPr>
              <w:ind w:left="690" w:right="451"/>
              <w:rPr>
                <w:rFonts w:ascii="Arial" w:hAnsi="Arial" w:cs="Arial"/>
                <w:sz w:val="24"/>
                <w:szCs w:val="24"/>
              </w:rPr>
            </w:pPr>
          </w:p>
          <w:p w14:paraId="30E026E9" w14:textId="62E00BE5" w:rsidR="00CC2FB3" w:rsidRDefault="00D84DFC" w:rsidP="002D3FC9">
            <w:pPr>
              <w:ind w:left="690" w:right="451"/>
              <w:rPr>
                <w:rFonts w:ascii="Arial" w:hAnsi="Arial" w:cs="Arial"/>
                <w:sz w:val="24"/>
                <w:szCs w:val="24"/>
              </w:rPr>
            </w:pPr>
            <w:r>
              <w:rPr>
                <w:rFonts w:ascii="Arial" w:hAnsi="Arial" w:cs="Arial"/>
                <w:sz w:val="24"/>
                <w:szCs w:val="24"/>
              </w:rPr>
              <w:t>A mirror is a tool to make spaces to look wider and deeper and to give a room light a mirror can be installed.</w:t>
            </w:r>
          </w:p>
          <w:p w14:paraId="7C7F170A" w14:textId="32A3D42B" w:rsidR="00D84DFC" w:rsidRDefault="00D84DFC" w:rsidP="002D3FC9">
            <w:pPr>
              <w:ind w:left="690" w:right="451"/>
              <w:rPr>
                <w:rFonts w:ascii="Arial" w:hAnsi="Arial" w:cs="Arial"/>
                <w:sz w:val="24"/>
                <w:szCs w:val="24"/>
              </w:rPr>
            </w:pPr>
          </w:p>
          <w:p w14:paraId="520F4113" w14:textId="171662D5" w:rsidR="00D84DFC" w:rsidRPr="00E174D3" w:rsidRDefault="00D84DFC" w:rsidP="002D3FC9">
            <w:pPr>
              <w:ind w:left="690" w:right="451"/>
              <w:rPr>
                <w:rFonts w:ascii="Arial" w:hAnsi="Arial" w:cs="Arial"/>
                <w:sz w:val="24"/>
                <w:szCs w:val="24"/>
              </w:rPr>
            </w:pPr>
            <w:r>
              <w:rPr>
                <w:rFonts w:ascii="Arial" w:hAnsi="Arial" w:cs="Arial"/>
                <w:sz w:val="24"/>
                <w:szCs w:val="24"/>
              </w:rPr>
              <w:t>For example, if the room is to be in Victorian style, a big mirror with a beautiful golden or silver frame (according to the color of the elements of the room) can be a very good tool to create a focal point in a living room. A mirror is usually installed in the middle of the widest wall in the living room to give a fantastic look to the wall when somebody enters the room.</w:t>
            </w:r>
          </w:p>
          <w:p w14:paraId="224179AF" w14:textId="77777777" w:rsidR="00CC2FB3" w:rsidRPr="00E174D3" w:rsidRDefault="00CC2FB3" w:rsidP="002D3FC9">
            <w:pPr>
              <w:ind w:left="690" w:right="451"/>
              <w:rPr>
                <w:rFonts w:ascii="Arial" w:hAnsi="Arial" w:cs="Arial"/>
                <w:sz w:val="24"/>
                <w:szCs w:val="24"/>
              </w:rPr>
            </w:pPr>
          </w:p>
          <w:p w14:paraId="44E5FB87" w14:textId="7D7F3DBA" w:rsidR="00CC2FB3" w:rsidRPr="00B35ED0" w:rsidRDefault="00AA14E3" w:rsidP="00AA14E3">
            <w:pPr>
              <w:pStyle w:val="ListParagraph"/>
              <w:numPr>
                <w:ilvl w:val="0"/>
                <w:numId w:val="2"/>
              </w:numPr>
              <w:ind w:left="1050" w:right="451" w:hanging="450"/>
              <w:rPr>
                <w:rFonts w:ascii="Arial" w:hAnsi="Arial" w:cs="Arial"/>
                <w:b/>
                <w:sz w:val="24"/>
                <w:szCs w:val="24"/>
              </w:rPr>
            </w:pPr>
            <w:r w:rsidRPr="00B35ED0">
              <w:rPr>
                <w:rFonts w:ascii="Arial" w:hAnsi="Arial" w:cs="Arial"/>
                <w:b/>
                <w:sz w:val="24"/>
                <w:szCs w:val="24"/>
              </w:rPr>
              <w:t>Which type of cushions should be used for children’s rooms?</w:t>
            </w:r>
          </w:p>
          <w:p w14:paraId="156FFEBC" w14:textId="7D523187" w:rsidR="00AA14E3" w:rsidRDefault="00AA14E3" w:rsidP="00AA14E3">
            <w:pPr>
              <w:ind w:left="600" w:right="451"/>
              <w:rPr>
                <w:rFonts w:ascii="Arial" w:hAnsi="Arial" w:cs="Arial"/>
                <w:sz w:val="24"/>
                <w:szCs w:val="24"/>
              </w:rPr>
            </w:pPr>
          </w:p>
          <w:p w14:paraId="55430FE3" w14:textId="13BC7F4B" w:rsidR="00AA14E3" w:rsidRDefault="00AA14E3" w:rsidP="00AA14E3">
            <w:pPr>
              <w:ind w:left="600" w:right="451"/>
              <w:rPr>
                <w:rFonts w:ascii="Arial" w:hAnsi="Arial" w:cs="Arial"/>
                <w:sz w:val="24"/>
                <w:szCs w:val="24"/>
              </w:rPr>
            </w:pPr>
            <w:r>
              <w:rPr>
                <w:rFonts w:ascii="Arial" w:hAnsi="Arial" w:cs="Arial"/>
                <w:sz w:val="24"/>
                <w:szCs w:val="24"/>
              </w:rPr>
              <w:t>At first it needs to be colorful and has to be in a light color according to the gender of the child.</w:t>
            </w:r>
            <w:r w:rsidR="00CD6496">
              <w:rPr>
                <w:rFonts w:ascii="Arial" w:hAnsi="Arial" w:cs="Arial"/>
                <w:sz w:val="24"/>
                <w:szCs w:val="24"/>
              </w:rPr>
              <w:t xml:space="preserve"> (For girl it can be fuxia or pink or peach, or for a boy it can be blue or green or orange)</w:t>
            </w:r>
            <w:bookmarkStart w:id="0" w:name="_GoBack"/>
            <w:bookmarkEnd w:id="0"/>
          </w:p>
          <w:p w14:paraId="6AFC7414" w14:textId="71FE0CC3" w:rsidR="00AA14E3" w:rsidRDefault="00AA14E3" w:rsidP="00AA14E3">
            <w:pPr>
              <w:ind w:left="600" w:right="451"/>
              <w:rPr>
                <w:rFonts w:ascii="Arial" w:hAnsi="Arial" w:cs="Arial"/>
                <w:sz w:val="24"/>
                <w:szCs w:val="24"/>
              </w:rPr>
            </w:pPr>
          </w:p>
          <w:p w14:paraId="046E44E9" w14:textId="65A430A7" w:rsidR="00CC2FB3" w:rsidRDefault="00AA14E3" w:rsidP="00AA14E3">
            <w:pPr>
              <w:ind w:left="600" w:right="451"/>
              <w:rPr>
                <w:rFonts w:ascii="Arial" w:hAnsi="Arial" w:cs="Arial"/>
                <w:sz w:val="24"/>
                <w:szCs w:val="24"/>
              </w:rPr>
            </w:pPr>
            <w:r>
              <w:rPr>
                <w:rFonts w:ascii="Arial" w:hAnsi="Arial" w:cs="Arial"/>
                <w:sz w:val="24"/>
                <w:szCs w:val="24"/>
              </w:rPr>
              <w:t>It has to be fire proof just in case and it has to be easy to clean.</w:t>
            </w:r>
          </w:p>
          <w:p w14:paraId="66EB7140" w14:textId="71648461" w:rsidR="00AA14E3" w:rsidRDefault="00AA14E3" w:rsidP="00AA14E3">
            <w:pPr>
              <w:ind w:left="600" w:right="451"/>
              <w:rPr>
                <w:rFonts w:ascii="Arial" w:hAnsi="Arial" w:cs="Arial"/>
                <w:sz w:val="24"/>
                <w:szCs w:val="24"/>
              </w:rPr>
            </w:pPr>
          </w:p>
          <w:p w14:paraId="38377F2A" w14:textId="4E91DBEE" w:rsidR="00AA14E3" w:rsidRDefault="00AA14E3" w:rsidP="00AA14E3">
            <w:pPr>
              <w:ind w:left="600" w:right="451"/>
              <w:rPr>
                <w:rFonts w:ascii="Arial" w:hAnsi="Arial" w:cs="Arial"/>
                <w:sz w:val="24"/>
                <w:szCs w:val="24"/>
              </w:rPr>
            </w:pPr>
            <w:r>
              <w:rPr>
                <w:rFonts w:ascii="Arial" w:hAnsi="Arial" w:cs="Arial"/>
                <w:sz w:val="24"/>
                <w:szCs w:val="24"/>
              </w:rPr>
              <w:t>Patterned cushions can be used and the cushion has to be high as the wall itself.</w:t>
            </w:r>
          </w:p>
          <w:p w14:paraId="4CAF115A" w14:textId="73398601" w:rsidR="00AA14E3" w:rsidRDefault="00AA14E3" w:rsidP="00AA14E3">
            <w:pPr>
              <w:ind w:left="600" w:right="451"/>
              <w:rPr>
                <w:rFonts w:ascii="Arial" w:hAnsi="Arial" w:cs="Arial"/>
                <w:sz w:val="24"/>
                <w:szCs w:val="24"/>
              </w:rPr>
            </w:pPr>
          </w:p>
          <w:p w14:paraId="1EAD363E" w14:textId="4B056361" w:rsidR="009462C5" w:rsidRPr="000A6407" w:rsidRDefault="009462C5" w:rsidP="009462C5">
            <w:pPr>
              <w:pStyle w:val="ListParagraph"/>
              <w:numPr>
                <w:ilvl w:val="0"/>
                <w:numId w:val="2"/>
              </w:numPr>
              <w:ind w:left="870" w:right="451" w:hanging="360"/>
              <w:rPr>
                <w:rFonts w:ascii="Arial" w:hAnsi="Arial" w:cs="Arial"/>
                <w:b/>
                <w:sz w:val="24"/>
                <w:szCs w:val="24"/>
              </w:rPr>
            </w:pPr>
            <w:r w:rsidRPr="000A6407">
              <w:rPr>
                <w:rFonts w:ascii="Arial" w:hAnsi="Arial" w:cs="Arial"/>
                <w:b/>
                <w:sz w:val="24"/>
                <w:szCs w:val="24"/>
              </w:rPr>
              <w:t>Why is it important to draw a floor plan for a room before buying furniture?</w:t>
            </w:r>
          </w:p>
          <w:p w14:paraId="28C24D0B" w14:textId="00D44D1C" w:rsidR="009462C5" w:rsidRDefault="009462C5" w:rsidP="009462C5">
            <w:pPr>
              <w:ind w:left="510" w:right="451"/>
              <w:rPr>
                <w:rFonts w:ascii="Arial" w:hAnsi="Arial" w:cs="Arial"/>
                <w:sz w:val="24"/>
                <w:szCs w:val="24"/>
              </w:rPr>
            </w:pPr>
          </w:p>
          <w:p w14:paraId="6B9ED4E8" w14:textId="566641BF" w:rsidR="009462C5" w:rsidRDefault="009462C5" w:rsidP="009462C5">
            <w:pPr>
              <w:ind w:left="510" w:right="451"/>
              <w:rPr>
                <w:rFonts w:ascii="Arial" w:hAnsi="Arial" w:cs="Arial"/>
                <w:sz w:val="24"/>
                <w:szCs w:val="24"/>
              </w:rPr>
            </w:pPr>
            <w:r>
              <w:rPr>
                <w:rFonts w:ascii="Arial" w:hAnsi="Arial" w:cs="Arial"/>
                <w:sz w:val="24"/>
                <w:szCs w:val="24"/>
              </w:rPr>
              <w:t>It is important because the designer must know the sizes of the room and the sizes of the furniture to plan the layout and space in a room.</w:t>
            </w:r>
          </w:p>
          <w:p w14:paraId="2BF52883" w14:textId="1E3557A9" w:rsidR="009462C5" w:rsidRDefault="000A6407" w:rsidP="009462C5">
            <w:pPr>
              <w:ind w:left="510" w:right="451"/>
              <w:rPr>
                <w:rFonts w:ascii="Arial" w:hAnsi="Arial" w:cs="Arial"/>
                <w:sz w:val="24"/>
                <w:szCs w:val="24"/>
              </w:rPr>
            </w:pPr>
            <w:r>
              <w:rPr>
                <w:rFonts w:ascii="Arial" w:hAnsi="Arial" w:cs="Arial"/>
                <w:sz w:val="24"/>
                <w:szCs w:val="24"/>
              </w:rPr>
              <w:t>If the designer has a scaled plan of the room it is very easy to design where the furniture will be in the room and how much space will be available for and around them.</w:t>
            </w:r>
          </w:p>
          <w:p w14:paraId="7F70A8E9" w14:textId="200CED87" w:rsidR="000A6407" w:rsidRDefault="000A6407" w:rsidP="009462C5">
            <w:pPr>
              <w:ind w:left="510" w:right="451"/>
              <w:rPr>
                <w:rFonts w:ascii="Arial" w:hAnsi="Arial" w:cs="Arial"/>
                <w:sz w:val="24"/>
                <w:szCs w:val="24"/>
              </w:rPr>
            </w:pPr>
          </w:p>
          <w:p w14:paraId="2B0129B0" w14:textId="795598CE" w:rsidR="000A6407" w:rsidRPr="00E71EC0" w:rsidRDefault="000A6407" w:rsidP="000A6407">
            <w:pPr>
              <w:pStyle w:val="ListParagraph"/>
              <w:numPr>
                <w:ilvl w:val="0"/>
                <w:numId w:val="2"/>
              </w:numPr>
              <w:ind w:left="960" w:right="451" w:hanging="360"/>
              <w:rPr>
                <w:rFonts w:ascii="Arial" w:hAnsi="Arial" w:cs="Arial"/>
                <w:b/>
                <w:sz w:val="24"/>
                <w:szCs w:val="24"/>
              </w:rPr>
            </w:pPr>
            <w:r w:rsidRPr="00E71EC0">
              <w:rPr>
                <w:rFonts w:ascii="Arial" w:hAnsi="Arial" w:cs="Arial"/>
                <w:b/>
                <w:sz w:val="24"/>
                <w:szCs w:val="24"/>
              </w:rPr>
              <w:t xml:space="preserve">When two people </w:t>
            </w:r>
            <w:r w:rsidR="00907E1A" w:rsidRPr="00E71EC0">
              <w:rPr>
                <w:rFonts w:ascii="Arial" w:hAnsi="Arial" w:cs="Arial"/>
                <w:b/>
                <w:sz w:val="24"/>
                <w:szCs w:val="24"/>
              </w:rPr>
              <w:t>have to share a room and they both have totally different tastes how would you solve the problems relating to color, pattern etc.?</w:t>
            </w:r>
          </w:p>
          <w:p w14:paraId="16FA9BE0" w14:textId="20279C72" w:rsidR="00907E1A" w:rsidRDefault="00907E1A" w:rsidP="00907E1A">
            <w:pPr>
              <w:ind w:left="600" w:right="451"/>
              <w:rPr>
                <w:rFonts w:ascii="Arial" w:hAnsi="Arial" w:cs="Arial"/>
                <w:sz w:val="24"/>
                <w:szCs w:val="24"/>
              </w:rPr>
            </w:pPr>
          </w:p>
          <w:p w14:paraId="2AA99436" w14:textId="413EA481" w:rsidR="00907E1A" w:rsidRDefault="00E71EC0" w:rsidP="00907E1A">
            <w:pPr>
              <w:ind w:left="600" w:right="451"/>
              <w:rPr>
                <w:rFonts w:ascii="Arial" w:hAnsi="Arial" w:cs="Arial"/>
                <w:sz w:val="24"/>
                <w:szCs w:val="24"/>
              </w:rPr>
            </w:pPr>
            <w:r>
              <w:rPr>
                <w:rFonts w:ascii="Arial" w:hAnsi="Arial" w:cs="Arial"/>
                <w:sz w:val="24"/>
                <w:szCs w:val="24"/>
              </w:rPr>
              <w:t>I would speak to both of them, in the same time and get to a design plan which is good for both of them.</w:t>
            </w:r>
          </w:p>
          <w:p w14:paraId="1B39B584" w14:textId="19767AB6" w:rsidR="00E71EC0" w:rsidRDefault="00E71EC0" w:rsidP="00907E1A">
            <w:pPr>
              <w:ind w:left="600" w:right="451"/>
              <w:rPr>
                <w:rFonts w:ascii="Arial" w:hAnsi="Arial" w:cs="Arial"/>
                <w:sz w:val="24"/>
                <w:szCs w:val="24"/>
              </w:rPr>
            </w:pPr>
            <w:r>
              <w:rPr>
                <w:rFonts w:ascii="Arial" w:hAnsi="Arial" w:cs="Arial"/>
                <w:sz w:val="24"/>
                <w:szCs w:val="24"/>
              </w:rPr>
              <w:t>Communication could easily solve any upcoming issues related to the design plan.</w:t>
            </w:r>
          </w:p>
          <w:p w14:paraId="714E4FDC" w14:textId="645AB084" w:rsidR="00E71EC0" w:rsidRDefault="00E71EC0" w:rsidP="00907E1A">
            <w:pPr>
              <w:ind w:left="600" w:right="451"/>
              <w:rPr>
                <w:rFonts w:ascii="Arial" w:hAnsi="Arial" w:cs="Arial"/>
                <w:sz w:val="24"/>
                <w:szCs w:val="24"/>
              </w:rPr>
            </w:pPr>
          </w:p>
          <w:p w14:paraId="0632B310" w14:textId="10EC0D37" w:rsidR="00E71EC0" w:rsidRPr="00E71EC0" w:rsidRDefault="00E71EC0" w:rsidP="00E71EC0">
            <w:pPr>
              <w:pStyle w:val="ListParagraph"/>
              <w:numPr>
                <w:ilvl w:val="0"/>
                <w:numId w:val="2"/>
              </w:numPr>
              <w:ind w:left="960" w:right="451" w:hanging="360"/>
              <w:rPr>
                <w:rFonts w:ascii="Arial" w:hAnsi="Arial" w:cs="Arial"/>
                <w:b/>
                <w:sz w:val="24"/>
                <w:szCs w:val="24"/>
              </w:rPr>
            </w:pPr>
            <w:r w:rsidRPr="00E71EC0">
              <w:rPr>
                <w:rFonts w:ascii="Arial" w:hAnsi="Arial" w:cs="Arial"/>
                <w:b/>
                <w:sz w:val="24"/>
                <w:szCs w:val="24"/>
              </w:rPr>
              <w:t>How far it is important that the ensuit bathroom scheme should relate to the adjoining room’s scheme?</w:t>
            </w:r>
          </w:p>
          <w:p w14:paraId="7ED84370" w14:textId="77777777" w:rsidR="000A6407" w:rsidRDefault="000A6407" w:rsidP="009462C5">
            <w:pPr>
              <w:ind w:left="510" w:right="451"/>
              <w:rPr>
                <w:rFonts w:ascii="Arial" w:hAnsi="Arial" w:cs="Arial"/>
                <w:sz w:val="24"/>
                <w:szCs w:val="24"/>
              </w:rPr>
            </w:pPr>
          </w:p>
          <w:p w14:paraId="42071BA8" w14:textId="2F01DBF2" w:rsidR="00E71EC0" w:rsidRDefault="00E71EC0" w:rsidP="00E71EC0">
            <w:pPr>
              <w:ind w:left="600" w:right="451"/>
              <w:rPr>
                <w:rFonts w:ascii="Arial" w:hAnsi="Arial" w:cs="Arial"/>
                <w:sz w:val="24"/>
                <w:szCs w:val="24"/>
              </w:rPr>
            </w:pPr>
            <w:r>
              <w:rPr>
                <w:rFonts w:ascii="Arial" w:hAnsi="Arial" w:cs="Arial"/>
                <w:sz w:val="24"/>
                <w:szCs w:val="24"/>
              </w:rPr>
              <w:t xml:space="preserve">It is very important because they both are the part of the same house and they somehow has to be connected. </w:t>
            </w:r>
          </w:p>
          <w:p w14:paraId="755FA33C" w14:textId="77777777" w:rsidR="00E71EC0" w:rsidRDefault="00E71EC0" w:rsidP="00E71EC0">
            <w:pPr>
              <w:ind w:left="600" w:right="451"/>
              <w:rPr>
                <w:rFonts w:ascii="Arial" w:hAnsi="Arial" w:cs="Arial"/>
                <w:sz w:val="24"/>
                <w:szCs w:val="24"/>
              </w:rPr>
            </w:pPr>
          </w:p>
          <w:p w14:paraId="5A512791" w14:textId="71062A35" w:rsidR="00E71EC0" w:rsidRDefault="00E71EC0" w:rsidP="00E71EC0">
            <w:pPr>
              <w:ind w:left="600" w:right="451"/>
              <w:rPr>
                <w:rFonts w:ascii="Arial" w:hAnsi="Arial" w:cs="Arial"/>
                <w:sz w:val="24"/>
                <w:szCs w:val="24"/>
              </w:rPr>
            </w:pPr>
            <w:r>
              <w:rPr>
                <w:rFonts w:ascii="Arial" w:hAnsi="Arial" w:cs="Arial"/>
                <w:sz w:val="24"/>
                <w:szCs w:val="24"/>
              </w:rPr>
              <w:t>This connection can give the feeling of they are the part of the whole picture.</w:t>
            </w:r>
          </w:p>
          <w:p w14:paraId="148E255F" w14:textId="77777777" w:rsidR="00E71EC0" w:rsidRDefault="00E71EC0" w:rsidP="00E71EC0">
            <w:pPr>
              <w:ind w:left="600" w:right="451"/>
              <w:rPr>
                <w:rFonts w:ascii="Arial" w:hAnsi="Arial" w:cs="Arial"/>
                <w:sz w:val="24"/>
                <w:szCs w:val="24"/>
              </w:rPr>
            </w:pPr>
          </w:p>
          <w:p w14:paraId="20813809" w14:textId="25BCE2AF" w:rsidR="009462C5" w:rsidRPr="009462C5" w:rsidRDefault="00E71EC0" w:rsidP="00E71EC0">
            <w:pPr>
              <w:ind w:left="600" w:right="451"/>
              <w:rPr>
                <w:rFonts w:ascii="Arial" w:hAnsi="Arial" w:cs="Arial"/>
                <w:sz w:val="24"/>
                <w:szCs w:val="24"/>
              </w:rPr>
            </w:pPr>
            <w:r>
              <w:rPr>
                <w:rFonts w:ascii="Arial" w:hAnsi="Arial" w:cs="Arial"/>
                <w:sz w:val="24"/>
                <w:szCs w:val="24"/>
              </w:rPr>
              <w:lastRenderedPageBreak/>
              <w:t>The connection could be achieved by colors, same pattern, cushions, light etc.</w:t>
            </w:r>
          </w:p>
          <w:p w14:paraId="155652CC" w14:textId="42B86ACE" w:rsidR="00CC2FB3" w:rsidRDefault="00CC2FB3" w:rsidP="00E71EC0">
            <w:pPr>
              <w:ind w:left="600" w:right="451"/>
              <w:rPr>
                <w:rFonts w:ascii="Arial" w:hAnsi="Arial" w:cs="Arial"/>
                <w:sz w:val="24"/>
                <w:szCs w:val="24"/>
              </w:rPr>
            </w:pPr>
          </w:p>
          <w:p w14:paraId="37E64671" w14:textId="6B87F260" w:rsidR="00CB1B02" w:rsidRPr="00CB1B02" w:rsidRDefault="00CB1B02" w:rsidP="00E71EC0">
            <w:pPr>
              <w:ind w:left="600" w:right="451"/>
              <w:rPr>
                <w:rFonts w:ascii="Arial" w:hAnsi="Arial" w:cs="Arial"/>
                <w:b/>
                <w:sz w:val="24"/>
                <w:szCs w:val="24"/>
              </w:rPr>
            </w:pPr>
            <w:r w:rsidRPr="00CB1B02">
              <w:rPr>
                <w:rFonts w:ascii="Arial" w:hAnsi="Arial" w:cs="Arial"/>
                <w:b/>
                <w:sz w:val="24"/>
                <w:szCs w:val="24"/>
              </w:rPr>
              <w:t>Activity:</w:t>
            </w:r>
          </w:p>
          <w:p w14:paraId="596A2E48" w14:textId="597E5F17" w:rsidR="00CB1B02" w:rsidRDefault="00CB1B02" w:rsidP="00E71EC0">
            <w:pPr>
              <w:ind w:left="600" w:right="451"/>
              <w:rPr>
                <w:rFonts w:ascii="Arial" w:hAnsi="Arial" w:cs="Arial"/>
                <w:sz w:val="24"/>
                <w:szCs w:val="24"/>
              </w:rPr>
            </w:pPr>
          </w:p>
          <w:p w14:paraId="6012D483" w14:textId="005F6FFF" w:rsidR="00CB1B02" w:rsidRPr="007C7270" w:rsidRDefault="00CB1B02" w:rsidP="007C7270">
            <w:pPr>
              <w:pStyle w:val="ListParagraph"/>
              <w:numPr>
                <w:ilvl w:val="0"/>
                <w:numId w:val="3"/>
              </w:numPr>
              <w:ind w:left="960" w:right="451"/>
              <w:rPr>
                <w:rFonts w:ascii="Arial" w:hAnsi="Arial" w:cs="Arial"/>
                <w:b/>
                <w:sz w:val="24"/>
                <w:szCs w:val="24"/>
              </w:rPr>
            </w:pPr>
            <w:r w:rsidRPr="007C7270">
              <w:rPr>
                <w:rFonts w:ascii="Arial" w:hAnsi="Arial" w:cs="Arial"/>
                <w:b/>
                <w:sz w:val="24"/>
                <w:szCs w:val="24"/>
              </w:rPr>
              <w:t>List things that you have in your bedroom and also those you want to have</w:t>
            </w:r>
          </w:p>
          <w:p w14:paraId="68584760" w14:textId="508AE81D" w:rsidR="009D2B3D" w:rsidRDefault="009D2B3D" w:rsidP="00E71EC0">
            <w:pPr>
              <w:ind w:left="600" w:right="451"/>
              <w:rPr>
                <w:rFonts w:ascii="Arial" w:hAnsi="Arial" w:cs="Arial"/>
                <w:sz w:val="24"/>
                <w:szCs w:val="24"/>
              </w:rPr>
            </w:pPr>
          </w:p>
          <w:p w14:paraId="7BF78AEE" w14:textId="2744A553" w:rsidR="009D2B3D" w:rsidRDefault="009D2B3D" w:rsidP="00E71EC0">
            <w:pPr>
              <w:ind w:left="600" w:right="451"/>
              <w:rPr>
                <w:rFonts w:ascii="Arial" w:hAnsi="Arial" w:cs="Arial"/>
                <w:sz w:val="24"/>
                <w:szCs w:val="24"/>
              </w:rPr>
            </w:pPr>
            <w:r>
              <w:rPr>
                <w:rFonts w:ascii="Arial" w:hAnsi="Arial" w:cs="Arial"/>
                <w:sz w:val="24"/>
                <w:szCs w:val="24"/>
              </w:rPr>
              <w:t>I have a bed, three cupboards, a coat hanger on the door, a big window, a live plant, a carpet, an office chair, a calendar, clothes, shoes.</w:t>
            </w:r>
          </w:p>
          <w:p w14:paraId="69BB3698" w14:textId="4E2A6499" w:rsidR="009D2B3D" w:rsidRDefault="009D2B3D" w:rsidP="00E71EC0">
            <w:pPr>
              <w:ind w:left="600" w:right="451"/>
              <w:rPr>
                <w:rFonts w:ascii="Arial" w:hAnsi="Arial" w:cs="Arial"/>
                <w:sz w:val="24"/>
                <w:szCs w:val="24"/>
              </w:rPr>
            </w:pPr>
          </w:p>
          <w:p w14:paraId="4B621354" w14:textId="074BBCB9" w:rsidR="009D2B3D" w:rsidRDefault="009D2B3D" w:rsidP="00E71EC0">
            <w:pPr>
              <w:ind w:left="600" w:right="451"/>
              <w:rPr>
                <w:rFonts w:ascii="Arial" w:hAnsi="Arial" w:cs="Arial"/>
                <w:sz w:val="24"/>
                <w:szCs w:val="24"/>
              </w:rPr>
            </w:pPr>
            <w:r>
              <w:rPr>
                <w:rFonts w:ascii="Arial" w:hAnsi="Arial" w:cs="Arial"/>
                <w:sz w:val="24"/>
                <w:szCs w:val="24"/>
              </w:rPr>
              <w:t>I want to have:</w:t>
            </w:r>
          </w:p>
          <w:p w14:paraId="7F93B1A3" w14:textId="6012AF67" w:rsidR="009D2B3D" w:rsidRDefault="009D2B3D" w:rsidP="00E71EC0">
            <w:pPr>
              <w:ind w:left="600" w:right="451"/>
              <w:rPr>
                <w:rFonts w:ascii="Arial" w:hAnsi="Arial" w:cs="Arial"/>
                <w:sz w:val="24"/>
                <w:szCs w:val="24"/>
              </w:rPr>
            </w:pPr>
          </w:p>
          <w:p w14:paraId="47DFDF8E" w14:textId="4E1001B5" w:rsidR="009D2B3D" w:rsidRDefault="009D2B3D" w:rsidP="00E71EC0">
            <w:pPr>
              <w:ind w:left="600" w:right="451"/>
              <w:rPr>
                <w:rFonts w:ascii="Arial" w:hAnsi="Arial" w:cs="Arial"/>
                <w:sz w:val="24"/>
                <w:szCs w:val="24"/>
              </w:rPr>
            </w:pPr>
            <w:r>
              <w:rPr>
                <w:rFonts w:ascii="Arial" w:hAnsi="Arial" w:cs="Arial"/>
                <w:sz w:val="24"/>
                <w:szCs w:val="24"/>
              </w:rPr>
              <w:t>A table, a storage for my shoes and a separated storage for my books and documents.</w:t>
            </w:r>
          </w:p>
          <w:p w14:paraId="571E6D38" w14:textId="4550EFD6" w:rsidR="009D2B3D" w:rsidRDefault="009D2B3D" w:rsidP="00E71EC0">
            <w:pPr>
              <w:ind w:left="600" w:right="451"/>
              <w:rPr>
                <w:rFonts w:ascii="Arial" w:hAnsi="Arial" w:cs="Arial"/>
                <w:sz w:val="24"/>
                <w:szCs w:val="24"/>
              </w:rPr>
            </w:pPr>
          </w:p>
          <w:p w14:paraId="4D0DAD33" w14:textId="2AF1DA9A" w:rsidR="009D2B3D" w:rsidRPr="007C7270" w:rsidRDefault="007C7270" w:rsidP="007C7270">
            <w:pPr>
              <w:pStyle w:val="ListParagraph"/>
              <w:numPr>
                <w:ilvl w:val="0"/>
                <w:numId w:val="3"/>
              </w:numPr>
              <w:ind w:left="960" w:right="451"/>
              <w:rPr>
                <w:rFonts w:ascii="Arial" w:hAnsi="Arial" w:cs="Arial"/>
                <w:b/>
                <w:sz w:val="24"/>
                <w:szCs w:val="24"/>
              </w:rPr>
            </w:pPr>
            <w:r w:rsidRPr="007C7270">
              <w:rPr>
                <w:rFonts w:ascii="Arial" w:hAnsi="Arial" w:cs="Arial"/>
                <w:b/>
                <w:sz w:val="24"/>
                <w:szCs w:val="24"/>
              </w:rPr>
              <w:t>Measure your bedroom and convert these measurements to scale</w:t>
            </w:r>
          </w:p>
          <w:p w14:paraId="1B5C0AF5" w14:textId="3889C7F0" w:rsidR="007C7270" w:rsidRDefault="007C7270" w:rsidP="007C7270">
            <w:pPr>
              <w:ind w:left="600" w:right="451"/>
              <w:rPr>
                <w:rFonts w:ascii="Arial" w:hAnsi="Arial" w:cs="Arial"/>
                <w:sz w:val="24"/>
                <w:szCs w:val="24"/>
              </w:rPr>
            </w:pPr>
          </w:p>
          <w:p w14:paraId="18C80746" w14:textId="1F901766" w:rsidR="007C7270" w:rsidRPr="007C7270" w:rsidRDefault="007C7270" w:rsidP="007C7270">
            <w:pPr>
              <w:ind w:left="600" w:right="451"/>
              <w:rPr>
                <w:rFonts w:ascii="Arial" w:hAnsi="Arial" w:cs="Arial"/>
                <w:sz w:val="24"/>
                <w:szCs w:val="24"/>
              </w:rPr>
            </w:pPr>
            <w:r>
              <w:rPr>
                <w:rFonts w:ascii="Arial" w:hAnsi="Arial" w:cs="Arial"/>
                <w:sz w:val="24"/>
                <w:szCs w:val="24"/>
              </w:rPr>
              <w:t>My room is a 7 x 7 meters in sizes.</w:t>
            </w:r>
          </w:p>
          <w:p w14:paraId="7C2C4889" w14:textId="75DE726D" w:rsidR="00CB1B02" w:rsidRDefault="00CB1B02" w:rsidP="00E71EC0">
            <w:pPr>
              <w:ind w:left="600" w:right="451"/>
              <w:rPr>
                <w:rFonts w:ascii="Arial" w:hAnsi="Arial" w:cs="Arial"/>
                <w:sz w:val="24"/>
                <w:szCs w:val="24"/>
              </w:rPr>
            </w:pPr>
          </w:p>
          <w:p w14:paraId="71D8BFA6" w14:textId="003DCF27" w:rsidR="007C7270" w:rsidRDefault="007C7270" w:rsidP="00E71EC0">
            <w:pPr>
              <w:ind w:left="600" w:right="451"/>
              <w:rPr>
                <w:rFonts w:ascii="Arial" w:hAnsi="Arial" w:cs="Arial"/>
                <w:sz w:val="24"/>
                <w:szCs w:val="24"/>
              </w:rPr>
            </w:pPr>
            <w:r>
              <w:rPr>
                <w:rFonts w:ascii="Arial" w:hAnsi="Arial" w:cs="Arial"/>
                <w:sz w:val="24"/>
                <w:szCs w:val="24"/>
              </w:rPr>
              <w:t>As I scale it down to 1:10 scale it is:</w:t>
            </w:r>
          </w:p>
          <w:p w14:paraId="5E40B487" w14:textId="735A8312" w:rsidR="007C7270" w:rsidRDefault="007C7270" w:rsidP="00E71EC0">
            <w:pPr>
              <w:ind w:left="600" w:right="451"/>
              <w:rPr>
                <w:rFonts w:ascii="Arial" w:hAnsi="Arial" w:cs="Arial"/>
                <w:sz w:val="24"/>
                <w:szCs w:val="24"/>
              </w:rPr>
            </w:pPr>
          </w:p>
          <w:p w14:paraId="72634492" w14:textId="2A958EB2" w:rsidR="007C7270" w:rsidRDefault="007C7270" w:rsidP="00E71EC0">
            <w:pPr>
              <w:ind w:left="600" w:right="451"/>
              <w:rPr>
                <w:rFonts w:ascii="Arial" w:hAnsi="Arial" w:cs="Arial"/>
                <w:sz w:val="24"/>
                <w:szCs w:val="24"/>
              </w:rPr>
            </w:pPr>
            <w:r>
              <w:rPr>
                <w:rFonts w:ascii="Arial" w:hAnsi="Arial" w:cs="Arial"/>
                <w:sz w:val="24"/>
                <w:szCs w:val="24"/>
              </w:rPr>
              <w:t>0.7 m x 0.7 m</w:t>
            </w:r>
          </w:p>
          <w:p w14:paraId="59A9E5F1" w14:textId="65E73B58" w:rsidR="00CB1B02" w:rsidRDefault="00CB1B02" w:rsidP="00E71EC0">
            <w:pPr>
              <w:ind w:left="600" w:right="451"/>
              <w:rPr>
                <w:rFonts w:ascii="Arial" w:hAnsi="Arial" w:cs="Arial"/>
                <w:sz w:val="24"/>
                <w:szCs w:val="24"/>
              </w:rPr>
            </w:pPr>
          </w:p>
          <w:p w14:paraId="72DC9547" w14:textId="059B5E6A" w:rsidR="00CB1B02" w:rsidRPr="00243E39" w:rsidRDefault="00243E39" w:rsidP="007C7270">
            <w:pPr>
              <w:pStyle w:val="ListParagraph"/>
              <w:numPr>
                <w:ilvl w:val="0"/>
                <w:numId w:val="3"/>
              </w:numPr>
              <w:ind w:left="960" w:right="451"/>
              <w:rPr>
                <w:rFonts w:ascii="Arial" w:hAnsi="Arial" w:cs="Arial"/>
                <w:b/>
                <w:sz w:val="24"/>
                <w:szCs w:val="24"/>
              </w:rPr>
            </w:pPr>
            <w:r w:rsidRPr="00243E39">
              <w:rPr>
                <w:rFonts w:ascii="Arial" w:hAnsi="Arial" w:cs="Arial"/>
                <w:b/>
                <w:sz w:val="24"/>
                <w:szCs w:val="24"/>
              </w:rPr>
              <w:t>Do you have enough storage space in your bedroom?</w:t>
            </w:r>
          </w:p>
          <w:p w14:paraId="3481BA90" w14:textId="6FDEE6AC" w:rsidR="00243E39" w:rsidRDefault="00243E39" w:rsidP="00243E39">
            <w:pPr>
              <w:pStyle w:val="ListParagraph"/>
              <w:ind w:left="960" w:right="451"/>
              <w:rPr>
                <w:rFonts w:ascii="Arial" w:hAnsi="Arial" w:cs="Arial"/>
                <w:sz w:val="24"/>
                <w:szCs w:val="24"/>
              </w:rPr>
            </w:pPr>
          </w:p>
          <w:p w14:paraId="554455CF" w14:textId="39839F09" w:rsidR="00243E39" w:rsidRDefault="00243E39" w:rsidP="00243E39">
            <w:pPr>
              <w:ind w:left="600" w:right="451"/>
              <w:rPr>
                <w:rFonts w:ascii="Arial" w:hAnsi="Arial" w:cs="Arial"/>
                <w:sz w:val="24"/>
                <w:szCs w:val="24"/>
              </w:rPr>
            </w:pPr>
            <w:r>
              <w:rPr>
                <w:rFonts w:ascii="Arial" w:hAnsi="Arial" w:cs="Arial"/>
                <w:sz w:val="24"/>
                <w:szCs w:val="24"/>
              </w:rPr>
              <w:t>No, I don’t have enough storage space. I could use some more storage for my books and documents.</w:t>
            </w:r>
          </w:p>
          <w:p w14:paraId="0978F5D0" w14:textId="007AE25D" w:rsidR="00243E39" w:rsidRDefault="00243E39" w:rsidP="00243E39">
            <w:pPr>
              <w:ind w:left="600" w:right="451"/>
              <w:rPr>
                <w:rFonts w:ascii="Arial" w:hAnsi="Arial" w:cs="Arial"/>
                <w:sz w:val="24"/>
                <w:szCs w:val="24"/>
              </w:rPr>
            </w:pPr>
          </w:p>
          <w:p w14:paraId="054ACD4D" w14:textId="777A3ACE" w:rsidR="00243E39" w:rsidRPr="00243E39" w:rsidRDefault="00243E39" w:rsidP="00243E39">
            <w:pPr>
              <w:pStyle w:val="ListParagraph"/>
              <w:numPr>
                <w:ilvl w:val="0"/>
                <w:numId w:val="3"/>
              </w:numPr>
              <w:ind w:left="960" w:right="451"/>
              <w:rPr>
                <w:rFonts w:ascii="Arial" w:hAnsi="Arial" w:cs="Arial"/>
                <w:b/>
                <w:sz w:val="24"/>
                <w:szCs w:val="24"/>
              </w:rPr>
            </w:pPr>
            <w:r w:rsidRPr="00243E39">
              <w:rPr>
                <w:rFonts w:ascii="Arial" w:hAnsi="Arial" w:cs="Arial"/>
                <w:b/>
                <w:sz w:val="24"/>
                <w:szCs w:val="24"/>
              </w:rPr>
              <w:t>If you are asked to create more space how would you manage to do this?</w:t>
            </w:r>
          </w:p>
          <w:p w14:paraId="28166901" w14:textId="7EC71C6F" w:rsidR="00CB1B02" w:rsidRDefault="00CB1B02" w:rsidP="00E71EC0">
            <w:pPr>
              <w:ind w:left="600" w:right="451"/>
              <w:rPr>
                <w:rFonts w:ascii="Arial" w:hAnsi="Arial" w:cs="Arial"/>
                <w:sz w:val="24"/>
                <w:szCs w:val="24"/>
              </w:rPr>
            </w:pPr>
          </w:p>
          <w:p w14:paraId="379ABCB2" w14:textId="38C4CFE9" w:rsidR="00CB1B02" w:rsidRPr="00E174D3" w:rsidRDefault="00243E39" w:rsidP="00E71EC0">
            <w:pPr>
              <w:ind w:left="600" w:right="451"/>
              <w:rPr>
                <w:rFonts w:ascii="Arial" w:hAnsi="Arial" w:cs="Arial"/>
                <w:sz w:val="24"/>
                <w:szCs w:val="24"/>
              </w:rPr>
            </w:pPr>
            <w:r>
              <w:rPr>
                <w:rFonts w:ascii="Arial" w:hAnsi="Arial" w:cs="Arial"/>
                <w:sz w:val="24"/>
                <w:szCs w:val="24"/>
              </w:rPr>
              <w:t>I would install some shelves on different areas of the room. Some on the widest wall of the room and some on the wall opposite of the bed.</w:t>
            </w:r>
          </w:p>
          <w:p w14:paraId="2BB31FC5" w14:textId="77777777" w:rsidR="00CC2FB3" w:rsidRPr="00E174D3" w:rsidRDefault="00CC2FB3" w:rsidP="002D3FC9">
            <w:pPr>
              <w:ind w:left="690" w:right="451"/>
              <w:rPr>
                <w:rFonts w:ascii="Arial" w:hAnsi="Arial" w:cs="Arial"/>
                <w:sz w:val="24"/>
                <w:szCs w:val="24"/>
              </w:rPr>
            </w:pPr>
          </w:p>
          <w:p w14:paraId="11D6A33C" w14:textId="77777777" w:rsidR="00CC2FB3" w:rsidRDefault="00CC2FB3" w:rsidP="002D3FC9">
            <w:pPr>
              <w:ind w:left="690"/>
              <w:rPr>
                <w:b/>
              </w:rPr>
            </w:pPr>
          </w:p>
        </w:tc>
      </w:tr>
      <w:tr w:rsidR="007C7270" w14:paraId="56AB9070" w14:textId="77777777" w:rsidTr="00CC2FB3">
        <w:tc>
          <w:tcPr>
            <w:tcW w:w="9242" w:type="dxa"/>
          </w:tcPr>
          <w:p w14:paraId="5847D462" w14:textId="77777777" w:rsidR="007C7270" w:rsidRPr="00E174D3" w:rsidRDefault="007C7270" w:rsidP="002D3FC9">
            <w:pPr>
              <w:ind w:left="690" w:right="451"/>
              <w:jc w:val="both"/>
              <w:rPr>
                <w:rFonts w:ascii="Arial" w:hAnsi="Arial" w:cs="Arial"/>
                <w:sz w:val="24"/>
                <w:szCs w:val="24"/>
              </w:rPr>
            </w:pPr>
          </w:p>
        </w:tc>
      </w:tr>
    </w:tbl>
    <w:p w14:paraId="3DDF655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E3F19D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5CFFEA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7698F4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7A9A61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56061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934879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2"/>
        <w:gridCol w:w="1248"/>
        <w:gridCol w:w="1612"/>
      </w:tblGrid>
      <w:tr w:rsidR="00405895" w:rsidRPr="00B0415E" w14:paraId="5C2A95B2" w14:textId="77777777" w:rsidTr="00405895">
        <w:tc>
          <w:tcPr>
            <w:tcW w:w="2310" w:type="dxa"/>
            <w:shd w:val="clear" w:color="auto" w:fill="D9D9D9" w:themeFill="background1" w:themeFillShade="D9"/>
          </w:tcPr>
          <w:p w14:paraId="4F432AB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EC9728F" w14:textId="77777777" w:rsidR="00405895" w:rsidRPr="00F952FD" w:rsidRDefault="007710CD" w:rsidP="00A851DA">
            <w:pPr>
              <w:rPr>
                <w:rFonts w:ascii="Arial" w:hAnsi="Arial" w:cs="Arial"/>
                <w:color w:val="000000"/>
                <w:sz w:val="24"/>
                <w:szCs w:val="24"/>
              </w:rPr>
            </w:pPr>
            <w:r w:rsidRPr="00F952FD">
              <w:rPr>
                <w:rFonts w:ascii="Arial" w:hAnsi="Arial" w:cs="Arial"/>
                <w:color w:val="000000"/>
                <w:sz w:val="24"/>
                <w:szCs w:val="24"/>
              </w:rPr>
              <w:t>Tamas Szenasi</w:t>
            </w:r>
          </w:p>
        </w:tc>
        <w:tc>
          <w:tcPr>
            <w:tcW w:w="1276" w:type="dxa"/>
            <w:shd w:val="clear" w:color="auto" w:fill="D9D9D9" w:themeFill="background1" w:themeFillShade="D9"/>
          </w:tcPr>
          <w:p w14:paraId="713CC2DF"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30CC692" w14:textId="565F5F34" w:rsidR="00405895" w:rsidRPr="00F952FD" w:rsidRDefault="00CD6496" w:rsidP="00A851DA">
            <w:pPr>
              <w:rPr>
                <w:rFonts w:ascii="Arial" w:hAnsi="Arial" w:cs="Arial"/>
                <w:color w:val="000000"/>
                <w:sz w:val="24"/>
                <w:szCs w:val="24"/>
              </w:rPr>
            </w:pPr>
            <w:r>
              <w:rPr>
                <w:rFonts w:ascii="Arial" w:hAnsi="Arial" w:cs="Arial"/>
                <w:color w:val="000000"/>
                <w:sz w:val="24"/>
                <w:szCs w:val="24"/>
              </w:rPr>
              <w:t>30/12/2018</w:t>
            </w:r>
          </w:p>
        </w:tc>
      </w:tr>
    </w:tbl>
    <w:p w14:paraId="68BDB284" w14:textId="77777777" w:rsidR="00A851DA" w:rsidRPr="00B0415E" w:rsidRDefault="00A851DA" w:rsidP="00A851DA">
      <w:pPr>
        <w:rPr>
          <w:rFonts w:cs="Bliss-Regular"/>
          <w:color w:val="000000"/>
          <w:lang w:val="en-US"/>
        </w:rPr>
      </w:pPr>
    </w:p>
    <w:p w14:paraId="50765E86" w14:textId="77777777" w:rsidR="00A851DA" w:rsidRPr="00B0415E" w:rsidRDefault="00A851DA" w:rsidP="00A851DA">
      <w:pPr>
        <w:rPr>
          <w:rFonts w:cs="Bliss-Regular"/>
          <w:color w:val="000000"/>
          <w:lang w:val="en-US"/>
        </w:rPr>
      </w:pPr>
    </w:p>
    <w:p w14:paraId="68151C16"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9592EAD" w14:textId="77777777" w:rsidTr="00B0415E">
        <w:trPr>
          <w:trHeight w:val="249"/>
        </w:trPr>
        <w:tc>
          <w:tcPr>
            <w:tcW w:w="4621" w:type="dxa"/>
            <w:shd w:val="clear" w:color="auto" w:fill="D9D9D9" w:themeFill="background1" w:themeFillShade="D9"/>
          </w:tcPr>
          <w:p w14:paraId="0CE356EE" w14:textId="77777777" w:rsidR="00503D7E" w:rsidRPr="00B0415E" w:rsidRDefault="00503D7E" w:rsidP="00503D7E">
            <w:pPr>
              <w:rPr>
                <w:b/>
                <w:color w:val="002060"/>
              </w:rPr>
            </w:pPr>
            <w:r w:rsidRPr="00B0415E">
              <w:rPr>
                <w:b/>
                <w:color w:val="002060"/>
              </w:rPr>
              <w:t>Total Marks</w:t>
            </w:r>
          </w:p>
        </w:tc>
        <w:tc>
          <w:tcPr>
            <w:tcW w:w="4621" w:type="dxa"/>
          </w:tcPr>
          <w:p w14:paraId="088AA143" w14:textId="77777777" w:rsidR="00503D7E" w:rsidRPr="008C586A" w:rsidRDefault="00503D7E" w:rsidP="00503D7E">
            <w:pPr>
              <w:rPr>
                <w:rFonts w:ascii="Arial" w:hAnsi="Arial" w:cs="Arial"/>
                <w:sz w:val="24"/>
                <w:szCs w:val="24"/>
              </w:rPr>
            </w:pPr>
          </w:p>
        </w:tc>
      </w:tr>
      <w:tr w:rsidR="00503D7E" w:rsidRPr="00B0415E" w14:paraId="2AD6E8E9" w14:textId="77777777" w:rsidTr="00B0415E">
        <w:tc>
          <w:tcPr>
            <w:tcW w:w="4621" w:type="dxa"/>
            <w:shd w:val="clear" w:color="auto" w:fill="D9D9D9" w:themeFill="background1" w:themeFillShade="D9"/>
          </w:tcPr>
          <w:p w14:paraId="7D608A8C" w14:textId="77777777" w:rsidR="00503D7E" w:rsidRPr="00B0415E" w:rsidRDefault="00503D7E" w:rsidP="00503D7E">
            <w:pPr>
              <w:rPr>
                <w:b/>
                <w:color w:val="002060"/>
              </w:rPr>
            </w:pPr>
            <w:r w:rsidRPr="00B0415E">
              <w:rPr>
                <w:b/>
                <w:color w:val="002060"/>
              </w:rPr>
              <w:t>Marks Obtained</w:t>
            </w:r>
          </w:p>
        </w:tc>
        <w:tc>
          <w:tcPr>
            <w:tcW w:w="4621" w:type="dxa"/>
          </w:tcPr>
          <w:p w14:paraId="7BB005AE" w14:textId="77777777" w:rsidR="00503D7E" w:rsidRPr="008C586A" w:rsidRDefault="00503D7E" w:rsidP="00503D7E">
            <w:pPr>
              <w:rPr>
                <w:rFonts w:ascii="Arial" w:hAnsi="Arial" w:cs="Arial"/>
                <w:sz w:val="24"/>
                <w:szCs w:val="24"/>
              </w:rPr>
            </w:pPr>
          </w:p>
        </w:tc>
      </w:tr>
      <w:tr w:rsidR="00503D7E" w:rsidRPr="00B0415E" w14:paraId="7E59B7B9" w14:textId="77777777" w:rsidTr="00B0415E">
        <w:tc>
          <w:tcPr>
            <w:tcW w:w="4621" w:type="dxa"/>
            <w:shd w:val="clear" w:color="auto" w:fill="D9D9D9" w:themeFill="background1" w:themeFillShade="D9"/>
          </w:tcPr>
          <w:p w14:paraId="11B20080" w14:textId="77777777" w:rsidR="00503D7E" w:rsidRPr="00B0415E" w:rsidRDefault="00B0415E" w:rsidP="00503D7E">
            <w:pPr>
              <w:rPr>
                <w:b/>
                <w:color w:val="002060"/>
              </w:rPr>
            </w:pPr>
            <w:r w:rsidRPr="00B0415E">
              <w:rPr>
                <w:b/>
                <w:color w:val="002060"/>
              </w:rPr>
              <w:t>Percentage / Grade</w:t>
            </w:r>
          </w:p>
        </w:tc>
        <w:tc>
          <w:tcPr>
            <w:tcW w:w="4621" w:type="dxa"/>
          </w:tcPr>
          <w:p w14:paraId="74C9D768" w14:textId="77777777" w:rsidR="00503D7E" w:rsidRPr="008C586A" w:rsidRDefault="00503D7E" w:rsidP="00503D7E">
            <w:pPr>
              <w:rPr>
                <w:rFonts w:ascii="Arial" w:hAnsi="Arial" w:cs="Arial"/>
                <w:sz w:val="24"/>
                <w:szCs w:val="24"/>
              </w:rPr>
            </w:pPr>
          </w:p>
        </w:tc>
      </w:tr>
    </w:tbl>
    <w:p w14:paraId="52EA39A7" w14:textId="77777777" w:rsidR="00A851DA" w:rsidRDefault="00A851DA" w:rsidP="00503D7E">
      <w:pPr>
        <w:rPr>
          <w:rFonts w:cs="Times New Roman"/>
          <w:sz w:val="24"/>
          <w:szCs w:val="32"/>
        </w:rPr>
      </w:pPr>
    </w:p>
    <w:p w14:paraId="7EB2A8D6" w14:textId="77777777" w:rsidR="00607874" w:rsidRDefault="00607874" w:rsidP="00503D7E">
      <w:pPr>
        <w:rPr>
          <w:rFonts w:cs="Times New Roman"/>
          <w:sz w:val="24"/>
          <w:szCs w:val="32"/>
        </w:rPr>
      </w:pPr>
    </w:p>
    <w:p w14:paraId="27040C89" w14:textId="77777777" w:rsidR="00607874" w:rsidRDefault="00607874" w:rsidP="00503D7E">
      <w:pPr>
        <w:rPr>
          <w:rFonts w:cs="Times New Roman"/>
          <w:sz w:val="24"/>
          <w:szCs w:val="32"/>
        </w:rPr>
      </w:pPr>
    </w:p>
    <w:p w14:paraId="6161A1BC" w14:textId="77777777" w:rsidR="00607874" w:rsidRDefault="00607874" w:rsidP="00503D7E">
      <w:pPr>
        <w:rPr>
          <w:rFonts w:cs="Times New Roman"/>
          <w:sz w:val="24"/>
          <w:szCs w:val="32"/>
        </w:rPr>
      </w:pPr>
    </w:p>
    <w:p w14:paraId="79868B73" w14:textId="77777777" w:rsidR="00607874" w:rsidRDefault="00607874" w:rsidP="00503D7E">
      <w:pPr>
        <w:rPr>
          <w:rFonts w:cs="Times New Roman"/>
          <w:sz w:val="24"/>
          <w:szCs w:val="32"/>
        </w:rPr>
      </w:pPr>
    </w:p>
    <w:p w14:paraId="39A0B908" w14:textId="77777777" w:rsidR="00607874" w:rsidRDefault="00607874" w:rsidP="00503D7E">
      <w:pPr>
        <w:rPr>
          <w:rFonts w:cs="Times New Roman"/>
          <w:sz w:val="24"/>
          <w:szCs w:val="32"/>
        </w:rPr>
      </w:pPr>
    </w:p>
    <w:p w14:paraId="65E7444A" w14:textId="77777777" w:rsidR="00607874" w:rsidRDefault="00607874" w:rsidP="00503D7E">
      <w:pPr>
        <w:rPr>
          <w:rFonts w:cs="Times New Roman"/>
          <w:sz w:val="24"/>
          <w:szCs w:val="32"/>
        </w:rPr>
      </w:pPr>
    </w:p>
    <w:p w14:paraId="7433C9A9" w14:textId="77777777" w:rsidR="00607874" w:rsidRDefault="00607874" w:rsidP="00503D7E">
      <w:pPr>
        <w:rPr>
          <w:rFonts w:cs="Times New Roman"/>
          <w:sz w:val="24"/>
          <w:szCs w:val="32"/>
        </w:rPr>
      </w:pPr>
    </w:p>
    <w:p w14:paraId="01CC3F20" w14:textId="77777777" w:rsidR="00EA30AB" w:rsidRDefault="00EA30AB" w:rsidP="00503D7E">
      <w:pPr>
        <w:rPr>
          <w:rFonts w:cs="Times New Roman"/>
          <w:sz w:val="24"/>
          <w:szCs w:val="32"/>
        </w:rPr>
      </w:pPr>
    </w:p>
    <w:p w14:paraId="139E634D" w14:textId="77777777" w:rsidR="00EA30AB" w:rsidRDefault="00EA30AB" w:rsidP="00503D7E">
      <w:pPr>
        <w:rPr>
          <w:rFonts w:cs="Times New Roman"/>
          <w:sz w:val="24"/>
          <w:szCs w:val="32"/>
        </w:rPr>
      </w:pPr>
    </w:p>
    <w:p w14:paraId="3E544F0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941F2B" w14:textId="77777777" w:rsidR="008550F5" w:rsidRDefault="008550F5" w:rsidP="00CB4D0A">
      <w:pPr>
        <w:spacing w:after="0" w:line="240" w:lineRule="auto"/>
      </w:pPr>
      <w:r>
        <w:separator/>
      </w:r>
    </w:p>
  </w:endnote>
  <w:endnote w:type="continuationSeparator" w:id="0">
    <w:p w14:paraId="6AFB8DCD" w14:textId="77777777" w:rsidR="008550F5" w:rsidRDefault="008550F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A3FB60" w14:textId="77777777" w:rsidR="008550F5" w:rsidRDefault="008550F5" w:rsidP="00CB4D0A">
      <w:pPr>
        <w:spacing w:after="0" w:line="240" w:lineRule="auto"/>
      </w:pPr>
      <w:r>
        <w:separator/>
      </w:r>
    </w:p>
  </w:footnote>
  <w:footnote w:type="continuationSeparator" w:id="0">
    <w:p w14:paraId="74A30F96" w14:textId="77777777" w:rsidR="008550F5" w:rsidRDefault="008550F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A043A"/>
    <w:multiLevelType w:val="hybridMultilevel"/>
    <w:tmpl w:val="4364BC2C"/>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3C27EF1"/>
    <w:multiLevelType w:val="hybridMultilevel"/>
    <w:tmpl w:val="215ACDA4"/>
    <w:lvl w:ilvl="0" w:tplc="1764D68A">
      <w:start w:val="1"/>
      <w:numFmt w:val="low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A6407"/>
    <w:rsid w:val="000B1938"/>
    <w:rsid w:val="001175EE"/>
    <w:rsid w:val="00157CF6"/>
    <w:rsid w:val="00182416"/>
    <w:rsid w:val="00187EB4"/>
    <w:rsid w:val="001F0481"/>
    <w:rsid w:val="00200C92"/>
    <w:rsid w:val="0020451E"/>
    <w:rsid w:val="00206B9D"/>
    <w:rsid w:val="0023259C"/>
    <w:rsid w:val="00243E39"/>
    <w:rsid w:val="002B0BD7"/>
    <w:rsid w:val="002B573D"/>
    <w:rsid w:val="002C5CB2"/>
    <w:rsid w:val="002D3FC9"/>
    <w:rsid w:val="002F779F"/>
    <w:rsid w:val="00371885"/>
    <w:rsid w:val="003E2B87"/>
    <w:rsid w:val="00402786"/>
    <w:rsid w:val="00405895"/>
    <w:rsid w:val="004058DF"/>
    <w:rsid w:val="00410FCB"/>
    <w:rsid w:val="00443E6F"/>
    <w:rsid w:val="00486F1A"/>
    <w:rsid w:val="00490CB9"/>
    <w:rsid w:val="004919AC"/>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272E"/>
    <w:rsid w:val="00687EE8"/>
    <w:rsid w:val="00692DCC"/>
    <w:rsid w:val="0070347F"/>
    <w:rsid w:val="0070678E"/>
    <w:rsid w:val="0073052C"/>
    <w:rsid w:val="007710CD"/>
    <w:rsid w:val="007C7270"/>
    <w:rsid w:val="00831C11"/>
    <w:rsid w:val="008550F5"/>
    <w:rsid w:val="008A60B4"/>
    <w:rsid w:val="008B3C31"/>
    <w:rsid w:val="008B64FE"/>
    <w:rsid w:val="008C586A"/>
    <w:rsid w:val="00907E1A"/>
    <w:rsid w:val="00935BF7"/>
    <w:rsid w:val="009462C5"/>
    <w:rsid w:val="0095442C"/>
    <w:rsid w:val="00983942"/>
    <w:rsid w:val="009C37E0"/>
    <w:rsid w:val="009D2B3D"/>
    <w:rsid w:val="009E41F4"/>
    <w:rsid w:val="00A14B66"/>
    <w:rsid w:val="00A65CF7"/>
    <w:rsid w:val="00A81AB4"/>
    <w:rsid w:val="00A851DA"/>
    <w:rsid w:val="00AA14E3"/>
    <w:rsid w:val="00AC7D5B"/>
    <w:rsid w:val="00AE1481"/>
    <w:rsid w:val="00B0415E"/>
    <w:rsid w:val="00B04678"/>
    <w:rsid w:val="00B35ED0"/>
    <w:rsid w:val="00BC46DF"/>
    <w:rsid w:val="00C03577"/>
    <w:rsid w:val="00C267D6"/>
    <w:rsid w:val="00C53029"/>
    <w:rsid w:val="00C65FEA"/>
    <w:rsid w:val="00CA0AC2"/>
    <w:rsid w:val="00CB1B02"/>
    <w:rsid w:val="00CB4D0A"/>
    <w:rsid w:val="00CC2FB3"/>
    <w:rsid w:val="00CC575A"/>
    <w:rsid w:val="00CD6496"/>
    <w:rsid w:val="00CF123B"/>
    <w:rsid w:val="00D039AC"/>
    <w:rsid w:val="00D06812"/>
    <w:rsid w:val="00D427DE"/>
    <w:rsid w:val="00D5587D"/>
    <w:rsid w:val="00D707CC"/>
    <w:rsid w:val="00D821FE"/>
    <w:rsid w:val="00D84DFC"/>
    <w:rsid w:val="00DB0793"/>
    <w:rsid w:val="00E00821"/>
    <w:rsid w:val="00E04DB4"/>
    <w:rsid w:val="00E174D3"/>
    <w:rsid w:val="00E30679"/>
    <w:rsid w:val="00E4271B"/>
    <w:rsid w:val="00E4597D"/>
    <w:rsid w:val="00E54832"/>
    <w:rsid w:val="00E56A90"/>
    <w:rsid w:val="00E641CC"/>
    <w:rsid w:val="00E71EC0"/>
    <w:rsid w:val="00EA30AB"/>
    <w:rsid w:val="00EB3925"/>
    <w:rsid w:val="00F952F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53A9A"/>
  <w15:docId w15:val="{79E9EBD8-CBD5-4A11-88CE-14786E441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86244A-531A-4A67-AC8F-3D2C19749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4</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Tamas-Account</cp:lastModifiedBy>
  <cp:revision>12</cp:revision>
  <dcterms:created xsi:type="dcterms:W3CDTF">2018-12-30T13:27:00Z</dcterms:created>
  <dcterms:modified xsi:type="dcterms:W3CDTF">2018-12-30T16:51:00Z</dcterms:modified>
</cp:coreProperties>
</file>