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24E40" w:rsidRDefault="00607874" w:rsidP="00A851DA">
      <w:pPr>
        <w:pStyle w:val="Default"/>
        <w:rPr>
          <w:rFonts w:asciiTheme="minorHAnsi" w:hAnsiTheme="minorHAnsi"/>
          <w:lang w:val="en-GB"/>
        </w:rPr>
      </w:pPr>
      <w:r w:rsidRPr="00024E40">
        <w:rPr>
          <w:rFonts w:asciiTheme="minorHAnsi" w:hAnsiTheme="minorHAnsi"/>
          <w:noProof/>
          <w:lang w:val="en-GB"/>
        </w:rPr>
        <w:drawing>
          <wp:anchor distT="0" distB="0" distL="114300" distR="114300" simplePos="0" relativeHeight="251658240" behindDoc="0" locked="0" layoutInCell="1" allowOverlap="1" wp14:anchorId="60582A33" wp14:editId="3157E0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24E40">
        <w:rPr>
          <w:rFonts w:asciiTheme="minorHAnsi" w:hAnsiTheme="minorHAnsi"/>
          <w:lang w:val="en-GB"/>
        </w:rPr>
        <w:t xml:space="preserve">                                                             </w:t>
      </w:r>
      <w:r w:rsidR="00405895" w:rsidRPr="00024E40">
        <w:rPr>
          <w:rFonts w:asciiTheme="minorHAnsi" w:hAnsiTheme="minorHAnsi"/>
          <w:lang w:val="en-GB"/>
        </w:rPr>
        <w:t xml:space="preserve">     </w:t>
      </w:r>
    </w:p>
    <w:p w:rsidR="00607874" w:rsidRPr="00024E40" w:rsidRDefault="008D7D7B" w:rsidP="00A851DA">
      <w:r w:rsidRPr="00024E40">
        <w:rPr>
          <w:noProof/>
        </w:rPr>
        <mc:AlternateContent>
          <mc:Choice Requires="wps">
            <w:drawing>
              <wp:anchor distT="0" distB="0" distL="114300" distR="114300" simplePos="0" relativeHeight="251660288" behindDoc="0" locked="0" layoutInCell="1" allowOverlap="1" wp14:anchorId="1349F079" wp14:editId="169B05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024E40" w:rsidRDefault="00607874" w:rsidP="00A851DA"/>
    <w:p w:rsidR="00607874" w:rsidRPr="00024E40" w:rsidRDefault="00607874" w:rsidP="00A851DA"/>
    <w:p w:rsidR="00607874" w:rsidRPr="00024E40" w:rsidRDefault="00607874" w:rsidP="00A851DA"/>
    <w:tbl>
      <w:tblPr>
        <w:tblStyle w:val="TableGrid"/>
        <w:tblW w:w="0" w:type="auto"/>
        <w:tblLook w:val="04A0" w:firstRow="1" w:lastRow="0" w:firstColumn="1" w:lastColumn="0" w:noHBand="0" w:noVBand="1"/>
      </w:tblPr>
      <w:tblGrid>
        <w:gridCol w:w="2566"/>
        <w:gridCol w:w="6676"/>
      </w:tblGrid>
      <w:tr w:rsidR="00A851DA" w:rsidRPr="00024E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4E40" w:rsidRDefault="00A851DA">
            <w:pPr>
              <w:rPr>
                <w:b/>
                <w:color w:val="002060"/>
                <w:lang w:val="en-GB"/>
              </w:rPr>
            </w:pPr>
            <w:r w:rsidRPr="00024E40">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24E40" w:rsidRDefault="006A2022">
            <w:pPr>
              <w:pStyle w:val="Default"/>
              <w:rPr>
                <w:rFonts w:asciiTheme="minorHAnsi" w:hAnsiTheme="minorHAnsi"/>
                <w:lang w:val="en-GB"/>
              </w:rPr>
            </w:pPr>
            <w:r w:rsidRPr="00024E40">
              <w:rPr>
                <w:rFonts w:asciiTheme="minorHAnsi" w:hAnsiTheme="minorHAnsi"/>
                <w:lang w:val="en-GB"/>
              </w:rPr>
              <w:t>Amanda Louise Roberts</w:t>
            </w:r>
          </w:p>
        </w:tc>
      </w:tr>
      <w:tr w:rsidR="00A851DA" w:rsidRPr="00024E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4E40" w:rsidRDefault="00A851DA">
            <w:pPr>
              <w:rPr>
                <w:b/>
                <w:color w:val="002060"/>
                <w:lang w:val="en-GB"/>
              </w:rPr>
            </w:pPr>
            <w:r w:rsidRPr="00024E40">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24E40" w:rsidRDefault="008E70C8">
            <w:pPr>
              <w:pStyle w:val="Default"/>
              <w:rPr>
                <w:rFonts w:asciiTheme="minorHAnsi" w:hAnsiTheme="minorHAnsi"/>
                <w:lang w:val="en-GB"/>
              </w:rPr>
            </w:pPr>
            <w:r w:rsidRPr="00024E40">
              <w:rPr>
                <w:rFonts w:asciiTheme="minorHAnsi" w:hAnsiTheme="minorHAnsi"/>
                <w:lang w:val="en-GB"/>
              </w:rPr>
              <w:t>13551</w:t>
            </w:r>
          </w:p>
        </w:tc>
      </w:tr>
      <w:tr w:rsidR="00A851DA" w:rsidRPr="00024E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4E40" w:rsidRDefault="00A851DA">
            <w:pPr>
              <w:rPr>
                <w:b/>
                <w:color w:val="002060"/>
                <w:lang w:val="en-GB"/>
              </w:rPr>
            </w:pPr>
            <w:r w:rsidRPr="00024E40">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24E40" w:rsidRDefault="006A2022">
            <w:pPr>
              <w:pStyle w:val="Default"/>
              <w:rPr>
                <w:rFonts w:asciiTheme="minorHAnsi" w:hAnsiTheme="minorHAnsi"/>
                <w:lang w:val="en-GB"/>
              </w:rPr>
            </w:pPr>
            <w:r w:rsidRPr="00024E40">
              <w:rPr>
                <w:rFonts w:asciiTheme="minorHAnsi" w:hAnsiTheme="minorHAnsi"/>
                <w:lang w:val="en-GB"/>
              </w:rPr>
              <w:t>Diploma in Risk Management</w:t>
            </w:r>
          </w:p>
        </w:tc>
      </w:tr>
      <w:tr w:rsidR="00A851DA" w:rsidRPr="00024E4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4E40" w:rsidRDefault="00A851DA">
            <w:pPr>
              <w:rPr>
                <w:b/>
                <w:color w:val="002060"/>
                <w:lang w:val="en-GB"/>
              </w:rPr>
            </w:pPr>
            <w:r w:rsidRPr="00024E40">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24E40" w:rsidRDefault="008D113A">
            <w:pPr>
              <w:rPr>
                <w:lang w:val="en-GB"/>
              </w:rPr>
            </w:pPr>
            <w:r w:rsidRPr="00024E40">
              <w:rPr>
                <w:lang w:val="en-GB"/>
              </w:rPr>
              <w:t>2</w:t>
            </w:r>
          </w:p>
        </w:tc>
      </w:tr>
    </w:tbl>
    <w:p w:rsidR="00527C11" w:rsidRPr="00024E40" w:rsidRDefault="00527C11" w:rsidP="00A851DA"/>
    <w:tbl>
      <w:tblPr>
        <w:tblStyle w:val="TableGrid"/>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242"/>
      </w:tblGrid>
      <w:tr w:rsidR="00CC2FB3" w:rsidRPr="00024E40" w:rsidTr="007B52C1">
        <w:tc>
          <w:tcPr>
            <w:tcW w:w="9242" w:type="dxa"/>
          </w:tcPr>
          <w:p w:rsidR="008D113A" w:rsidRPr="00024E40" w:rsidRDefault="008D113A" w:rsidP="008D113A">
            <w:pPr>
              <w:widowControl w:val="0"/>
              <w:tabs>
                <w:tab w:val="left" w:pos="860"/>
              </w:tabs>
              <w:rPr>
                <w:rFonts w:ascii="Arial" w:eastAsia="Calibri" w:hAnsi="Arial" w:cs="Arial"/>
                <w:b/>
                <w:sz w:val="28"/>
                <w:szCs w:val="24"/>
                <w:u w:val="single"/>
                <w:lang w:val="en-GB"/>
              </w:rPr>
            </w:pPr>
            <w:r w:rsidRPr="00024E40">
              <w:rPr>
                <w:rFonts w:ascii="Arial" w:eastAsia="Calibri" w:hAnsi="Arial" w:cs="Arial"/>
                <w:b/>
                <w:sz w:val="28"/>
                <w:szCs w:val="24"/>
                <w:u w:val="single"/>
                <w:lang w:val="en-GB"/>
              </w:rPr>
              <w:t>Que</w:t>
            </w:r>
            <w:r w:rsidRPr="00024E40">
              <w:rPr>
                <w:rFonts w:ascii="Arial" w:eastAsia="Calibri" w:hAnsi="Arial" w:cs="Arial"/>
                <w:b/>
                <w:spacing w:val="-3"/>
                <w:sz w:val="28"/>
                <w:szCs w:val="24"/>
                <w:u w:val="single"/>
                <w:lang w:val="en-GB"/>
              </w:rPr>
              <w:t>s</w:t>
            </w:r>
            <w:r w:rsidRPr="00024E40">
              <w:rPr>
                <w:rFonts w:ascii="Arial" w:eastAsia="Calibri" w:hAnsi="Arial" w:cs="Arial"/>
                <w:b/>
                <w:sz w:val="28"/>
                <w:szCs w:val="24"/>
                <w:u w:val="single"/>
                <w:lang w:val="en-GB"/>
              </w:rPr>
              <w:t>tio</w:t>
            </w:r>
            <w:r w:rsidRPr="00024E40">
              <w:rPr>
                <w:rFonts w:ascii="Arial" w:eastAsia="Calibri" w:hAnsi="Arial" w:cs="Arial"/>
                <w:b/>
                <w:spacing w:val="1"/>
                <w:sz w:val="28"/>
                <w:szCs w:val="24"/>
                <w:u w:val="single"/>
                <w:lang w:val="en-GB"/>
              </w:rPr>
              <w:t>n</w:t>
            </w:r>
            <w:r w:rsidRPr="00024E40">
              <w:rPr>
                <w:rFonts w:ascii="Arial" w:eastAsia="Calibri" w:hAnsi="Arial" w:cs="Arial"/>
                <w:b/>
                <w:sz w:val="28"/>
                <w:szCs w:val="24"/>
                <w:u w:val="single"/>
                <w:lang w:val="en-GB"/>
              </w:rPr>
              <w:t xml:space="preserve"> 1:</w:t>
            </w:r>
          </w:p>
          <w:p w:rsidR="008D113A" w:rsidRPr="00024E40" w:rsidRDefault="008D113A" w:rsidP="008D113A">
            <w:pPr>
              <w:pStyle w:val="BodyText"/>
              <w:numPr>
                <w:ilvl w:val="1"/>
                <w:numId w:val="9"/>
              </w:numPr>
              <w:tabs>
                <w:tab w:val="left" w:pos="284"/>
              </w:tabs>
              <w:spacing w:before="41"/>
              <w:ind w:left="284" w:hanging="284"/>
              <w:jc w:val="left"/>
              <w:rPr>
                <w:rFonts w:ascii="Arial" w:hAnsi="Arial" w:cs="Arial"/>
                <w:b/>
                <w:sz w:val="28"/>
                <w:lang w:val="en-GB"/>
              </w:rPr>
            </w:pPr>
            <w:r w:rsidRPr="00024E40">
              <w:rPr>
                <w:rFonts w:ascii="Arial" w:hAnsi="Arial" w:cs="Arial"/>
                <w:b/>
                <w:sz w:val="28"/>
                <w:lang w:val="en-GB"/>
              </w:rPr>
              <w:t>Defi</w:t>
            </w:r>
            <w:r w:rsidRPr="00024E40">
              <w:rPr>
                <w:rFonts w:ascii="Arial" w:hAnsi="Arial" w:cs="Arial"/>
                <w:b/>
                <w:spacing w:val="-1"/>
                <w:sz w:val="28"/>
                <w:lang w:val="en-GB"/>
              </w:rPr>
              <w:t>n</w:t>
            </w:r>
            <w:r w:rsidRPr="00024E40">
              <w:rPr>
                <w:rFonts w:ascii="Arial" w:hAnsi="Arial" w:cs="Arial"/>
                <w:b/>
                <w:sz w:val="28"/>
                <w:lang w:val="en-GB"/>
              </w:rPr>
              <w:t>e</w:t>
            </w:r>
            <w:r w:rsidRPr="00024E40">
              <w:rPr>
                <w:rFonts w:ascii="Arial" w:hAnsi="Arial" w:cs="Arial"/>
                <w:b/>
                <w:spacing w:val="-2"/>
                <w:sz w:val="28"/>
                <w:lang w:val="en-GB"/>
              </w:rPr>
              <w:t xml:space="preserve"> </w:t>
            </w:r>
            <w:r w:rsidRPr="00024E40">
              <w:rPr>
                <w:rFonts w:ascii="Arial" w:hAnsi="Arial" w:cs="Arial"/>
                <w:b/>
                <w:sz w:val="28"/>
                <w:lang w:val="en-GB"/>
              </w:rPr>
              <w:t xml:space="preserve">the </w:t>
            </w:r>
            <w:r w:rsidRPr="00024E40">
              <w:rPr>
                <w:rFonts w:ascii="Arial" w:hAnsi="Arial" w:cs="Arial"/>
                <w:b/>
                <w:spacing w:val="-3"/>
                <w:sz w:val="28"/>
                <w:lang w:val="en-GB"/>
              </w:rPr>
              <w:t>f</w:t>
            </w:r>
            <w:r w:rsidRPr="00024E40">
              <w:rPr>
                <w:rFonts w:ascii="Arial" w:hAnsi="Arial" w:cs="Arial"/>
                <w:b/>
                <w:spacing w:val="1"/>
                <w:sz w:val="28"/>
                <w:lang w:val="en-GB"/>
              </w:rPr>
              <w:t>o</w:t>
            </w:r>
            <w:r w:rsidRPr="00024E40">
              <w:rPr>
                <w:rFonts w:ascii="Arial" w:hAnsi="Arial" w:cs="Arial"/>
                <w:b/>
                <w:sz w:val="28"/>
                <w:lang w:val="en-GB"/>
              </w:rPr>
              <w:t>l</w:t>
            </w:r>
            <w:r w:rsidRPr="00024E40">
              <w:rPr>
                <w:rFonts w:ascii="Arial" w:hAnsi="Arial" w:cs="Arial"/>
                <w:b/>
                <w:spacing w:val="-3"/>
                <w:sz w:val="28"/>
                <w:lang w:val="en-GB"/>
              </w:rPr>
              <w:t>l</w:t>
            </w:r>
            <w:r w:rsidRPr="00024E40">
              <w:rPr>
                <w:rFonts w:ascii="Arial" w:hAnsi="Arial" w:cs="Arial"/>
                <w:b/>
                <w:spacing w:val="1"/>
                <w:sz w:val="28"/>
                <w:lang w:val="en-GB"/>
              </w:rPr>
              <w:t>o</w:t>
            </w:r>
            <w:r w:rsidRPr="00024E40">
              <w:rPr>
                <w:rFonts w:ascii="Arial" w:hAnsi="Arial" w:cs="Arial"/>
                <w:b/>
                <w:sz w:val="28"/>
                <w:lang w:val="en-GB"/>
              </w:rPr>
              <w:t>wing</w:t>
            </w:r>
            <w:r w:rsidRPr="00024E40">
              <w:rPr>
                <w:rFonts w:ascii="Arial" w:hAnsi="Arial" w:cs="Arial"/>
                <w:b/>
                <w:spacing w:val="-1"/>
                <w:sz w:val="28"/>
                <w:lang w:val="en-GB"/>
              </w:rPr>
              <w:t xml:space="preserve"> </w:t>
            </w:r>
            <w:r w:rsidRPr="00024E40">
              <w:rPr>
                <w:rFonts w:ascii="Arial" w:hAnsi="Arial" w:cs="Arial"/>
                <w:b/>
                <w:spacing w:val="-2"/>
                <w:sz w:val="28"/>
                <w:lang w:val="en-GB"/>
              </w:rPr>
              <w:t>t</w:t>
            </w:r>
            <w:r w:rsidRPr="00024E40">
              <w:rPr>
                <w:rFonts w:ascii="Arial" w:hAnsi="Arial" w:cs="Arial"/>
                <w:b/>
                <w:sz w:val="28"/>
                <w:lang w:val="en-GB"/>
              </w:rPr>
              <w:t>er</w:t>
            </w:r>
            <w:r w:rsidRPr="00024E40">
              <w:rPr>
                <w:rFonts w:ascii="Arial" w:hAnsi="Arial" w:cs="Arial"/>
                <w:b/>
                <w:spacing w:val="-1"/>
                <w:sz w:val="28"/>
                <w:lang w:val="en-GB"/>
              </w:rPr>
              <w:t>m</w:t>
            </w:r>
            <w:r w:rsidRPr="00024E40">
              <w:rPr>
                <w:rFonts w:ascii="Arial" w:hAnsi="Arial" w:cs="Arial"/>
                <w:b/>
                <w:sz w:val="28"/>
                <w:lang w:val="en-GB"/>
              </w:rPr>
              <w:t>s:</w:t>
            </w:r>
          </w:p>
          <w:p w:rsidR="008D113A" w:rsidRPr="00024E40" w:rsidRDefault="008D113A" w:rsidP="008D113A">
            <w:pPr>
              <w:pStyle w:val="BodyText"/>
              <w:numPr>
                <w:ilvl w:val="2"/>
                <w:numId w:val="9"/>
              </w:numPr>
              <w:tabs>
                <w:tab w:val="left" w:pos="284"/>
                <w:tab w:val="left" w:pos="1580"/>
              </w:tabs>
              <w:spacing w:before="41"/>
              <w:ind w:left="284" w:hanging="284"/>
              <w:rPr>
                <w:rFonts w:ascii="Arial" w:hAnsi="Arial" w:cs="Arial"/>
                <w:b/>
                <w:sz w:val="28"/>
                <w:lang w:val="en-GB"/>
              </w:rPr>
            </w:pPr>
            <w:r w:rsidRPr="00024E40">
              <w:rPr>
                <w:rFonts w:ascii="Arial" w:hAnsi="Arial" w:cs="Arial"/>
                <w:b/>
                <w:sz w:val="28"/>
                <w:lang w:val="en-GB"/>
              </w:rPr>
              <w:t>Eq</w:t>
            </w:r>
            <w:r w:rsidRPr="00024E40">
              <w:rPr>
                <w:rFonts w:ascii="Arial" w:hAnsi="Arial" w:cs="Arial"/>
                <w:b/>
                <w:spacing w:val="-2"/>
                <w:sz w:val="28"/>
                <w:lang w:val="en-GB"/>
              </w:rPr>
              <w:t>u</w:t>
            </w:r>
            <w:r w:rsidRPr="00024E40">
              <w:rPr>
                <w:rFonts w:ascii="Arial" w:hAnsi="Arial" w:cs="Arial"/>
                <w:b/>
                <w:sz w:val="28"/>
                <w:lang w:val="en-GB"/>
              </w:rPr>
              <w:t>ity</w:t>
            </w:r>
          </w:p>
          <w:p w:rsidR="008D113A" w:rsidRPr="00024E40" w:rsidRDefault="007B52C1" w:rsidP="007B52C1">
            <w:pPr>
              <w:pStyle w:val="BodyText"/>
              <w:tabs>
                <w:tab w:val="left" w:pos="0"/>
                <w:tab w:val="left" w:pos="1580"/>
              </w:tabs>
              <w:spacing w:before="41"/>
              <w:ind w:left="0"/>
              <w:jc w:val="both"/>
              <w:rPr>
                <w:rFonts w:ascii="Arial" w:hAnsi="Arial" w:cs="Arial"/>
                <w:sz w:val="28"/>
                <w:lang w:val="en-GB"/>
              </w:rPr>
            </w:pPr>
            <w:r w:rsidRPr="00024E40">
              <w:rPr>
                <w:rFonts w:ascii="Arial" w:hAnsi="Arial" w:cs="Arial"/>
                <w:sz w:val="28"/>
                <w:lang w:val="en-GB"/>
              </w:rPr>
              <w:t>Equity is the sum paid by shareholders, plus the earnings of the business, less the losses of the business – i.e. what the business is worth according to its balance sheet.  Accordingly, someone owning 50% of the available shares in a company may be said to own 50% of the equity in that company. Companies suffer equity risk when they purchase stocks, which may go down in value</w:t>
            </w:r>
            <w:r w:rsidR="00975B12" w:rsidRPr="00024E40">
              <w:rPr>
                <w:rFonts w:ascii="Arial" w:hAnsi="Arial" w:cs="Arial"/>
                <w:sz w:val="28"/>
                <w:lang w:val="en-GB"/>
              </w:rPr>
              <w:t xml:space="preserve">. </w:t>
            </w:r>
          </w:p>
          <w:p w:rsidR="00456DCB" w:rsidRPr="00024E40" w:rsidRDefault="00456DCB" w:rsidP="007B52C1">
            <w:pPr>
              <w:pStyle w:val="BodyText"/>
              <w:tabs>
                <w:tab w:val="left" w:pos="0"/>
                <w:tab w:val="left" w:pos="1580"/>
              </w:tabs>
              <w:spacing w:before="41"/>
              <w:ind w:left="0"/>
              <w:jc w:val="both"/>
              <w:rPr>
                <w:rFonts w:ascii="Arial" w:hAnsi="Arial" w:cs="Arial"/>
                <w:sz w:val="28"/>
                <w:lang w:val="en-GB"/>
              </w:rPr>
            </w:pPr>
          </w:p>
          <w:p w:rsidR="008D113A" w:rsidRPr="00024E40" w:rsidRDefault="008D113A" w:rsidP="008D113A">
            <w:pPr>
              <w:pStyle w:val="BodyText"/>
              <w:numPr>
                <w:ilvl w:val="2"/>
                <w:numId w:val="9"/>
              </w:numPr>
              <w:tabs>
                <w:tab w:val="left" w:pos="284"/>
                <w:tab w:val="left" w:pos="1580"/>
              </w:tabs>
              <w:spacing w:before="38"/>
              <w:ind w:left="284" w:hanging="284"/>
              <w:rPr>
                <w:rFonts w:ascii="Arial" w:hAnsi="Arial" w:cs="Arial"/>
                <w:b/>
                <w:sz w:val="28"/>
                <w:lang w:val="en-GB"/>
              </w:rPr>
            </w:pPr>
            <w:r w:rsidRPr="00024E40">
              <w:rPr>
                <w:rFonts w:ascii="Arial" w:hAnsi="Arial" w:cs="Arial"/>
                <w:b/>
                <w:sz w:val="28"/>
                <w:lang w:val="en-GB"/>
              </w:rPr>
              <w:t>C</w:t>
            </w:r>
            <w:r w:rsidRPr="00024E40">
              <w:rPr>
                <w:rFonts w:ascii="Arial" w:hAnsi="Arial" w:cs="Arial"/>
                <w:b/>
                <w:spacing w:val="-2"/>
                <w:sz w:val="28"/>
                <w:lang w:val="en-GB"/>
              </w:rPr>
              <w:t>o</w:t>
            </w:r>
            <w:r w:rsidRPr="00024E40">
              <w:rPr>
                <w:rFonts w:ascii="Arial" w:hAnsi="Arial" w:cs="Arial"/>
                <w:b/>
                <w:sz w:val="28"/>
                <w:lang w:val="en-GB"/>
              </w:rPr>
              <w:t>m</w:t>
            </w:r>
            <w:r w:rsidRPr="00024E40">
              <w:rPr>
                <w:rFonts w:ascii="Arial" w:hAnsi="Arial" w:cs="Arial"/>
                <w:b/>
                <w:spacing w:val="-2"/>
                <w:sz w:val="28"/>
                <w:lang w:val="en-GB"/>
              </w:rPr>
              <w:t>m</w:t>
            </w:r>
            <w:r w:rsidRPr="00024E40">
              <w:rPr>
                <w:rFonts w:ascii="Arial" w:hAnsi="Arial" w:cs="Arial"/>
                <w:b/>
                <w:spacing w:val="1"/>
                <w:sz w:val="28"/>
                <w:lang w:val="en-GB"/>
              </w:rPr>
              <w:t>o</w:t>
            </w:r>
            <w:r w:rsidRPr="00024E40">
              <w:rPr>
                <w:rFonts w:ascii="Arial" w:hAnsi="Arial" w:cs="Arial"/>
                <w:b/>
                <w:spacing w:val="-1"/>
                <w:sz w:val="28"/>
                <w:lang w:val="en-GB"/>
              </w:rPr>
              <w:t>d</w:t>
            </w:r>
            <w:r w:rsidRPr="00024E40">
              <w:rPr>
                <w:rFonts w:ascii="Arial" w:hAnsi="Arial" w:cs="Arial"/>
                <w:b/>
                <w:sz w:val="28"/>
                <w:lang w:val="en-GB"/>
              </w:rPr>
              <w:t>i</w:t>
            </w:r>
            <w:r w:rsidRPr="00024E40">
              <w:rPr>
                <w:rFonts w:ascii="Arial" w:hAnsi="Arial" w:cs="Arial"/>
                <w:b/>
                <w:spacing w:val="-3"/>
                <w:sz w:val="28"/>
                <w:lang w:val="en-GB"/>
              </w:rPr>
              <w:t>t</w:t>
            </w:r>
            <w:r w:rsidRPr="00024E40">
              <w:rPr>
                <w:rFonts w:ascii="Arial" w:hAnsi="Arial" w:cs="Arial"/>
                <w:b/>
                <w:sz w:val="28"/>
                <w:lang w:val="en-GB"/>
              </w:rPr>
              <w:t>y Risk</w:t>
            </w:r>
          </w:p>
          <w:p w:rsidR="007B52C1" w:rsidRPr="00024E40" w:rsidRDefault="00975B12" w:rsidP="00975B12">
            <w:pPr>
              <w:pStyle w:val="BodyText"/>
              <w:tabs>
                <w:tab w:val="left" w:pos="284"/>
                <w:tab w:val="left" w:pos="1580"/>
              </w:tabs>
              <w:spacing w:before="38"/>
              <w:ind w:left="0"/>
              <w:rPr>
                <w:rFonts w:ascii="Arial" w:hAnsi="Arial" w:cs="Arial"/>
                <w:sz w:val="28"/>
                <w:lang w:val="en-GB"/>
              </w:rPr>
            </w:pPr>
            <w:r w:rsidRPr="00024E40">
              <w:rPr>
                <w:rFonts w:ascii="Arial" w:hAnsi="Arial" w:cs="Arial"/>
                <w:sz w:val="28"/>
                <w:lang w:val="en-GB"/>
              </w:rPr>
              <w:t xml:space="preserve">Commodity risk is the risk to a business caused by fluctuations in the price of the items it requires to perform. An example is a baker who relies on the acquisition of grain to make bread - the commodities risk there could be that the grain goes up in price, or that there is a shortage of grain and he is unable to obtain it. </w:t>
            </w:r>
          </w:p>
          <w:p w:rsidR="007B52C1" w:rsidRPr="00024E40" w:rsidRDefault="007B52C1" w:rsidP="00975B12">
            <w:pPr>
              <w:pStyle w:val="BodyText"/>
              <w:tabs>
                <w:tab w:val="left" w:pos="284"/>
                <w:tab w:val="left" w:pos="1580"/>
              </w:tabs>
              <w:spacing w:before="38"/>
              <w:ind w:left="284"/>
              <w:rPr>
                <w:rFonts w:ascii="Arial" w:hAnsi="Arial" w:cs="Arial"/>
                <w:sz w:val="28"/>
                <w:lang w:val="en-GB"/>
              </w:rPr>
            </w:pPr>
          </w:p>
          <w:p w:rsidR="008D113A" w:rsidRPr="00024E40" w:rsidRDefault="008D113A" w:rsidP="008D113A">
            <w:pPr>
              <w:pStyle w:val="BodyText"/>
              <w:numPr>
                <w:ilvl w:val="1"/>
                <w:numId w:val="9"/>
              </w:numPr>
              <w:tabs>
                <w:tab w:val="left" w:pos="284"/>
              </w:tabs>
              <w:spacing w:before="41"/>
              <w:ind w:left="284" w:hanging="284"/>
              <w:jc w:val="left"/>
              <w:rPr>
                <w:rFonts w:ascii="Arial" w:hAnsi="Arial" w:cs="Arial"/>
                <w:b/>
                <w:sz w:val="28"/>
                <w:lang w:val="en-GB"/>
              </w:rPr>
            </w:pPr>
            <w:r w:rsidRPr="00024E40">
              <w:rPr>
                <w:rFonts w:ascii="Arial" w:hAnsi="Arial" w:cs="Arial"/>
                <w:b/>
                <w:sz w:val="28"/>
                <w:lang w:val="en-GB"/>
              </w:rPr>
              <w:t>What is</w:t>
            </w:r>
            <w:r w:rsidRPr="00024E40">
              <w:rPr>
                <w:rFonts w:ascii="Arial" w:hAnsi="Arial" w:cs="Arial"/>
                <w:b/>
                <w:spacing w:val="-2"/>
                <w:sz w:val="28"/>
                <w:lang w:val="en-GB"/>
              </w:rPr>
              <w:t xml:space="preserve"> </w:t>
            </w:r>
            <w:r w:rsidRPr="00024E40">
              <w:rPr>
                <w:rFonts w:ascii="Arial" w:hAnsi="Arial" w:cs="Arial"/>
                <w:b/>
                <w:sz w:val="28"/>
                <w:lang w:val="en-GB"/>
              </w:rPr>
              <w:t>the dif</w:t>
            </w:r>
            <w:r w:rsidRPr="00024E40">
              <w:rPr>
                <w:rFonts w:ascii="Arial" w:hAnsi="Arial" w:cs="Arial"/>
                <w:b/>
                <w:spacing w:val="-1"/>
                <w:sz w:val="28"/>
                <w:lang w:val="en-GB"/>
              </w:rPr>
              <w:t>f</w:t>
            </w:r>
            <w:r w:rsidRPr="00024E40">
              <w:rPr>
                <w:rFonts w:ascii="Arial" w:hAnsi="Arial" w:cs="Arial"/>
                <w:b/>
                <w:sz w:val="28"/>
                <w:lang w:val="en-GB"/>
              </w:rPr>
              <w:t>e</w:t>
            </w:r>
            <w:r w:rsidRPr="00024E40">
              <w:rPr>
                <w:rFonts w:ascii="Arial" w:hAnsi="Arial" w:cs="Arial"/>
                <w:b/>
                <w:spacing w:val="-3"/>
                <w:sz w:val="28"/>
                <w:lang w:val="en-GB"/>
              </w:rPr>
              <w:t>r</w:t>
            </w:r>
            <w:r w:rsidRPr="00024E40">
              <w:rPr>
                <w:rFonts w:ascii="Arial" w:hAnsi="Arial" w:cs="Arial"/>
                <w:b/>
                <w:sz w:val="28"/>
                <w:lang w:val="en-GB"/>
              </w:rPr>
              <w:t xml:space="preserve">ence </w:t>
            </w:r>
            <w:r w:rsidRPr="00024E40">
              <w:rPr>
                <w:rFonts w:ascii="Arial" w:hAnsi="Arial" w:cs="Arial"/>
                <w:b/>
                <w:spacing w:val="-4"/>
                <w:sz w:val="28"/>
                <w:lang w:val="en-GB"/>
              </w:rPr>
              <w:t>b</w:t>
            </w:r>
            <w:r w:rsidRPr="00024E40">
              <w:rPr>
                <w:rFonts w:ascii="Arial" w:hAnsi="Arial" w:cs="Arial"/>
                <w:b/>
                <w:sz w:val="28"/>
                <w:lang w:val="en-GB"/>
              </w:rPr>
              <w:t>e</w:t>
            </w:r>
            <w:r w:rsidRPr="00024E40">
              <w:rPr>
                <w:rFonts w:ascii="Arial" w:hAnsi="Arial" w:cs="Arial"/>
                <w:b/>
                <w:spacing w:val="-2"/>
                <w:sz w:val="28"/>
                <w:lang w:val="en-GB"/>
              </w:rPr>
              <w:t>t</w:t>
            </w:r>
            <w:r w:rsidRPr="00024E40">
              <w:rPr>
                <w:rFonts w:ascii="Arial" w:hAnsi="Arial" w:cs="Arial"/>
                <w:b/>
                <w:sz w:val="28"/>
                <w:lang w:val="en-GB"/>
              </w:rPr>
              <w:t xml:space="preserve">ween </w:t>
            </w:r>
            <w:r w:rsidRPr="00024E40">
              <w:rPr>
                <w:rFonts w:ascii="Arial" w:hAnsi="Arial" w:cs="Arial"/>
                <w:b/>
                <w:spacing w:val="-3"/>
                <w:sz w:val="28"/>
                <w:lang w:val="en-GB"/>
              </w:rPr>
              <w:t>‘</w:t>
            </w:r>
            <w:r w:rsidRPr="00024E40">
              <w:rPr>
                <w:rFonts w:ascii="Arial" w:hAnsi="Arial" w:cs="Arial"/>
                <w:b/>
                <w:sz w:val="28"/>
                <w:lang w:val="en-GB"/>
              </w:rPr>
              <w:t>mic</w:t>
            </w:r>
            <w:r w:rsidRPr="00024E40">
              <w:rPr>
                <w:rFonts w:ascii="Arial" w:hAnsi="Arial" w:cs="Arial"/>
                <w:b/>
                <w:spacing w:val="-3"/>
                <w:sz w:val="28"/>
                <w:lang w:val="en-GB"/>
              </w:rPr>
              <w:t>r</w:t>
            </w:r>
            <w:r w:rsidRPr="00024E40">
              <w:rPr>
                <w:rFonts w:ascii="Arial" w:hAnsi="Arial" w:cs="Arial"/>
                <w:b/>
                <w:sz w:val="28"/>
                <w:lang w:val="en-GB"/>
              </w:rPr>
              <w:t>o</w:t>
            </w:r>
            <w:r w:rsidRPr="00024E40">
              <w:rPr>
                <w:rFonts w:ascii="Arial" w:hAnsi="Arial" w:cs="Arial"/>
                <w:b/>
                <w:spacing w:val="1"/>
                <w:sz w:val="28"/>
                <w:lang w:val="en-GB"/>
              </w:rPr>
              <w:t xml:space="preserve"> </w:t>
            </w:r>
            <w:r w:rsidRPr="00024E40">
              <w:rPr>
                <w:rFonts w:ascii="Arial" w:hAnsi="Arial" w:cs="Arial"/>
                <w:b/>
                <w:spacing w:val="-3"/>
                <w:sz w:val="28"/>
                <w:lang w:val="en-GB"/>
              </w:rPr>
              <w:t>p</w:t>
            </w:r>
            <w:r w:rsidRPr="00024E40">
              <w:rPr>
                <w:rFonts w:ascii="Arial" w:hAnsi="Arial" w:cs="Arial"/>
                <w:b/>
                <w:spacing w:val="1"/>
                <w:sz w:val="28"/>
                <w:lang w:val="en-GB"/>
              </w:rPr>
              <w:t>o</w:t>
            </w:r>
            <w:r w:rsidRPr="00024E40">
              <w:rPr>
                <w:rFonts w:ascii="Arial" w:hAnsi="Arial" w:cs="Arial"/>
                <w:b/>
                <w:sz w:val="28"/>
                <w:lang w:val="en-GB"/>
              </w:rPr>
              <w:t>l</w:t>
            </w:r>
            <w:r w:rsidRPr="00024E40">
              <w:rPr>
                <w:rFonts w:ascii="Arial" w:hAnsi="Arial" w:cs="Arial"/>
                <w:b/>
                <w:spacing w:val="-1"/>
                <w:sz w:val="28"/>
                <w:lang w:val="en-GB"/>
              </w:rPr>
              <w:t>i</w:t>
            </w:r>
            <w:r w:rsidRPr="00024E40">
              <w:rPr>
                <w:rFonts w:ascii="Arial" w:hAnsi="Arial" w:cs="Arial"/>
                <w:b/>
                <w:sz w:val="28"/>
                <w:lang w:val="en-GB"/>
              </w:rPr>
              <w:t>tical</w:t>
            </w:r>
            <w:r w:rsidRPr="00024E40">
              <w:rPr>
                <w:rFonts w:ascii="Arial" w:hAnsi="Arial" w:cs="Arial"/>
                <w:b/>
                <w:spacing w:val="-3"/>
                <w:sz w:val="28"/>
                <w:lang w:val="en-GB"/>
              </w:rPr>
              <w:t xml:space="preserve"> </w:t>
            </w:r>
            <w:r w:rsidRPr="00024E40">
              <w:rPr>
                <w:rFonts w:ascii="Arial" w:hAnsi="Arial" w:cs="Arial"/>
                <w:b/>
                <w:sz w:val="28"/>
                <w:lang w:val="en-GB"/>
              </w:rPr>
              <w:t>risk’</w:t>
            </w:r>
            <w:r w:rsidRPr="00024E40">
              <w:rPr>
                <w:rFonts w:ascii="Arial" w:hAnsi="Arial" w:cs="Arial"/>
                <w:b/>
                <w:spacing w:val="-3"/>
                <w:sz w:val="28"/>
                <w:lang w:val="en-GB"/>
              </w:rPr>
              <w:t xml:space="preserve"> </w:t>
            </w:r>
            <w:r w:rsidRPr="00024E40">
              <w:rPr>
                <w:rFonts w:ascii="Arial" w:hAnsi="Arial" w:cs="Arial"/>
                <w:b/>
                <w:spacing w:val="-2"/>
                <w:sz w:val="28"/>
                <w:lang w:val="en-GB"/>
              </w:rPr>
              <w:t>a</w:t>
            </w:r>
            <w:r w:rsidRPr="00024E40">
              <w:rPr>
                <w:rFonts w:ascii="Arial" w:hAnsi="Arial" w:cs="Arial"/>
                <w:b/>
                <w:spacing w:val="-1"/>
                <w:sz w:val="28"/>
                <w:lang w:val="en-GB"/>
              </w:rPr>
              <w:t>n</w:t>
            </w:r>
            <w:r w:rsidRPr="00024E40">
              <w:rPr>
                <w:rFonts w:ascii="Arial" w:hAnsi="Arial" w:cs="Arial"/>
                <w:b/>
                <w:sz w:val="28"/>
                <w:lang w:val="en-GB"/>
              </w:rPr>
              <w:t>d</w:t>
            </w:r>
            <w:r w:rsidRPr="00024E40">
              <w:rPr>
                <w:rFonts w:ascii="Arial" w:hAnsi="Arial" w:cs="Arial"/>
                <w:b/>
                <w:spacing w:val="-1"/>
                <w:sz w:val="28"/>
                <w:lang w:val="en-GB"/>
              </w:rPr>
              <w:t xml:space="preserve"> </w:t>
            </w:r>
            <w:r w:rsidRPr="00024E40">
              <w:rPr>
                <w:rFonts w:ascii="Arial" w:hAnsi="Arial" w:cs="Arial"/>
                <w:b/>
                <w:sz w:val="28"/>
                <w:lang w:val="en-GB"/>
              </w:rPr>
              <w:t>‘</w:t>
            </w:r>
            <w:r w:rsidRPr="00024E40">
              <w:rPr>
                <w:rFonts w:ascii="Arial" w:hAnsi="Arial" w:cs="Arial"/>
                <w:b/>
                <w:spacing w:val="1"/>
                <w:sz w:val="28"/>
                <w:lang w:val="en-GB"/>
              </w:rPr>
              <w:t>m</w:t>
            </w:r>
            <w:r w:rsidRPr="00024E40">
              <w:rPr>
                <w:rFonts w:ascii="Arial" w:hAnsi="Arial" w:cs="Arial"/>
                <w:b/>
                <w:sz w:val="28"/>
                <w:lang w:val="en-GB"/>
              </w:rPr>
              <w:t>ac</w:t>
            </w:r>
            <w:r w:rsidRPr="00024E40">
              <w:rPr>
                <w:rFonts w:ascii="Arial" w:hAnsi="Arial" w:cs="Arial"/>
                <w:b/>
                <w:spacing w:val="-3"/>
                <w:sz w:val="28"/>
                <w:lang w:val="en-GB"/>
              </w:rPr>
              <w:t>r</w:t>
            </w:r>
            <w:r w:rsidRPr="00024E40">
              <w:rPr>
                <w:rFonts w:ascii="Arial" w:hAnsi="Arial" w:cs="Arial"/>
                <w:b/>
                <w:sz w:val="28"/>
                <w:lang w:val="en-GB"/>
              </w:rPr>
              <w:t>o</w:t>
            </w:r>
            <w:r w:rsidRPr="00024E40">
              <w:rPr>
                <w:rFonts w:ascii="Arial" w:hAnsi="Arial" w:cs="Arial"/>
                <w:b/>
                <w:spacing w:val="1"/>
                <w:sz w:val="28"/>
                <w:lang w:val="en-GB"/>
              </w:rPr>
              <w:t xml:space="preserve"> </w:t>
            </w:r>
            <w:r w:rsidRPr="00024E40">
              <w:rPr>
                <w:rFonts w:ascii="Arial" w:hAnsi="Arial" w:cs="Arial"/>
                <w:b/>
                <w:spacing w:val="-3"/>
                <w:sz w:val="28"/>
                <w:lang w:val="en-GB"/>
              </w:rPr>
              <w:t>p</w:t>
            </w:r>
            <w:r w:rsidRPr="00024E40">
              <w:rPr>
                <w:rFonts w:ascii="Arial" w:hAnsi="Arial" w:cs="Arial"/>
                <w:b/>
                <w:spacing w:val="1"/>
                <w:sz w:val="28"/>
                <w:lang w:val="en-GB"/>
              </w:rPr>
              <w:t>o</w:t>
            </w:r>
            <w:r w:rsidRPr="00024E40">
              <w:rPr>
                <w:rFonts w:ascii="Arial" w:hAnsi="Arial" w:cs="Arial"/>
                <w:b/>
                <w:sz w:val="28"/>
                <w:lang w:val="en-GB"/>
              </w:rPr>
              <w:t>l</w:t>
            </w:r>
            <w:r w:rsidRPr="00024E40">
              <w:rPr>
                <w:rFonts w:ascii="Arial" w:hAnsi="Arial" w:cs="Arial"/>
                <w:b/>
                <w:spacing w:val="-1"/>
                <w:sz w:val="28"/>
                <w:lang w:val="en-GB"/>
              </w:rPr>
              <w:t>i</w:t>
            </w:r>
            <w:r w:rsidRPr="00024E40">
              <w:rPr>
                <w:rFonts w:ascii="Arial" w:hAnsi="Arial" w:cs="Arial"/>
                <w:b/>
                <w:sz w:val="28"/>
                <w:lang w:val="en-GB"/>
              </w:rPr>
              <w:t>tical r</w:t>
            </w:r>
            <w:r w:rsidRPr="00024E40">
              <w:rPr>
                <w:rFonts w:ascii="Arial" w:hAnsi="Arial" w:cs="Arial"/>
                <w:b/>
                <w:spacing w:val="-3"/>
                <w:sz w:val="28"/>
                <w:lang w:val="en-GB"/>
              </w:rPr>
              <w:t>i</w:t>
            </w:r>
            <w:r w:rsidRPr="00024E40">
              <w:rPr>
                <w:rFonts w:ascii="Arial" w:hAnsi="Arial" w:cs="Arial"/>
                <w:b/>
                <w:sz w:val="28"/>
                <w:lang w:val="en-GB"/>
              </w:rPr>
              <w:t>sk’?</w:t>
            </w:r>
          </w:p>
          <w:p w:rsidR="00F14D13" w:rsidRDefault="00367286" w:rsidP="00367286">
            <w:pPr>
              <w:pStyle w:val="BodyText"/>
              <w:tabs>
                <w:tab w:val="left" w:pos="284"/>
              </w:tabs>
              <w:spacing w:before="41"/>
              <w:ind w:left="0"/>
              <w:rPr>
                <w:rFonts w:ascii="Arial" w:hAnsi="Arial" w:cs="Arial"/>
                <w:sz w:val="28"/>
                <w:lang w:val="en-GB"/>
              </w:rPr>
            </w:pPr>
            <w:r>
              <w:rPr>
                <w:rFonts w:ascii="Arial" w:hAnsi="Arial" w:cs="Arial"/>
                <w:sz w:val="28"/>
                <w:lang w:val="en-GB"/>
              </w:rPr>
              <w:t>Political risk may be described as a</w:t>
            </w:r>
            <w:r w:rsidRPr="00367286">
              <w:rPr>
                <w:rFonts w:ascii="Arial" w:hAnsi="Arial" w:cs="Arial"/>
                <w:sz w:val="28"/>
                <w:lang w:val="en-GB"/>
              </w:rPr>
              <w:t xml:space="preserve"> </w:t>
            </w:r>
            <w:r>
              <w:rPr>
                <w:rFonts w:ascii="Arial" w:hAnsi="Arial" w:cs="Arial"/>
                <w:sz w:val="28"/>
                <w:lang w:val="en-GB"/>
              </w:rPr>
              <w:t>“</w:t>
            </w:r>
            <w:r w:rsidRPr="00367286">
              <w:rPr>
                <w:rFonts w:ascii="Arial" w:hAnsi="Arial" w:cs="Arial"/>
                <w:i/>
                <w:sz w:val="28"/>
                <w:lang w:val="en-GB"/>
              </w:rPr>
              <w:t>political change that alters the expected outcome and value of a given</w:t>
            </w:r>
            <w:r w:rsidRPr="00367286">
              <w:rPr>
                <w:rFonts w:ascii="Arial" w:hAnsi="Arial" w:cs="Arial"/>
                <w:i/>
                <w:sz w:val="28"/>
                <w:lang w:val="en-GB"/>
              </w:rPr>
              <w:t xml:space="preserve"> </w:t>
            </w:r>
            <w:r w:rsidRPr="00367286">
              <w:rPr>
                <w:rFonts w:ascii="Arial" w:hAnsi="Arial" w:cs="Arial"/>
                <w:i/>
                <w:sz w:val="28"/>
                <w:lang w:val="en-GB"/>
              </w:rPr>
              <w:t>economic action by changing the probability of achieving business objectives</w:t>
            </w:r>
            <w:r>
              <w:rPr>
                <w:rFonts w:ascii="Arial" w:hAnsi="Arial" w:cs="Arial"/>
                <w:sz w:val="28"/>
                <w:lang w:val="en-GB"/>
              </w:rPr>
              <w:t>” (</w:t>
            </w:r>
            <w:proofErr w:type="spellStart"/>
            <w:r>
              <w:rPr>
                <w:rFonts w:ascii="Arial" w:hAnsi="Arial" w:cs="Arial"/>
                <w:sz w:val="28"/>
                <w:lang w:val="en-GB"/>
              </w:rPr>
              <w:t>PriceWaterhouseCoopers</w:t>
            </w:r>
            <w:proofErr w:type="spellEnd"/>
            <w:r>
              <w:rPr>
                <w:rFonts w:ascii="Arial" w:hAnsi="Arial" w:cs="Arial"/>
                <w:sz w:val="28"/>
                <w:lang w:val="en-GB"/>
              </w:rPr>
              <w:t xml:space="preserve">, 2006). Such political changes could be macro (they affect all businesses operating in that environment) or micro (which affect </w:t>
            </w:r>
            <w:r w:rsidR="00F14D13">
              <w:rPr>
                <w:rFonts w:ascii="Arial" w:hAnsi="Arial" w:cs="Arial"/>
                <w:sz w:val="28"/>
                <w:lang w:val="en-GB"/>
              </w:rPr>
              <w:t>specific projects, industries or companies)</w:t>
            </w:r>
            <w:r>
              <w:rPr>
                <w:rFonts w:ascii="Arial" w:hAnsi="Arial" w:cs="Arial"/>
                <w:sz w:val="28"/>
                <w:lang w:val="en-GB"/>
              </w:rPr>
              <w:t>.</w:t>
            </w:r>
          </w:p>
          <w:p w:rsidR="00456DCB" w:rsidRDefault="00367286" w:rsidP="00367286">
            <w:pPr>
              <w:pStyle w:val="BodyText"/>
              <w:tabs>
                <w:tab w:val="left" w:pos="284"/>
              </w:tabs>
              <w:spacing w:before="41"/>
              <w:ind w:left="0"/>
              <w:rPr>
                <w:rFonts w:ascii="Arial" w:hAnsi="Arial" w:cs="Arial"/>
                <w:sz w:val="28"/>
                <w:lang w:val="en-GB"/>
              </w:rPr>
            </w:pPr>
            <w:r>
              <w:rPr>
                <w:rFonts w:ascii="Arial" w:hAnsi="Arial" w:cs="Arial"/>
                <w:sz w:val="28"/>
                <w:lang w:val="en-GB"/>
              </w:rPr>
              <w:t xml:space="preserve">A good example of </w:t>
            </w:r>
            <w:r w:rsidR="00F14D13">
              <w:rPr>
                <w:rFonts w:ascii="Arial" w:hAnsi="Arial" w:cs="Arial"/>
                <w:sz w:val="28"/>
                <w:lang w:val="en-GB"/>
              </w:rPr>
              <w:t xml:space="preserve">macro politics risks in action </w:t>
            </w:r>
            <w:r>
              <w:rPr>
                <w:rFonts w:ascii="Arial" w:hAnsi="Arial" w:cs="Arial"/>
                <w:sz w:val="28"/>
                <w:lang w:val="en-GB"/>
              </w:rPr>
              <w:t xml:space="preserve">was the IS occupation of </w:t>
            </w:r>
            <w:r w:rsidR="00F14D13">
              <w:rPr>
                <w:rFonts w:ascii="Arial" w:hAnsi="Arial" w:cs="Arial"/>
                <w:sz w:val="28"/>
                <w:lang w:val="en-GB"/>
              </w:rPr>
              <w:t>Northern</w:t>
            </w:r>
            <w:r>
              <w:rPr>
                <w:rFonts w:ascii="Arial" w:hAnsi="Arial" w:cs="Arial"/>
                <w:sz w:val="28"/>
                <w:lang w:val="en-GB"/>
              </w:rPr>
              <w:t xml:space="preserve"> Iraq and Kurdistan </w:t>
            </w:r>
            <w:r w:rsidR="00F14D13">
              <w:rPr>
                <w:rFonts w:ascii="Arial" w:hAnsi="Arial" w:cs="Arial"/>
                <w:sz w:val="28"/>
                <w:lang w:val="en-GB"/>
              </w:rPr>
              <w:t xml:space="preserve">in 2014 </w:t>
            </w:r>
            <w:r>
              <w:rPr>
                <w:rFonts w:ascii="Arial" w:hAnsi="Arial" w:cs="Arial"/>
                <w:sz w:val="28"/>
                <w:lang w:val="en-GB"/>
              </w:rPr>
              <w:t xml:space="preserve">– the majority of international companies in the region were forced to put projects on hold and move </w:t>
            </w:r>
            <w:r>
              <w:rPr>
                <w:rFonts w:ascii="Arial" w:hAnsi="Arial" w:cs="Arial"/>
                <w:sz w:val="28"/>
                <w:lang w:val="en-GB"/>
              </w:rPr>
              <w:lastRenderedPageBreak/>
              <w:t xml:space="preserve">out of the area until </w:t>
            </w:r>
            <w:proofErr w:type="spellStart"/>
            <w:r>
              <w:rPr>
                <w:rFonts w:ascii="Arial" w:hAnsi="Arial" w:cs="Arial"/>
                <w:sz w:val="28"/>
                <w:lang w:val="en-GB"/>
              </w:rPr>
              <w:t>IS’s</w:t>
            </w:r>
            <w:proofErr w:type="spellEnd"/>
            <w:r>
              <w:rPr>
                <w:rFonts w:ascii="Arial" w:hAnsi="Arial" w:cs="Arial"/>
                <w:sz w:val="28"/>
                <w:lang w:val="en-GB"/>
              </w:rPr>
              <w:t xml:space="preserve"> recent defeat. </w:t>
            </w:r>
          </w:p>
          <w:p w:rsidR="00F14D13" w:rsidRPr="00024E40" w:rsidRDefault="00F14D13" w:rsidP="00367286">
            <w:pPr>
              <w:pStyle w:val="BodyText"/>
              <w:tabs>
                <w:tab w:val="left" w:pos="284"/>
              </w:tabs>
              <w:spacing w:before="41"/>
              <w:ind w:left="0"/>
              <w:rPr>
                <w:rFonts w:ascii="Arial" w:hAnsi="Arial" w:cs="Arial"/>
                <w:sz w:val="28"/>
                <w:lang w:val="en-GB"/>
              </w:rPr>
            </w:pPr>
            <w:r>
              <w:rPr>
                <w:rFonts w:ascii="Arial" w:hAnsi="Arial" w:cs="Arial"/>
                <w:sz w:val="28"/>
                <w:lang w:val="en-GB"/>
              </w:rPr>
              <w:t xml:space="preserve">Micro political risks, however, could impact a company (for example where a corrupt government organisation delays or refuses to renew an operating certificate or grant visas for employees), or an entire industry (for example the where higher compliance costs are introduced, as per the Iraq Private Security Companies Law 2017). </w:t>
            </w:r>
          </w:p>
          <w:p w:rsidR="00456DCB" w:rsidRPr="00024E40" w:rsidRDefault="00456DCB" w:rsidP="00456DCB">
            <w:pPr>
              <w:pStyle w:val="BodyText"/>
              <w:tabs>
                <w:tab w:val="left" w:pos="284"/>
              </w:tabs>
              <w:spacing w:before="41"/>
              <w:ind w:left="360"/>
              <w:rPr>
                <w:rFonts w:ascii="Arial" w:hAnsi="Arial" w:cs="Arial"/>
                <w:sz w:val="28"/>
                <w:lang w:val="en-GB"/>
              </w:rPr>
            </w:pPr>
          </w:p>
          <w:p w:rsidR="008D113A" w:rsidRPr="00024E40" w:rsidRDefault="008D113A" w:rsidP="008D113A">
            <w:pPr>
              <w:pStyle w:val="BodyText"/>
              <w:numPr>
                <w:ilvl w:val="1"/>
                <w:numId w:val="9"/>
              </w:numPr>
              <w:tabs>
                <w:tab w:val="left" w:pos="284"/>
              </w:tabs>
              <w:spacing w:before="41"/>
              <w:ind w:left="284" w:hanging="284"/>
              <w:jc w:val="left"/>
              <w:rPr>
                <w:rFonts w:ascii="Arial" w:hAnsi="Arial" w:cs="Arial"/>
                <w:b/>
                <w:sz w:val="28"/>
                <w:lang w:val="en-GB"/>
              </w:rPr>
            </w:pPr>
            <w:r w:rsidRPr="00024E40">
              <w:rPr>
                <w:rFonts w:ascii="Arial" w:hAnsi="Arial" w:cs="Arial"/>
                <w:b/>
                <w:sz w:val="28"/>
                <w:lang w:val="en-GB"/>
              </w:rPr>
              <w:t>What is</w:t>
            </w:r>
            <w:r w:rsidRPr="00024E40">
              <w:rPr>
                <w:rFonts w:ascii="Arial" w:hAnsi="Arial" w:cs="Arial"/>
                <w:b/>
                <w:spacing w:val="-2"/>
                <w:sz w:val="28"/>
                <w:lang w:val="en-GB"/>
              </w:rPr>
              <w:t xml:space="preserve"> </w:t>
            </w:r>
            <w:r w:rsidRPr="00024E40">
              <w:rPr>
                <w:rFonts w:ascii="Arial" w:hAnsi="Arial" w:cs="Arial"/>
                <w:b/>
                <w:sz w:val="28"/>
                <w:lang w:val="en-GB"/>
              </w:rPr>
              <w:t>cred</w:t>
            </w:r>
            <w:r w:rsidRPr="00024E40">
              <w:rPr>
                <w:rFonts w:ascii="Arial" w:hAnsi="Arial" w:cs="Arial"/>
                <w:b/>
                <w:spacing w:val="-1"/>
                <w:sz w:val="28"/>
                <w:lang w:val="en-GB"/>
              </w:rPr>
              <w:t>i</w:t>
            </w:r>
            <w:r w:rsidRPr="00024E40">
              <w:rPr>
                <w:rFonts w:ascii="Arial" w:hAnsi="Arial" w:cs="Arial"/>
                <w:b/>
                <w:sz w:val="28"/>
                <w:lang w:val="en-GB"/>
              </w:rPr>
              <w:t>t ri</w:t>
            </w:r>
            <w:r w:rsidRPr="00024E40">
              <w:rPr>
                <w:rFonts w:ascii="Arial" w:hAnsi="Arial" w:cs="Arial"/>
                <w:b/>
                <w:spacing w:val="-3"/>
                <w:sz w:val="28"/>
                <w:lang w:val="en-GB"/>
              </w:rPr>
              <w:t>s</w:t>
            </w:r>
            <w:r w:rsidRPr="00024E40">
              <w:rPr>
                <w:rFonts w:ascii="Arial" w:hAnsi="Arial" w:cs="Arial"/>
                <w:b/>
                <w:sz w:val="28"/>
                <w:lang w:val="en-GB"/>
              </w:rPr>
              <w:t>k?</w:t>
            </w:r>
            <w:r w:rsidRPr="00024E40">
              <w:rPr>
                <w:rFonts w:ascii="Arial" w:hAnsi="Arial" w:cs="Arial"/>
                <w:b/>
                <w:spacing w:val="-1"/>
                <w:sz w:val="28"/>
                <w:lang w:val="en-GB"/>
              </w:rPr>
              <w:t xml:space="preserve"> </w:t>
            </w:r>
            <w:r w:rsidRPr="00024E40">
              <w:rPr>
                <w:rFonts w:ascii="Arial" w:hAnsi="Arial" w:cs="Arial"/>
                <w:b/>
                <w:sz w:val="28"/>
                <w:lang w:val="en-GB"/>
              </w:rPr>
              <w:t>O</w:t>
            </w:r>
            <w:r w:rsidRPr="00024E40">
              <w:rPr>
                <w:rFonts w:ascii="Arial" w:hAnsi="Arial" w:cs="Arial"/>
                <w:b/>
                <w:spacing w:val="-1"/>
                <w:sz w:val="28"/>
                <w:lang w:val="en-GB"/>
              </w:rPr>
              <w:t>u</w:t>
            </w:r>
            <w:r w:rsidRPr="00024E40">
              <w:rPr>
                <w:rFonts w:ascii="Arial" w:hAnsi="Arial" w:cs="Arial"/>
                <w:b/>
                <w:sz w:val="28"/>
                <w:lang w:val="en-GB"/>
              </w:rPr>
              <w:t>tli</w:t>
            </w:r>
            <w:r w:rsidRPr="00024E40">
              <w:rPr>
                <w:rFonts w:ascii="Arial" w:hAnsi="Arial" w:cs="Arial"/>
                <w:b/>
                <w:spacing w:val="-1"/>
                <w:sz w:val="28"/>
                <w:lang w:val="en-GB"/>
              </w:rPr>
              <w:t>n</w:t>
            </w:r>
            <w:r w:rsidRPr="00024E40">
              <w:rPr>
                <w:rFonts w:ascii="Arial" w:hAnsi="Arial" w:cs="Arial"/>
                <w:b/>
                <w:sz w:val="28"/>
                <w:lang w:val="en-GB"/>
              </w:rPr>
              <w:t>e</w:t>
            </w:r>
            <w:r w:rsidRPr="00024E40">
              <w:rPr>
                <w:rFonts w:ascii="Arial" w:hAnsi="Arial" w:cs="Arial"/>
                <w:b/>
                <w:spacing w:val="-2"/>
                <w:sz w:val="28"/>
                <w:lang w:val="en-GB"/>
              </w:rPr>
              <w:t xml:space="preserve"> </w:t>
            </w:r>
            <w:r w:rsidRPr="00024E40">
              <w:rPr>
                <w:rFonts w:ascii="Arial" w:hAnsi="Arial" w:cs="Arial"/>
                <w:b/>
                <w:spacing w:val="1"/>
                <w:sz w:val="28"/>
                <w:lang w:val="en-GB"/>
              </w:rPr>
              <w:t>m</w:t>
            </w:r>
            <w:r w:rsidRPr="00024E40">
              <w:rPr>
                <w:rFonts w:ascii="Arial" w:hAnsi="Arial" w:cs="Arial"/>
                <w:b/>
                <w:sz w:val="28"/>
                <w:lang w:val="en-GB"/>
              </w:rPr>
              <w:t>ain</w:t>
            </w:r>
            <w:r w:rsidRPr="00024E40">
              <w:rPr>
                <w:rFonts w:ascii="Arial" w:hAnsi="Arial" w:cs="Arial"/>
                <w:b/>
                <w:spacing w:val="-2"/>
                <w:sz w:val="28"/>
                <w:lang w:val="en-GB"/>
              </w:rPr>
              <w:t xml:space="preserve"> c</w:t>
            </w:r>
            <w:r w:rsidRPr="00024E40">
              <w:rPr>
                <w:rFonts w:ascii="Arial" w:hAnsi="Arial" w:cs="Arial"/>
                <w:b/>
                <w:sz w:val="28"/>
                <w:lang w:val="en-GB"/>
              </w:rPr>
              <w:t>ate</w:t>
            </w:r>
            <w:r w:rsidRPr="00024E40">
              <w:rPr>
                <w:rFonts w:ascii="Arial" w:hAnsi="Arial" w:cs="Arial"/>
                <w:b/>
                <w:spacing w:val="-2"/>
                <w:sz w:val="28"/>
                <w:lang w:val="en-GB"/>
              </w:rPr>
              <w:t>g</w:t>
            </w:r>
            <w:r w:rsidRPr="00024E40">
              <w:rPr>
                <w:rFonts w:ascii="Arial" w:hAnsi="Arial" w:cs="Arial"/>
                <w:b/>
                <w:spacing w:val="1"/>
                <w:sz w:val="28"/>
                <w:lang w:val="en-GB"/>
              </w:rPr>
              <w:t>o</w:t>
            </w:r>
            <w:r w:rsidRPr="00024E40">
              <w:rPr>
                <w:rFonts w:ascii="Arial" w:hAnsi="Arial" w:cs="Arial"/>
                <w:b/>
                <w:sz w:val="28"/>
                <w:lang w:val="en-GB"/>
              </w:rPr>
              <w:t>ries</w:t>
            </w:r>
            <w:r w:rsidRPr="00024E40">
              <w:rPr>
                <w:rFonts w:ascii="Arial" w:hAnsi="Arial" w:cs="Arial"/>
                <w:b/>
                <w:spacing w:val="-2"/>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w:t>
            </w:r>
            <w:r w:rsidRPr="00024E40">
              <w:rPr>
                <w:rFonts w:ascii="Arial" w:hAnsi="Arial" w:cs="Arial"/>
                <w:b/>
                <w:spacing w:val="-2"/>
                <w:sz w:val="28"/>
                <w:lang w:val="en-GB"/>
              </w:rPr>
              <w:t xml:space="preserve"> </w:t>
            </w:r>
            <w:r w:rsidRPr="00024E40">
              <w:rPr>
                <w:rFonts w:ascii="Arial" w:hAnsi="Arial" w:cs="Arial"/>
                <w:b/>
                <w:sz w:val="28"/>
                <w:lang w:val="en-GB"/>
              </w:rPr>
              <w:t>cred</w:t>
            </w:r>
            <w:r w:rsidRPr="00024E40">
              <w:rPr>
                <w:rFonts w:ascii="Arial" w:hAnsi="Arial" w:cs="Arial"/>
                <w:b/>
                <w:spacing w:val="-1"/>
                <w:sz w:val="28"/>
                <w:lang w:val="en-GB"/>
              </w:rPr>
              <w:t>i</w:t>
            </w:r>
            <w:r w:rsidRPr="00024E40">
              <w:rPr>
                <w:rFonts w:ascii="Arial" w:hAnsi="Arial" w:cs="Arial"/>
                <w:b/>
                <w:sz w:val="28"/>
                <w:lang w:val="en-GB"/>
              </w:rPr>
              <w:t>t</w:t>
            </w:r>
            <w:r w:rsidRPr="00024E40">
              <w:rPr>
                <w:rFonts w:ascii="Arial" w:hAnsi="Arial" w:cs="Arial"/>
                <w:b/>
                <w:spacing w:val="-2"/>
                <w:sz w:val="28"/>
                <w:lang w:val="en-GB"/>
              </w:rPr>
              <w:t xml:space="preserve"> </w:t>
            </w:r>
            <w:r w:rsidRPr="00024E40">
              <w:rPr>
                <w:rFonts w:ascii="Arial" w:hAnsi="Arial" w:cs="Arial"/>
                <w:b/>
                <w:sz w:val="28"/>
                <w:lang w:val="en-GB"/>
              </w:rPr>
              <w:t>r</w:t>
            </w:r>
            <w:r w:rsidRPr="00024E40">
              <w:rPr>
                <w:rFonts w:ascii="Arial" w:hAnsi="Arial" w:cs="Arial"/>
                <w:b/>
                <w:spacing w:val="-3"/>
                <w:sz w:val="28"/>
                <w:lang w:val="en-GB"/>
              </w:rPr>
              <w:t>i</w:t>
            </w:r>
            <w:r w:rsidRPr="00024E40">
              <w:rPr>
                <w:rFonts w:ascii="Arial" w:hAnsi="Arial" w:cs="Arial"/>
                <w:b/>
                <w:sz w:val="28"/>
                <w:lang w:val="en-GB"/>
              </w:rPr>
              <w:t>sk.</w:t>
            </w:r>
          </w:p>
          <w:p w:rsidR="00526CFA" w:rsidRDefault="00526CFA" w:rsidP="00456DCB">
            <w:pPr>
              <w:pStyle w:val="BodyText"/>
              <w:tabs>
                <w:tab w:val="left" w:pos="284"/>
              </w:tabs>
              <w:spacing w:before="41"/>
              <w:ind w:left="0"/>
              <w:rPr>
                <w:rFonts w:ascii="Arial" w:hAnsi="Arial" w:cs="Arial"/>
                <w:sz w:val="28"/>
                <w:lang w:val="en-GB"/>
              </w:rPr>
            </w:pPr>
            <w:r>
              <w:rPr>
                <w:rFonts w:ascii="Arial" w:hAnsi="Arial" w:cs="Arial"/>
                <w:sz w:val="28"/>
                <w:lang w:val="en-GB"/>
              </w:rPr>
              <w:t xml:space="preserve">Credit risk is “the risk that the value of a portfolio changes due to unexpected changes in the credit quality of issuers or trading partners. This subsumes both losses due to defaults and losses caused by changes in credit quality” (McNeil, Frey and </w:t>
            </w:r>
            <w:proofErr w:type="spellStart"/>
            <w:r>
              <w:rPr>
                <w:rFonts w:ascii="Arial" w:hAnsi="Arial" w:cs="Arial"/>
                <w:sz w:val="28"/>
                <w:lang w:val="en-GB"/>
              </w:rPr>
              <w:t>Embrechts</w:t>
            </w:r>
            <w:proofErr w:type="spellEnd"/>
            <w:r>
              <w:rPr>
                <w:rFonts w:ascii="Arial" w:hAnsi="Arial" w:cs="Arial"/>
                <w:sz w:val="28"/>
                <w:lang w:val="en-GB"/>
              </w:rPr>
              <w:t xml:space="preserve">, 2005). </w:t>
            </w:r>
          </w:p>
          <w:p w:rsidR="00456DCB" w:rsidRDefault="00526CFA" w:rsidP="00456DCB">
            <w:pPr>
              <w:pStyle w:val="BodyText"/>
              <w:tabs>
                <w:tab w:val="left" w:pos="284"/>
              </w:tabs>
              <w:spacing w:before="41"/>
              <w:ind w:left="0"/>
              <w:rPr>
                <w:rFonts w:ascii="Arial" w:hAnsi="Arial" w:cs="Arial"/>
                <w:sz w:val="28"/>
                <w:lang w:val="en-GB"/>
              </w:rPr>
            </w:pPr>
            <w:r>
              <w:rPr>
                <w:rFonts w:ascii="Arial" w:hAnsi="Arial" w:cs="Arial"/>
                <w:sz w:val="28"/>
                <w:lang w:val="en-GB"/>
              </w:rPr>
              <w:t xml:space="preserve">The most common credit risk to a business is settlement risk - that its customers or clients do not pay for services or goods on time (which creates cash flow difficulties), or they do not pay at all. For banks and lenders, default on loans is their major credit risk. However, where such defaults impact the company value, credit risk can also lead to a reduced share value, which in turn adversely affects the portfolio of others who hold those shares. </w:t>
            </w:r>
          </w:p>
          <w:p w:rsidR="00B96937" w:rsidRDefault="00B96937" w:rsidP="00456DCB">
            <w:pPr>
              <w:pStyle w:val="BodyText"/>
              <w:tabs>
                <w:tab w:val="left" w:pos="284"/>
              </w:tabs>
              <w:spacing w:before="41"/>
              <w:ind w:left="0"/>
              <w:rPr>
                <w:rFonts w:ascii="Arial" w:hAnsi="Arial" w:cs="Arial"/>
                <w:sz w:val="28"/>
                <w:lang w:val="en-GB"/>
              </w:rPr>
            </w:pPr>
          </w:p>
          <w:p w:rsidR="008D113A" w:rsidRPr="00024E40" w:rsidRDefault="008D113A" w:rsidP="008D113A">
            <w:pPr>
              <w:pStyle w:val="BodyText"/>
              <w:numPr>
                <w:ilvl w:val="1"/>
                <w:numId w:val="9"/>
              </w:numPr>
              <w:tabs>
                <w:tab w:val="left" w:pos="284"/>
              </w:tabs>
              <w:spacing w:before="38"/>
              <w:ind w:left="284" w:hanging="284"/>
              <w:jc w:val="left"/>
              <w:rPr>
                <w:rFonts w:ascii="Arial" w:hAnsi="Arial" w:cs="Arial"/>
                <w:b/>
                <w:sz w:val="28"/>
                <w:lang w:val="en-GB"/>
              </w:rPr>
            </w:pPr>
            <w:r w:rsidRPr="00024E40">
              <w:rPr>
                <w:rFonts w:ascii="Arial" w:hAnsi="Arial" w:cs="Arial"/>
                <w:b/>
                <w:sz w:val="28"/>
                <w:lang w:val="en-GB"/>
              </w:rPr>
              <w:t>Outl</w:t>
            </w:r>
            <w:r w:rsidRPr="00024E40">
              <w:rPr>
                <w:rFonts w:ascii="Arial" w:hAnsi="Arial" w:cs="Arial"/>
                <w:b/>
                <w:spacing w:val="-1"/>
                <w:sz w:val="28"/>
                <w:lang w:val="en-GB"/>
              </w:rPr>
              <w:t>in</w:t>
            </w:r>
            <w:r w:rsidRPr="00024E40">
              <w:rPr>
                <w:rFonts w:ascii="Arial" w:hAnsi="Arial" w:cs="Arial"/>
                <w:b/>
                <w:sz w:val="28"/>
                <w:lang w:val="en-GB"/>
              </w:rPr>
              <w:t>e the</w:t>
            </w:r>
            <w:r w:rsidRPr="00024E40">
              <w:rPr>
                <w:rFonts w:ascii="Arial" w:hAnsi="Arial" w:cs="Arial"/>
                <w:b/>
                <w:spacing w:val="-2"/>
                <w:sz w:val="28"/>
                <w:lang w:val="en-GB"/>
              </w:rPr>
              <w:t xml:space="preserve"> </w:t>
            </w:r>
            <w:r w:rsidRPr="00024E40">
              <w:rPr>
                <w:rFonts w:ascii="Arial" w:hAnsi="Arial" w:cs="Arial"/>
                <w:b/>
                <w:spacing w:val="1"/>
                <w:sz w:val="28"/>
                <w:lang w:val="en-GB"/>
              </w:rPr>
              <w:t>m</w:t>
            </w:r>
            <w:r w:rsidRPr="00024E40">
              <w:rPr>
                <w:rFonts w:ascii="Arial" w:hAnsi="Arial" w:cs="Arial"/>
                <w:b/>
                <w:sz w:val="28"/>
                <w:lang w:val="en-GB"/>
              </w:rPr>
              <w:t>ain</w:t>
            </w:r>
            <w:r w:rsidRPr="00024E40">
              <w:rPr>
                <w:rFonts w:ascii="Arial" w:hAnsi="Arial" w:cs="Arial"/>
                <w:b/>
                <w:spacing w:val="-4"/>
                <w:sz w:val="28"/>
                <w:lang w:val="en-GB"/>
              </w:rPr>
              <w:t xml:space="preserve"> </w:t>
            </w:r>
            <w:r w:rsidRPr="00024E40">
              <w:rPr>
                <w:rFonts w:ascii="Arial" w:hAnsi="Arial" w:cs="Arial"/>
                <w:b/>
                <w:sz w:val="28"/>
                <w:lang w:val="en-GB"/>
              </w:rPr>
              <w:t>ca</w:t>
            </w:r>
            <w:r w:rsidRPr="00024E40">
              <w:rPr>
                <w:rFonts w:ascii="Arial" w:hAnsi="Arial" w:cs="Arial"/>
                <w:b/>
                <w:spacing w:val="-3"/>
                <w:sz w:val="28"/>
                <w:lang w:val="en-GB"/>
              </w:rPr>
              <w:t>t</w:t>
            </w:r>
            <w:r w:rsidRPr="00024E40">
              <w:rPr>
                <w:rFonts w:ascii="Arial" w:hAnsi="Arial" w:cs="Arial"/>
                <w:b/>
                <w:sz w:val="28"/>
                <w:lang w:val="en-GB"/>
              </w:rPr>
              <w:t>egori</w:t>
            </w:r>
            <w:r w:rsidRPr="00024E40">
              <w:rPr>
                <w:rFonts w:ascii="Arial" w:hAnsi="Arial" w:cs="Arial"/>
                <w:b/>
                <w:spacing w:val="-3"/>
                <w:sz w:val="28"/>
                <w:lang w:val="en-GB"/>
              </w:rPr>
              <w:t>e</w:t>
            </w:r>
            <w:r w:rsidRPr="00024E40">
              <w:rPr>
                <w:rFonts w:ascii="Arial" w:hAnsi="Arial" w:cs="Arial"/>
                <w:b/>
                <w:sz w:val="28"/>
                <w:lang w:val="en-GB"/>
              </w:rPr>
              <w:t xml:space="preserve">s </w:t>
            </w:r>
            <w:r w:rsidRPr="00024E40">
              <w:rPr>
                <w:rFonts w:ascii="Arial" w:hAnsi="Arial" w:cs="Arial"/>
                <w:b/>
                <w:spacing w:val="1"/>
                <w:sz w:val="28"/>
                <w:lang w:val="en-GB"/>
              </w:rPr>
              <w:t>o</w:t>
            </w:r>
            <w:r w:rsidRPr="00024E40">
              <w:rPr>
                <w:rFonts w:ascii="Arial" w:hAnsi="Arial" w:cs="Arial"/>
                <w:b/>
                <w:sz w:val="28"/>
                <w:lang w:val="en-GB"/>
              </w:rPr>
              <w:t>f</w:t>
            </w:r>
            <w:r w:rsidRPr="00024E40">
              <w:rPr>
                <w:rFonts w:ascii="Arial" w:hAnsi="Arial" w:cs="Arial"/>
                <w:b/>
                <w:spacing w:val="-2"/>
                <w:sz w:val="28"/>
                <w:lang w:val="en-GB"/>
              </w:rPr>
              <w:t xml:space="preserve"> </w:t>
            </w:r>
            <w:r w:rsidRPr="00024E40">
              <w:rPr>
                <w:rFonts w:ascii="Arial" w:hAnsi="Arial" w:cs="Arial"/>
                <w:b/>
                <w:sz w:val="28"/>
                <w:lang w:val="en-GB"/>
              </w:rPr>
              <w:t>s</w:t>
            </w:r>
            <w:r w:rsidRPr="00024E40">
              <w:rPr>
                <w:rFonts w:ascii="Arial" w:hAnsi="Arial" w:cs="Arial"/>
                <w:b/>
                <w:spacing w:val="1"/>
                <w:sz w:val="28"/>
                <w:lang w:val="en-GB"/>
              </w:rPr>
              <w:t>o</w:t>
            </w:r>
            <w:r w:rsidRPr="00024E40">
              <w:rPr>
                <w:rFonts w:ascii="Arial" w:hAnsi="Arial" w:cs="Arial"/>
                <w:b/>
                <w:sz w:val="28"/>
                <w:lang w:val="en-GB"/>
              </w:rPr>
              <w:t>cial</w:t>
            </w:r>
            <w:r w:rsidRPr="00024E40">
              <w:rPr>
                <w:rFonts w:ascii="Arial" w:hAnsi="Arial" w:cs="Arial"/>
                <w:b/>
                <w:spacing w:val="-3"/>
                <w:sz w:val="28"/>
                <w:lang w:val="en-GB"/>
              </w:rPr>
              <w:t xml:space="preserve"> </w:t>
            </w:r>
            <w:r w:rsidRPr="00024E40">
              <w:rPr>
                <w:rFonts w:ascii="Arial" w:hAnsi="Arial" w:cs="Arial"/>
                <w:b/>
                <w:sz w:val="28"/>
                <w:lang w:val="en-GB"/>
              </w:rPr>
              <w:t>risk.</w:t>
            </w:r>
          </w:p>
          <w:p w:rsidR="0070523E" w:rsidRDefault="00CB6710" w:rsidP="0070523E">
            <w:pPr>
              <w:spacing w:before="240"/>
              <w:rPr>
                <w:rFonts w:ascii="Arial" w:hAnsi="Arial" w:cs="Arial"/>
                <w:sz w:val="28"/>
                <w:lang w:val="en-GB"/>
              </w:rPr>
            </w:pPr>
            <w:r>
              <w:rPr>
                <w:rFonts w:ascii="Arial" w:hAnsi="Arial" w:cs="Arial"/>
                <w:sz w:val="28"/>
                <w:lang w:val="en-GB"/>
              </w:rPr>
              <w:t xml:space="preserve">Social risks are those factors which adversely affect the labour force or customer base. </w:t>
            </w:r>
            <w:r w:rsidR="0070523E">
              <w:rPr>
                <w:rFonts w:ascii="Arial" w:hAnsi="Arial" w:cs="Arial"/>
                <w:sz w:val="28"/>
                <w:lang w:val="en-GB"/>
              </w:rPr>
              <w:t xml:space="preserve">For example, human rights – companies with poor human rights records (or who operate in countries with poor human rights records) may find themselves shunned by the purchasing population. Similarly, statistics show that younger demographics tend to place the environment as a priority, and will actively seek out businesses with good environmental credentials, to the detriment of those that don’t. </w:t>
            </w:r>
          </w:p>
          <w:p w:rsidR="00456DCB" w:rsidRPr="00CB6710" w:rsidRDefault="0070523E" w:rsidP="0070523E">
            <w:pPr>
              <w:spacing w:before="240"/>
              <w:rPr>
                <w:rFonts w:ascii="Arial" w:hAnsi="Arial" w:cs="Arial"/>
                <w:sz w:val="28"/>
                <w:lang w:val="en-GB"/>
              </w:rPr>
            </w:pPr>
            <w:r>
              <w:rPr>
                <w:rFonts w:ascii="Arial" w:hAnsi="Arial" w:cs="Arial"/>
                <w:sz w:val="28"/>
                <w:lang w:val="en-GB"/>
              </w:rPr>
              <w:t xml:space="preserve">At the other end of the spectrum, businesses must consider the social risks that affect their potential workforce, particularly lower skilled workers. </w:t>
            </w:r>
            <w:r w:rsidR="008F1E38">
              <w:rPr>
                <w:rFonts w:ascii="Arial" w:hAnsi="Arial" w:cs="Arial"/>
                <w:sz w:val="28"/>
                <w:lang w:val="en-GB"/>
              </w:rPr>
              <w:t xml:space="preserve">Children of low skilled or unemployed workers may have poorer access to public health and education and </w:t>
            </w:r>
            <w:r w:rsidR="008F1E38">
              <w:rPr>
                <w:rFonts w:ascii="Arial" w:hAnsi="Arial" w:cs="Arial"/>
                <w:sz w:val="28"/>
                <w:lang w:val="en-GB"/>
              </w:rPr>
              <w:t>greater expose to illness</w:t>
            </w:r>
            <w:r w:rsidR="008F1E38">
              <w:rPr>
                <w:rFonts w:ascii="Arial" w:hAnsi="Arial" w:cs="Arial"/>
                <w:sz w:val="28"/>
                <w:lang w:val="en-GB"/>
              </w:rPr>
              <w:t xml:space="preserve">. The World Bank support greater access to social risk management instruments for these </w:t>
            </w:r>
            <w:r w:rsidR="00367286">
              <w:rPr>
                <w:rFonts w:ascii="Arial" w:hAnsi="Arial" w:cs="Arial"/>
                <w:sz w:val="28"/>
                <w:lang w:val="en-GB"/>
              </w:rPr>
              <w:t xml:space="preserve">lower income groups </w:t>
            </w:r>
            <w:proofErr w:type="spellStart"/>
            <w:r w:rsidR="008F1E38">
              <w:rPr>
                <w:rFonts w:ascii="Arial" w:hAnsi="Arial" w:cs="Arial"/>
                <w:sz w:val="28"/>
                <w:lang w:val="en-GB"/>
              </w:rPr>
              <w:t>groups</w:t>
            </w:r>
            <w:proofErr w:type="spellEnd"/>
            <w:r w:rsidR="008F1E38">
              <w:rPr>
                <w:rFonts w:ascii="Arial" w:hAnsi="Arial" w:cs="Arial"/>
                <w:sz w:val="28"/>
                <w:lang w:val="en-GB"/>
              </w:rPr>
              <w:t xml:space="preserve"> </w:t>
            </w:r>
            <w:r w:rsidR="00367286">
              <w:rPr>
                <w:rFonts w:ascii="Arial" w:hAnsi="Arial" w:cs="Arial"/>
                <w:sz w:val="28"/>
                <w:lang w:val="en-GB"/>
              </w:rPr>
              <w:t xml:space="preserve">- </w:t>
            </w:r>
            <w:r w:rsidR="008F1E38">
              <w:rPr>
                <w:rFonts w:ascii="Arial" w:hAnsi="Arial" w:cs="Arial"/>
                <w:sz w:val="28"/>
                <w:lang w:val="en-GB"/>
              </w:rPr>
              <w:t>the intention being to prevent</w:t>
            </w:r>
            <w:r w:rsidR="00367286">
              <w:rPr>
                <w:rFonts w:ascii="Arial" w:hAnsi="Arial" w:cs="Arial"/>
                <w:sz w:val="28"/>
                <w:lang w:val="en-GB"/>
              </w:rPr>
              <w:t xml:space="preserve"> catastrophes occurring</w:t>
            </w:r>
            <w:r w:rsidR="008F1E38">
              <w:rPr>
                <w:rFonts w:ascii="Arial" w:hAnsi="Arial" w:cs="Arial"/>
                <w:sz w:val="28"/>
                <w:lang w:val="en-GB"/>
              </w:rPr>
              <w:t xml:space="preserve">, </w:t>
            </w:r>
            <w:proofErr w:type="gramStart"/>
            <w:r w:rsidR="008F1E38">
              <w:rPr>
                <w:rFonts w:ascii="Arial" w:hAnsi="Arial" w:cs="Arial"/>
                <w:sz w:val="28"/>
                <w:lang w:val="en-GB"/>
              </w:rPr>
              <w:t>mitigate</w:t>
            </w:r>
            <w:proofErr w:type="gramEnd"/>
            <w:r w:rsidR="008F1E38">
              <w:rPr>
                <w:rFonts w:ascii="Arial" w:hAnsi="Arial" w:cs="Arial"/>
                <w:sz w:val="28"/>
                <w:lang w:val="en-GB"/>
              </w:rPr>
              <w:t xml:space="preserve"> against potential risks, and cope with risks that have occurred</w:t>
            </w:r>
            <w:r w:rsidR="00367286">
              <w:rPr>
                <w:rFonts w:ascii="Arial" w:hAnsi="Arial" w:cs="Arial"/>
                <w:sz w:val="28"/>
                <w:lang w:val="en-GB"/>
              </w:rPr>
              <w:t xml:space="preserve"> (</w:t>
            </w:r>
            <w:proofErr w:type="spellStart"/>
            <w:r w:rsidR="00367286" w:rsidRPr="00367286">
              <w:rPr>
                <w:rFonts w:ascii="Arial" w:hAnsi="Arial" w:cs="Arial"/>
                <w:sz w:val="28"/>
                <w:lang w:val="en-GB"/>
              </w:rPr>
              <w:t>Holzmann</w:t>
            </w:r>
            <w:proofErr w:type="spellEnd"/>
            <w:r w:rsidR="00367286" w:rsidRPr="00367286">
              <w:rPr>
                <w:rFonts w:ascii="Arial" w:hAnsi="Arial" w:cs="Arial"/>
                <w:sz w:val="28"/>
                <w:lang w:val="en-GB"/>
              </w:rPr>
              <w:t xml:space="preserve"> 2003</w:t>
            </w:r>
            <w:r w:rsidR="00367286">
              <w:rPr>
                <w:rFonts w:ascii="Arial" w:hAnsi="Arial" w:cs="Arial"/>
                <w:sz w:val="28"/>
                <w:lang w:val="en-GB"/>
              </w:rPr>
              <w:t>)</w:t>
            </w:r>
            <w:r w:rsidR="008F1E38">
              <w:rPr>
                <w:rFonts w:ascii="Arial" w:hAnsi="Arial" w:cs="Arial"/>
                <w:sz w:val="28"/>
                <w:lang w:val="en-GB"/>
              </w:rPr>
              <w:t xml:space="preserve">. Businesses need to understand the social risks relevant to their customers and workforce, and take steps to </w:t>
            </w:r>
            <w:proofErr w:type="spellStart"/>
            <w:r w:rsidR="00367286">
              <w:rPr>
                <w:rFonts w:ascii="Arial" w:hAnsi="Arial" w:cs="Arial"/>
                <w:sz w:val="28"/>
                <w:lang w:val="en-GB"/>
              </w:rPr>
              <w:t>rectifiy</w:t>
            </w:r>
            <w:proofErr w:type="spellEnd"/>
            <w:r w:rsidR="00367286">
              <w:rPr>
                <w:rFonts w:ascii="Arial" w:hAnsi="Arial" w:cs="Arial"/>
                <w:sz w:val="28"/>
                <w:lang w:val="en-GB"/>
              </w:rPr>
              <w:t xml:space="preserve"> any gaps (</w:t>
            </w:r>
            <w:proofErr w:type="spellStart"/>
            <w:r w:rsidR="00367286">
              <w:rPr>
                <w:rFonts w:ascii="Arial" w:hAnsi="Arial" w:cs="Arial"/>
                <w:sz w:val="28"/>
                <w:lang w:val="en-GB"/>
              </w:rPr>
              <w:t>eg</w:t>
            </w:r>
            <w:proofErr w:type="spellEnd"/>
            <w:r w:rsidR="00367286">
              <w:rPr>
                <w:rFonts w:ascii="Arial" w:hAnsi="Arial" w:cs="Arial"/>
                <w:sz w:val="28"/>
                <w:lang w:val="en-GB"/>
              </w:rPr>
              <w:t xml:space="preserve"> training programmes for poorly educated new recruits, ‘budget’ options for products) and</w:t>
            </w:r>
            <w:r w:rsidR="008F1E38">
              <w:rPr>
                <w:rFonts w:ascii="Arial" w:hAnsi="Arial" w:cs="Arial"/>
                <w:sz w:val="28"/>
                <w:lang w:val="en-GB"/>
              </w:rPr>
              <w:t xml:space="preserve"> if operating in </w:t>
            </w:r>
            <w:r w:rsidR="008F1E38">
              <w:rPr>
                <w:rFonts w:ascii="Arial" w:hAnsi="Arial" w:cs="Arial"/>
                <w:sz w:val="28"/>
                <w:lang w:val="en-GB"/>
              </w:rPr>
              <w:lastRenderedPageBreak/>
              <w:t>a particular environment longer term they may want to support social risk management strategies</w:t>
            </w:r>
            <w:r w:rsidR="00367286">
              <w:rPr>
                <w:rFonts w:ascii="Arial" w:hAnsi="Arial" w:cs="Arial"/>
                <w:sz w:val="28"/>
                <w:lang w:val="en-GB"/>
              </w:rPr>
              <w:t xml:space="preserve"> – this in turn will support the company’s ‘ethical credentials’ and attract certain customer demographics</w:t>
            </w:r>
            <w:r w:rsidR="008F1E38">
              <w:rPr>
                <w:rFonts w:ascii="Arial" w:hAnsi="Arial" w:cs="Arial"/>
                <w:sz w:val="28"/>
                <w:lang w:val="en-GB"/>
              </w:rPr>
              <w:t xml:space="preserve">. </w:t>
            </w:r>
          </w:p>
          <w:p w:rsidR="00B96937" w:rsidRPr="00CB6710" w:rsidRDefault="00B96937" w:rsidP="00CB6710">
            <w:pPr>
              <w:rPr>
                <w:rFonts w:ascii="Arial" w:hAnsi="Arial" w:cs="Arial"/>
                <w:sz w:val="28"/>
                <w:lang w:val="en-GB"/>
              </w:rPr>
            </w:pPr>
          </w:p>
          <w:p w:rsidR="00F14D13" w:rsidRDefault="008D113A" w:rsidP="00F14D13">
            <w:pPr>
              <w:pStyle w:val="BodyText"/>
              <w:numPr>
                <w:ilvl w:val="1"/>
                <w:numId w:val="9"/>
              </w:numPr>
              <w:tabs>
                <w:tab w:val="left" w:pos="284"/>
              </w:tabs>
              <w:spacing w:before="41"/>
              <w:ind w:left="284" w:hanging="284"/>
              <w:jc w:val="left"/>
              <w:rPr>
                <w:rFonts w:ascii="Arial" w:hAnsi="Arial" w:cs="Arial"/>
                <w:b/>
                <w:sz w:val="28"/>
                <w:lang w:val="en-GB"/>
              </w:rPr>
            </w:pPr>
            <w:r w:rsidRPr="00024E40">
              <w:rPr>
                <w:rFonts w:ascii="Arial" w:hAnsi="Arial" w:cs="Arial"/>
                <w:b/>
                <w:sz w:val="28"/>
                <w:lang w:val="en-GB"/>
              </w:rPr>
              <w:t>Outl</w:t>
            </w:r>
            <w:r w:rsidRPr="00024E40">
              <w:rPr>
                <w:rFonts w:ascii="Arial" w:hAnsi="Arial" w:cs="Arial"/>
                <w:b/>
                <w:spacing w:val="-1"/>
                <w:sz w:val="28"/>
                <w:lang w:val="en-GB"/>
              </w:rPr>
              <w:t>in</w:t>
            </w:r>
            <w:r w:rsidRPr="00024E40">
              <w:rPr>
                <w:rFonts w:ascii="Arial" w:hAnsi="Arial" w:cs="Arial"/>
                <w:b/>
                <w:sz w:val="28"/>
                <w:lang w:val="en-GB"/>
              </w:rPr>
              <w:t>e the</w:t>
            </w:r>
            <w:r w:rsidRPr="00024E40">
              <w:rPr>
                <w:rFonts w:ascii="Arial" w:hAnsi="Arial" w:cs="Arial"/>
                <w:b/>
                <w:spacing w:val="-2"/>
                <w:sz w:val="28"/>
                <w:lang w:val="en-GB"/>
              </w:rPr>
              <w:t xml:space="preserve"> </w:t>
            </w:r>
            <w:r w:rsidRPr="00024E40">
              <w:rPr>
                <w:rFonts w:ascii="Arial" w:hAnsi="Arial" w:cs="Arial"/>
                <w:b/>
                <w:sz w:val="28"/>
                <w:lang w:val="en-GB"/>
              </w:rPr>
              <w:t>benefi</w:t>
            </w:r>
            <w:r w:rsidRPr="00024E40">
              <w:rPr>
                <w:rFonts w:ascii="Arial" w:hAnsi="Arial" w:cs="Arial"/>
                <w:b/>
                <w:spacing w:val="-3"/>
                <w:sz w:val="28"/>
                <w:lang w:val="en-GB"/>
              </w:rPr>
              <w:t>t</w:t>
            </w:r>
            <w:r w:rsidRPr="00024E40">
              <w:rPr>
                <w:rFonts w:ascii="Arial" w:hAnsi="Arial" w:cs="Arial"/>
                <w:b/>
                <w:sz w:val="28"/>
                <w:lang w:val="en-GB"/>
              </w:rPr>
              <w:t xml:space="preserve">s </w:t>
            </w:r>
            <w:r w:rsidRPr="00024E40">
              <w:rPr>
                <w:rFonts w:ascii="Arial" w:hAnsi="Arial" w:cs="Arial"/>
                <w:b/>
                <w:spacing w:val="1"/>
                <w:sz w:val="28"/>
                <w:lang w:val="en-GB"/>
              </w:rPr>
              <w:t>o</w:t>
            </w:r>
            <w:r w:rsidRPr="00024E40">
              <w:rPr>
                <w:rFonts w:ascii="Arial" w:hAnsi="Arial" w:cs="Arial"/>
                <w:b/>
                <w:sz w:val="28"/>
                <w:lang w:val="en-GB"/>
              </w:rPr>
              <w:t>f</w:t>
            </w:r>
            <w:r w:rsidRPr="00024E40">
              <w:rPr>
                <w:rFonts w:ascii="Arial" w:hAnsi="Arial" w:cs="Arial"/>
                <w:b/>
                <w:spacing w:val="-3"/>
                <w:sz w:val="28"/>
                <w:lang w:val="en-GB"/>
              </w:rPr>
              <w:t xml:space="preserve"> </w:t>
            </w:r>
            <w:r w:rsidRPr="00024E40">
              <w:rPr>
                <w:rFonts w:ascii="Arial" w:hAnsi="Arial" w:cs="Arial"/>
                <w:b/>
                <w:sz w:val="28"/>
                <w:lang w:val="en-GB"/>
              </w:rPr>
              <w:t>t</w:t>
            </w:r>
            <w:r w:rsidRPr="00024E40">
              <w:rPr>
                <w:rFonts w:ascii="Arial" w:hAnsi="Arial" w:cs="Arial"/>
                <w:b/>
                <w:spacing w:val="-2"/>
                <w:sz w:val="28"/>
                <w:lang w:val="en-GB"/>
              </w:rPr>
              <w:t>e</w:t>
            </w:r>
            <w:r w:rsidRPr="00024E40">
              <w:rPr>
                <w:rFonts w:ascii="Arial" w:hAnsi="Arial" w:cs="Arial"/>
                <w:b/>
                <w:spacing w:val="-3"/>
                <w:sz w:val="28"/>
                <w:lang w:val="en-GB"/>
              </w:rPr>
              <w:t>c</w:t>
            </w:r>
            <w:r w:rsidRPr="00024E40">
              <w:rPr>
                <w:rFonts w:ascii="Arial" w:hAnsi="Arial" w:cs="Arial"/>
                <w:b/>
                <w:spacing w:val="-1"/>
                <w:sz w:val="28"/>
                <w:lang w:val="en-GB"/>
              </w:rPr>
              <w:t>hn</w:t>
            </w:r>
            <w:r w:rsidRPr="00024E40">
              <w:rPr>
                <w:rFonts w:ascii="Arial" w:hAnsi="Arial" w:cs="Arial"/>
                <w:b/>
                <w:spacing w:val="1"/>
                <w:sz w:val="28"/>
                <w:lang w:val="en-GB"/>
              </w:rPr>
              <w:t>o</w:t>
            </w:r>
            <w:r w:rsidRPr="00024E40">
              <w:rPr>
                <w:rFonts w:ascii="Arial" w:hAnsi="Arial" w:cs="Arial"/>
                <w:b/>
                <w:sz w:val="28"/>
                <w:lang w:val="en-GB"/>
              </w:rPr>
              <w:t>lo</w:t>
            </w:r>
            <w:r w:rsidRPr="00024E40">
              <w:rPr>
                <w:rFonts w:ascii="Arial" w:hAnsi="Arial" w:cs="Arial"/>
                <w:b/>
                <w:spacing w:val="-1"/>
                <w:sz w:val="28"/>
                <w:lang w:val="en-GB"/>
              </w:rPr>
              <w:t>g</w:t>
            </w:r>
            <w:r w:rsidRPr="00024E40">
              <w:rPr>
                <w:rFonts w:ascii="Arial" w:hAnsi="Arial" w:cs="Arial"/>
                <w:b/>
                <w:sz w:val="28"/>
                <w:lang w:val="en-GB"/>
              </w:rPr>
              <w:t>y</w:t>
            </w:r>
            <w:r w:rsidRPr="00024E40">
              <w:rPr>
                <w:rFonts w:ascii="Arial" w:hAnsi="Arial" w:cs="Arial"/>
                <w:b/>
                <w:spacing w:val="-2"/>
                <w:sz w:val="28"/>
                <w:lang w:val="en-GB"/>
              </w:rPr>
              <w:t xml:space="preserve"> </w:t>
            </w:r>
            <w:r w:rsidRPr="00024E40">
              <w:rPr>
                <w:rFonts w:ascii="Arial" w:hAnsi="Arial" w:cs="Arial"/>
                <w:b/>
                <w:sz w:val="28"/>
                <w:lang w:val="en-GB"/>
              </w:rPr>
              <w:t>risk</w:t>
            </w:r>
            <w:r w:rsidRPr="00024E40">
              <w:rPr>
                <w:rFonts w:ascii="Arial" w:hAnsi="Arial" w:cs="Arial"/>
                <w:b/>
                <w:spacing w:val="-2"/>
                <w:sz w:val="28"/>
                <w:lang w:val="en-GB"/>
              </w:rPr>
              <w:t xml:space="preserve"> </w:t>
            </w:r>
            <w:r w:rsidRPr="00024E40">
              <w:rPr>
                <w:rFonts w:ascii="Arial" w:hAnsi="Arial" w:cs="Arial"/>
                <w:b/>
                <w:sz w:val="28"/>
                <w:lang w:val="en-GB"/>
              </w:rPr>
              <w:t>ma</w:t>
            </w:r>
            <w:r w:rsidRPr="00024E40">
              <w:rPr>
                <w:rFonts w:ascii="Arial" w:hAnsi="Arial" w:cs="Arial"/>
                <w:b/>
                <w:spacing w:val="-1"/>
                <w:sz w:val="28"/>
                <w:lang w:val="en-GB"/>
              </w:rPr>
              <w:t>n</w:t>
            </w:r>
            <w:r w:rsidRPr="00024E40">
              <w:rPr>
                <w:rFonts w:ascii="Arial" w:hAnsi="Arial" w:cs="Arial"/>
                <w:b/>
                <w:sz w:val="28"/>
                <w:lang w:val="en-GB"/>
              </w:rPr>
              <w:t>a</w:t>
            </w:r>
            <w:r w:rsidRPr="00024E40">
              <w:rPr>
                <w:rFonts w:ascii="Arial" w:hAnsi="Arial" w:cs="Arial"/>
                <w:b/>
                <w:spacing w:val="-1"/>
                <w:sz w:val="28"/>
                <w:lang w:val="en-GB"/>
              </w:rPr>
              <w:t>g</w:t>
            </w:r>
            <w:r w:rsidRPr="00024E40">
              <w:rPr>
                <w:rFonts w:ascii="Arial" w:hAnsi="Arial" w:cs="Arial"/>
                <w:b/>
                <w:spacing w:val="-2"/>
                <w:sz w:val="28"/>
                <w:lang w:val="en-GB"/>
              </w:rPr>
              <w:t>e</w:t>
            </w:r>
            <w:r w:rsidRPr="00024E40">
              <w:rPr>
                <w:rFonts w:ascii="Arial" w:hAnsi="Arial" w:cs="Arial"/>
                <w:b/>
                <w:sz w:val="28"/>
                <w:lang w:val="en-GB"/>
              </w:rPr>
              <w:t>me</w:t>
            </w:r>
            <w:r w:rsidRPr="00024E40">
              <w:rPr>
                <w:rFonts w:ascii="Arial" w:hAnsi="Arial" w:cs="Arial"/>
                <w:b/>
                <w:spacing w:val="-3"/>
                <w:sz w:val="28"/>
                <w:lang w:val="en-GB"/>
              </w:rPr>
              <w:t>n</w:t>
            </w:r>
            <w:r w:rsidRPr="00024E40">
              <w:rPr>
                <w:rFonts w:ascii="Arial" w:hAnsi="Arial" w:cs="Arial"/>
                <w:b/>
                <w:sz w:val="28"/>
                <w:lang w:val="en-GB"/>
              </w:rPr>
              <w:t>t.</w:t>
            </w:r>
          </w:p>
          <w:p w:rsidR="00A60147" w:rsidRDefault="00A60147" w:rsidP="00F14D13">
            <w:pPr>
              <w:pStyle w:val="BodyText"/>
              <w:tabs>
                <w:tab w:val="left" w:pos="284"/>
              </w:tabs>
              <w:spacing w:before="41"/>
              <w:ind w:left="0"/>
              <w:rPr>
                <w:rFonts w:ascii="Arial" w:eastAsiaTheme="minorEastAsia" w:hAnsi="Arial" w:cs="Arial"/>
                <w:sz w:val="28"/>
                <w:lang w:val="en-GB" w:eastAsia="en-GB"/>
              </w:rPr>
            </w:pPr>
            <w:r>
              <w:rPr>
                <w:rFonts w:ascii="Arial" w:eastAsiaTheme="minorEastAsia" w:hAnsi="Arial" w:cs="Arial"/>
                <w:sz w:val="28"/>
                <w:lang w:val="en-GB" w:eastAsia="en-GB"/>
              </w:rPr>
              <w:t xml:space="preserve">Risk management requires three processes – assessment, mitigation and evaluation. </w:t>
            </w:r>
          </w:p>
          <w:p w:rsidR="00A60147" w:rsidRDefault="00A60147" w:rsidP="00F14D13">
            <w:pPr>
              <w:pStyle w:val="BodyText"/>
              <w:tabs>
                <w:tab w:val="left" w:pos="284"/>
              </w:tabs>
              <w:spacing w:before="41"/>
              <w:ind w:left="0"/>
              <w:rPr>
                <w:rFonts w:ascii="Arial" w:eastAsiaTheme="minorEastAsia" w:hAnsi="Arial" w:cs="Arial"/>
                <w:sz w:val="28"/>
                <w:lang w:val="en-GB" w:eastAsia="en-GB"/>
              </w:rPr>
            </w:pPr>
            <w:r>
              <w:rPr>
                <w:rFonts w:ascii="Arial" w:eastAsiaTheme="minorEastAsia" w:hAnsi="Arial" w:cs="Arial"/>
                <w:sz w:val="28"/>
                <w:lang w:val="en-GB" w:eastAsia="en-GB"/>
              </w:rPr>
              <w:t xml:space="preserve">Assessment of the risks provides the business with better information – of the threats to the business of not investing in technology, the likely impact on market share of investment or failure to invest, and </w:t>
            </w:r>
            <w:r w:rsidRPr="00A60147">
              <w:rPr>
                <w:rFonts w:ascii="Arial" w:eastAsiaTheme="minorEastAsia" w:hAnsi="Arial" w:cs="Arial"/>
                <w:sz w:val="28"/>
                <w:lang w:val="en-GB" w:eastAsia="en-GB"/>
              </w:rPr>
              <w:t>the pros and cons of different technological products</w:t>
            </w:r>
            <w:r>
              <w:rPr>
                <w:rFonts w:ascii="Arial" w:eastAsiaTheme="minorEastAsia" w:hAnsi="Arial" w:cs="Arial"/>
                <w:sz w:val="28"/>
                <w:lang w:val="en-GB" w:eastAsia="en-GB"/>
              </w:rPr>
              <w:t xml:space="preserve">. Without this information the business </w:t>
            </w:r>
            <w:proofErr w:type="spellStart"/>
            <w:r>
              <w:rPr>
                <w:rFonts w:ascii="Arial" w:eastAsiaTheme="minorEastAsia" w:hAnsi="Arial" w:cs="Arial"/>
                <w:sz w:val="28"/>
                <w:lang w:val="en-GB" w:eastAsia="en-GB"/>
              </w:rPr>
              <w:t>can not</w:t>
            </w:r>
            <w:proofErr w:type="spellEnd"/>
            <w:r>
              <w:rPr>
                <w:rFonts w:ascii="Arial" w:eastAsiaTheme="minorEastAsia" w:hAnsi="Arial" w:cs="Arial"/>
                <w:sz w:val="28"/>
                <w:lang w:val="en-GB" w:eastAsia="en-GB"/>
              </w:rPr>
              <w:t xml:space="preserve"> plan an effective strategy. </w:t>
            </w:r>
          </w:p>
          <w:p w:rsidR="00F14D13" w:rsidRDefault="00A60147" w:rsidP="00F14D13">
            <w:pPr>
              <w:pStyle w:val="BodyText"/>
              <w:tabs>
                <w:tab w:val="left" w:pos="284"/>
              </w:tabs>
              <w:spacing w:before="41"/>
              <w:ind w:left="0"/>
              <w:rPr>
                <w:rFonts w:ascii="Arial" w:eastAsiaTheme="minorEastAsia" w:hAnsi="Arial" w:cs="Arial"/>
                <w:sz w:val="28"/>
                <w:lang w:val="en-GB" w:eastAsia="en-GB"/>
              </w:rPr>
            </w:pPr>
            <w:r>
              <w:rPr>
                <w:rFonts w:ascii="Arial" w:eastAsiaTheme="minorEastAsia" w:hAnsi="Arial" w:cs="Arial"/>
                <w:sz w:val="28"/>
                <w:lang w:val="en-GB" w:eastAsia="en-GB"/>
              </w:rPr>
              <w:t xml:space="preserve">Mitigation strategies ensure that the business takes the right (and also the most cost-effective) steps to protect itself from potential risks, whilst also achieving its goals. </w:t>
            </w:r>
          </w:p>
          <w:p w:rsidR="00A60147" w:rsidRPr="00F14D13" w:rsidRDefault="00A60147" w:rsidP="00F14D13">
            <w:pPr>
              <w:pStyle w:val="BodyText"/>
              <w:tabs>
                <w:tab w:val="left" w:pos="284"/>
              </w:tabs>
              <w:spacing w:before="41"/>
              <w:ind w:left="0"/>
              <w:rPr>
                <w:rFonts w:ascii="Arial" w:eastAsiaTheme="minorEastAsia" w:hAnsi="Arial" w:cs="Arial"/>
                <w:sz w:val="28"/>
                <w:lang w:val="en-GB" w:eastAsia="en-GB"/>
              </w:rPr>
            </w:pPr>
            <w:r>
              <w:rPr>
                <w:rFonts w:ascii="Arial" w:eastAsiaTheme="minorEastAsia" w:hAnsi="Arial" w:cs="Arial"/>
                <w:sz w:val="28"/>
                <w:lang w:val="en-GB" w:eastAsia="en-GB"/>
              </w:rPr>
              <w:t xml:space="preserve">Finally, by constantly evaluating the strategies implemented, and re-assessing the market to identify relevant changes, the business does not stand still – it can evolve with the risks and opportunities and ensure a profitable future. </w:t>
            </w:r>
          </w:p>
          <w:p w:rsidR="00B96937" w:rsidRPr="00024E40" w:rsidRDefault="00B96937" w:rsidP="00456DCB">
            <w:pPr>
              <w:pStyle w:val="BodyText"/>
              <w:tabs>
                <w:tab w:val="left" w:pos="284"/>
              </w:tabs>
              <w:spacing w:before="41"/>
              <w:ind w:left="0"/>
              <w:rPr>
                <w:rFonts w:ascii="Arial" w:hAnsi="Arial" w:cs="Arial"/>
                <w:sz w:val="28"/>
                <w:lang w:val="en-GB"/>
              </w:rPr>
            </w:pPr>
          </w:p>
          <w:p w:rsidR="00456DCB" w:rsidRPr="00024E40" w:rsidRDefault="00456DCB" w:rsidP="00456DCB">
            <w:pPr>
              <w:pStyle w:val="BodyText"/>
              <w:tabs>
                <w:tab w:val="left" w:pos="284"/>
              </w:tabs>
              <w:spacing w:before="41"/>
              <w:ind w:left="0"/>
              <w:rPr>
                <w:rFonts w:ascii="Arial" w:hAnsi="Arial" w:cs="Arial"/>
                <w:sz w:val="28"/>
                <w:lang w:val="en-GB"/>
              </w:rPr>
            </w:pPr>
          </w:p>
          <w:p w:rsidR="008D113A" w:rsidRPr="00024E40" w:rsidRDefault="008D113A" w:rsidP="008D113A">
            <w:pPr>
              <w:pStyle w:val="BodyText"/>
              <w:numPr>
                <w:ilvl w:val="1"/>
                <w:numId w:val="9"/>
              </w:numPr>
              <w:tabs>
                <w:tab w:val="left" w:pos="284"/>
              </w:tabs>
              <w:spacing w:before="41" w:line="276" w:lineRule="auto"/>
              <w:ind w:left="284" w:right="303" w:hanging="284"/>
              <w:jc w:val="left"/>
              <w:rPr>
                <w:rFonts w:ascii="Arial" w:hAnsi="Arial" w:cs="Arial"/>
                <w:b/>
                <w:sz w:val="28"/>
                <w:lang w:val="en-GB"/>
              </w:rPr>
            </w:pPr>
            <w:r w:rsidRPr="00024E40">
              <w:rPr>
                <w:rFonts w:ascii="Arial" w:hAnsi="Arial" w:cs="Arial"/>
                <w:b/>
                <w:sz w:val="28"/>
                <w:lang w:val="en-GB"/>
              </w:rPr>
              <w:t xml:space="preserve">The </w:t>
            </w:r>
            <w:r w:rsidRPr="00024E40">
              <w:rPr>
                <w:rFonts w:ascii="Arial" w:hAnsi="Arial" w:cs="Arial"/>
                <w:b/>
                <w:spacing w:val="-3"/>
                <w:sz w:val="28"/>
                <w:lang w:val="en-GB"/>
              </w:rPr>
              <w:t>f</w:t>
            </w:r>
            <w:r w:rsidRPr="00024E40">
              <w:rPr>
                <w:rFonts w:ascii="Arial" w:hAnsi="Arial" w:cs="Arial"/>
                <w:b/>
                <w:spacing w:val="1"/>
                <w:sz w:val="28"/>
                <w:lang w:val="en-GB"/>
              </w:rPr>
              <w:t>o</w:t>
            </w:r>
            <w:r w:rsidRPr="00024E40">
              <w:rPr>
                <w:rFonts w:ascii="Arial" w:hAnsi="Arial" w:cs="Arial"/>
                <w:b/>
                <w:sz w:val="28"/>
                <w:lang w:val="en-GB"/>
              </w:rPr>
              <w:t>l</w:t>
            </w:r>
            <w:r w:rsidRPr="00024E40">
              <w:rPr>
                <w:rFonts w:ascii="Arial" w:hAnsi="Arial" w:cs="Arial"/>
                <w:b/>
                <w:spacing w:val="-1"/>
                <w:sz w:val="28"/>
                <w:lang w:val="en-GB"/>
              </w:rPr>
              <w:t>l</w:t>
            </w:r>
            <w:r w:rsidRPr="00024E40">
              <w:rPr>
                <w:rFonts w:ascii="Arial" w:hAnsi="Arial" w:cs="Arial"/>
                <w:b/>
                <w:spacing w:val="-2"/>
                <w:sz w:val="28"/>
                <w:lang w:val="en-GB"/>
              </w:rPr>
              <w:t>o</w:t>
            </w:r>
            <w:r w:rsidRPr="00024E40">
              <w:rPr>
                <w:rFonts w:ascii="Arial" w:hAnsi="Arial" w:cs="Arial"/>
                <w:b/>
                <w:sz w:val="28"/>
                <w:lang w:val="en-GB"/>
              </w:rPr>
              <w:t>wing</w:t>
            </w:r>
            <w:r w:rsidRPr="00024E40">
              <w:rPr>
                <w:rFonts w:ascii="Arial" w:hAnsi="Arial" w:cs="Arial"/>
                <w:b/>
                <w:spacing w:val="-1"/>
                <w:sz w:val="28"/>
                <w:lang w:val="en-GB"/>
              </w:rPr>
              <w:t xml:space="preserve"> </w:t>
            </w:r>
            <w:r w:rsidRPr="00024E40">
              <w:rPr>
                <w:rFonts w:ascii="Arial" w:hAnsi="Arial" w:cs="Arial"/>
                <w:b/>
                <w:sz w:val="28"/>
                <w:lang w:val="en-GB"/>
              </w:rPr>
              <w:t>ta</w:t>
            </w:r>
            <w:r w:rsidRPr="00024E40">
              <w:rPr>
                <w:rFonts w:ascii="Arial" w:hAnsi="Arial" w:cs="Arial"/>
                <w:b/>
                <w:spacing w:val="-1"/>
                <w:sz w:val="28"/>
                <w:lang w:val="en-GB"/>
              </w:rPr>
              <w:t>b</w:t>
            </w:r>
            <w:r w:rsidRPr="00024E40">
              <w:rPr>
                <w:rFonts w:ascii="Arial" w:hAnsi="Arial" w:cs="Arial"/>
                <w:b/>
                <w:sz w:val="28"/>
                <w:lang w:val="en-GB"/>
              </w:rPr>
              <w:t>le</w:t>
            </w:r>
            <w:r w:rsidRPr="00024E40">
              <w:rPr>
                <w:rFonts w:ascii="Arial" w:hAnsi="Arial" w:cs="Arial"/>
                <w:b/>
                <w:spacing w:val="-2"/>
                <w:sz w:val="28"/>
                <w:lang w:val="en-GB"/>
              </w:rPr>
              <w:t xml:space="preserve"> </w:t>
            </w:r>
            <w:r w:rsidRPr="00024E40">
              <w:rPr>
                <w:rFonts w:ascii="Arial" w:hAnsi="Arial" w:cs="Arial"/>
                <w:b/>
                <w:sz w:val="28"/>
                <w:lang w:val="en-GB"/>
              </w:rPr>
              <w:t>c</w:t>
            </w:r>
            <w:r w:rsidRPr="00024E40">
              <w:rPr>
                <w:rFonts w:ascii="Arial" w:hAnsi="Arial" w:cs="Arial"/>
                <w:b/>
                <w:spacing w:val="1"/>
                <w:sz w:val="28"/>
                <w:lang w:val="en-GB"/>
              </w:rPr>
              <w:t>o</w:t>
            </w:r>
            <w:r w:rsidRPr="00024E40">
              <w:rPr>
                <w:rFonts w:ascii="Arial" w:hAnsi="Arial" w:cs="Arial"/>
                <w:b/>
                <w:spacing w:val="-1"/>
                <w:sz w:val="28"/>
                <w:lang w:val="en-GB"/>
              </w:rPr>
              <w:t>n</w:t>
            </w:r>
            <w:r w:rsidRPr="00024E40">
              <w:rPr>
                <w:rFonts w:ascii="Arial" w:hAnsi="Arial" w:cs="Arial"/>
                <w:b/>
                <w:sz w:val="28"/>
                <w:lang w:val="en-GB"/>
              </w:rPr>
              <w:t>tai</w:t>
            </w:r>
            <w:r w:rsidRPr="00024E40">
              <w:rPr>
                <w:rFonts w:ascii="Arial" w:hAnsi="Arial" w:cs="Arial"/>
                <w:b/>
                <w:spacing w:val="-4"/>
                <w:sz w:val="28"/>
                <w:lang w:val="en-GB"/>
              </w:rPr>
              <w:t>n</w:t>
            </w:r>
            <w:r w:rsidRPr="00024E40">
              <w:rPr>
                <w:rFonts w:ascii="Arial" w:hAnsi="Arial" w:cs="Arial"/>
                <w:b/>
                <w:sz w:val="28"/>
                <w:lang w:val="en-GB"/>
              </w:rPr>
              <w:t>s risk</w:t>
            </w:r>
            <w:r w:rsidRPr="00024E40">
              <w:rPr>
                <w:rFonts w:ascii="Arial" w:hAnsi="Arial" w:cs="Arial"/>
                <w:b/>
                <w:spacing w:val="1"/>
                <w:sz w:val="28"/>
                <w:lang w:val="en-GB"/>
              </w:rPr>
              <w:t xml:space="preserve"> </w:t>
            </w:r>
            <w:r w:rsidRPr="00024E40">
              <w:rPr>
                <w:rFonts w:ascii="Arial" w:hAnsi="Arial" w:cs="Arial"/>
                <w:b/>
                <w:spacing w:val="-2"/>
                <w:sz w:val="28"/>
                <w:lang w:val="en-GB"/>
              </w:rPr>
              <w:t>t</w:t>
            </w:r>
            <w:r w:rsidRPr="00024E40">
              <w:rPr>
                <w:rFonts w:ascii="Arial" w:hAnsi="Arial" w:cs="Arial"/>
                <w:b/>
                <w:sz w:val="28"/>
                <w:lang w:val="en-GB"/>
              </w:rPr>
              <w:t>y</w:t>
            </w:r>
            <w:r w:rsidRPr="00024E40">
              <w:rPr>
                <w:rFonts w:ascii="Arial" w:hAnsi="Arial" w:cs="Arial"/>
                <w:b/>
                <w:spacing w:val="-1"/>
                <w:sz w:val="28"/>
                <w:lang w:val="en-GB"/>
              </w:rPr>
              <w:t>p</w:t>
            </w:r>
            <w:r w:rsidRPr="00024E40">
              <w:rPr>
                <w:rFonts w:ascii="Arial" w:hAnsi="Arial" w:cs="Arial"/>
                <w:b/>
                <w:sz w:val="28"/>
                <w:lang w:val="en-GB"/>
              </w:rPr>
              <w:t>es</w:t>
            </w:r>
            <w:r w:rsidRPr="00024E40">
              <w:rPr>
                <w:rFonts w:ascii="Arial" w:hAnsi="Arial" w:cs="Arial"/>
                <w:b/>
                <w:spacing w:val="-2"/>
                <w:sz w:val="28"/>
                <w:lang w:val="en-GB"/>
              </w:rPr>
              <w:t xml:space="preserve"> </w:t>
            </w:r>
            <w:r w:rsidRPr="00024E40">
              <w:rPr>
                <w:rFonts w:ascii="Arial" w:hAnsi="Arial" w:cs="Arial"/>
                <w:b/>
                <w:sz w:val="28"/>
                <w:lang w:val="en-GB"/>
              </w:rPr>
              <w:t>and</w:t>
            </w:r>
            <w:r w:rsidRPr="00024E40">
              <w:rPr>
                <w:rFonts w:ascii="Arial" w:hAnsi="Arial" w:cs="Arial"/>
                <w:b/>
                <w:spacing w:val="-2"/>
                <w:sz w:val="28"/>
                <w:lang w:val="en-GB"/>
              </w:rPr>
              <w:t xml:space="preserve"> </w:t>
            </w:r>
            <w:r w:rsidRPr="00024E40">
              <w:rPr>
                <w:rFonts w:ascii="Arial" w:hAnsi="Arial" w:cs="Arial"/>
                <w:b/>
                <w:sz w:val="28"/>
                <w:lang w:val="en-GB"/>
              </w:rPr>
              <w:t>ca</w:t>
            </w:r>
            <w:r w:rsidRPr="00024E40">
              <w:rPr>
                <w:rFonts w:ascii="Arial" w:hAnsi="Arial" w:cs="Arial"/>
                <w:b/>
                <w:spacing w:val="-3"/>
                <w:sz w:val="28"/>
                <w:lang w:val="en-GB"/>
              </w:rPr>
              <w:t>t</w:t>
            </w:r>
            <w:r w:rsidRPr="00024E40">
              <w:rPr>
                <w:rFonts w:ascii="Arial" w:hAnsi="Arial" w:cs="Arial"/>
                <w:b/>
                <w:sz w:val="28"/>
                <w:lang w:val="en-GB"/>
              </w:rPr>
              <w:t>egor</w:t>
            </w:r>
            <w:r w:rsidRPr="00024E40">
              <w:rPr>
                <w:rFonts w:ascii="Arial" w:hAnsi="Arial" w:cs="Arial"/>
                <w:b/>
                <w:spacing w:val="-3"/>
                <w:sz w:val="28"/>
                <w:lang w:val="en-GB"/>
              </w:rPr>
              <w:t>i</w:t>
            </w:r>
            <w:r w:rsidRPr="00024E40">
              <w:rPr>
                <w:rFonts w:ascii="Arial" w:hAnsi="Arial" w:cs="Arial"/>
                <w:b/>
                <w:sz w:val="28"/>
                <w:lang w:val="en-GB"/>
              </w:rPr>
              <w:t>es.</w:t>
            </w:r>
            <w:r w:rsidRPr="00024E40">
              <w:rPr>
                <w:rFonts w:ascii="Arial" w:hAnsi="Arial" w:cs="Arial"/>
                <w:b/>
                <w:spacing w:val="-2"/>
                <w:sz w:val="28"/>
                <w:lang w:val="en-GB"/>
              </w:rPr>
              <w:t xml:space="preserve"> </w:t>
            </w:r>
            <w:r w:rsidRPr="00024E40">
              <w:rPr>
                <w:rFonts w:ascii="Arial" w:hAnsi="Arial" w:cs="Arial"/>
                <w:b/>
                <w:sz w:val="28"/>
                <w:lang w:val="en-GB"/>
              </w:rPr>
              <w:t>Match</w:t>
            </w:r>
            <w:r w:rsidRPr="00024E40">
              <w:rPr>
                <w:rFonts w:ascii="Arial" w:hAnsi="Arial" w:cs="Arial"/>
                <w:b/>
                <w:spacing w:val="-3"/>
                <w:sz w:val="28"/>
                <w:lang w:val="en-GB"/>
              </w:rPr>
              <w:t xml:space="preserve"> </w:t>
            </w:r>
            <w:r w:rsidRPr="00024E40">
              <w:rPr>
                <w:rFonts w:ascii="Arial" w:hAnsi="Arial" w:cs="Arial"/>
                <w:b/>
                <w:sz w:val="28"/>
                <w:lang w:val="en-GB"/>
              </w:rPr>
              <w:t>the ap</w:t>
            </w:r>
            <w:r w:rsidRPr="00024E40">
              <w:rPr>
                <w:rFonts w:ascii="Arial" w:hAnsi="Arial" w:cs="Arial"/>
                <w:b/>
                <w:spacing w:val="-2"/>
                <w:sz w:val="28"/>
                <w:lang w:val="en-GB"/>
              </w:rPr>
              <w:t>p</w:t>
            </w:r>
            <w:r w:rsidRPr="00024E40">
              <w:rPr>
                <w:rFonts w:ascii="Arial" w:hAnsi="Arial" w:cs="Arial"/>
                <w:b/>
                <w:spacing w:val="-3"/>
                <w:sz w:val="28"/>
                <w:lang w:val="en-GB"/>
              </w:rPr>
              <w:t>r</w:t>
            </w:r>
            <w:r w:rsidRPr="00024E40">
              <w:rPr>
                <w:rFonts w:ascii="Arial" w:hAnsi="Arial" w:cs="Arial"/>
                <w:b/>
                <w:spacing w:val="1"/>
                <w:sz w:val="28"/>
                <w:lang w:val="en-GB"/>
              </w:rPr>
              <w:t>o</w:t>
            </w:r>
            <w:r w:rsidRPr="00024E40">
              <w:rPr>
                <w:rFonts w:ascii="Arial" w:hAnsi="Arial" w:cs="Arial"/>
                <w:b/>
                <w:spacing w:val="-1"/>
                <w:sz w:val="28"/>
                <w:lang w:val="en-GB"/>
              </w:rPr>
              <w:t>p</w:t>
            </w:r>
            <w:r w:rsidRPr="00024E40">
              <w:rPr>
                <w:rFonts w:ascii="Arial" w:hAnsi="Arial" w:cs="Arial"/>
                <w:b/>
                <w:sz w:val="28"/>
                <w:lang w:val="en-GB"/>
              </w:rPr>
              <w:t>ri</w:t>
            </w:r>
            <w:r w:rsidRPr="00024E40">
              <w:rPr>
                <w:rFonts w:ascii="Arial" w:hAnsi="Arial" w:cs="Arial"/>
                <w:b/>
                <w:spacing w:val="-1"/>
                <w:sz w:val="28"/>
                <w:lang w:val="en-GB"/>
              </w:rPr>
              <w:t>a</w:t>
            </w:r>
            <w:r w:rsidRPr="00024E40">
              <w:rPr>
                <w:rFonts w:ascii="Arial" w:hAnsi="Arial" w:cs="Arial"/>
                <w:b/>
                <w:sz w:val="28"/>
                <w:lang w:val="en-GB"/>
              </w:rPr>
              <w:t>te</w:t>
            </w:r>
            <w:r w:rsidRPr="00024E40">
              <w:rPr>
                <w:rFonts w:ascii="Arial" w:hAnsi="Arial" w:cs="Arial"/>
                <w:b/>
                <w:spacing w:val="-2"/>
                <w:sz w:val="28"/>
                <w:lang w:val="en-GB"/>
              </w:rPr>
              <w:t xml:space="preserve"> </w:t>
            </w:r>
            <w:r w:rsidRPr="00024E40">
              <w:rPr>
                <w:rFonts w:ascii="Arial" w:hAnsi="Arial" w:cs="Arial"/>
                <w:b/>
                <w:sz w:val="28"/>
                <w:lang w:val="en-GB"/>
              </w:rPr>
              <w:t>risk</w:t>
            </w:r>
            <w:r w:rsidRPr="00024E40">
              <w:rPr>
                <w:rFonts w:ascii="Arial" w:hAnsi="Arial" w:cs="Arial"/>
                <w:b/>
                <w:spacing w:val="-2"/>
                <w:sz w:val="28"/>
                <w:lang w:val="en-GB"/>
              </w:rPr>
              <w:t xml:space="preserve"> </w:t>
            </w:r>
            <w:r w:rsidRPr="00024E40">
              <w:rPr>
                <w:rFonts w:ascii="Arial" w:hAnsi="Arial" w:cs="Arial"/>
                <w:b/>
                <w:sz w:val="28"/>
                <w:lang w:val="en-GB"/>
              </w:rPr>
              <w:t>ty</w:t>
            </w:r>
            <w:r w:rsidRPr="00024E40">
              <w:rPr>
                <w:rFonts w:ascii="Arial" w:hAnsi="Arial" w:cs="Arial"/>
                <w:b/>
                <w:spacing w:val="-1"/>
                <w:sz w:val="28"/>
                <w:lang w:val="en-GB"/>
              </w:rPr>
              <w:t>p</w:t>
            </w:r>
            <w:r w:rsidRPr="00024E40">
              <w:rPr>
                <w:rFonts w:ascii="Arial" w:hAnsi="Arial" w:cs="Arial"/>
                <w:b/>
                <w:sz w:val="28"/>
                <w:lang w:val="en-GB"/>
              </w:rPr>
              <w:t>e a</w:t>
            </w:r>
            <w:r w:rsidRPr="00024E40">
              <w:rPr>
                <w:rFonts w:ascii="Arial" w:hAnsi="Arial" w:cs="Arial"/>
                <w:b/>
                <w:spacing w:val="-1"/>
                <w:sz w:val="28"/>
                <w:lang w:val="en-GB"/>
              </w:rPr>
              <w:t>n</w:t>
            </w:r>
            <w:r w:rsidRPr="00024E40">
              <w:rPr>
                <w:rFonts w:ascii="Arial" w:hAnsi="Arial" w:cs="Arial"/>
                <w:b/>
                <w:sz w:val="28"/>
                <w:lang w:val="en-GB"/>
              </w:rPr>
              <w:t>d</w:t>
            </w:r>
            <w:r w:rsidRPr="00024E40">
              <w:rPr>
                <w:rFonts w:ascii="Arial" w:hAnsi="Arial" w:cs="Arial"/>
                <w:b/>
                <w:spacing w:val="-1"/>
                <w:sz w:val="28"/>
                <w:lang w:val="en-GB"/>
              </w:rPr>
              <w:t xml:space="preserve"> </w:t>
            </w:r>
            <w:r w:rsidRPr="00024E40">
              <w:rPr>
                <w:rFonts w:ascii="Arial" w:hAnsi="Arial" w:cs="Arial"/>
                <w:b/>
                <w:sz w:val="28"/>
                <w:lang w:val="en-GB"/>
              </w:rPr>
              <w:t>ri</w:t>
            </w:r>
            <w:r w:rsidRPr="00024E40">
              <w:rPr>
                <w:rFonts w:ascii="Arial" w:hAnsi="Arial" w:cs="Arial"/>
                <w:b/>
                <w:spacing w:val="-3"/>
                <w:sz w:val="28"/>
                <w:lang w:val="en-GB"/>
              </w:rPr>
              <w:t>s</w:t>
            </w:r>
            <w:r w:rsidRPr="00024E40">
              <w:rPr>
                <w:rFonts w:ascii="Arial" w:hAnsi="Arial" w:cs="Arial"/>
                <w:b/>
                <w:sz w:val="28"/>
                <w:lang w:val="en-GB"/>
              </w:rPr>
              <w:t>k cate</w:t>
            </w:r>
            <w:r w:rsidRPr="00024E40">
              <w:rPr>
                <w:rFonts w:ascii="Arial" w:hAnsi="Arial" w:cs="Arial"/>
                <w:b/>
                <w:spacing w:val="-4"/>
                <w:sz w:val="28"/>
                <w:lang w:val="en-GB"/>
              </w:rPr>
              <w:t>g</w:t>
            </w:r>
            <w:r w:rsidRPr="00024E40">
              <w:rPr>
                <w:rFonts w:ascii="Arial" w:hAnsi="Arial" w:cs="Arial"/>
                <w:b/>
                <w:spacing w:val="1"/>
                <w:sz w:val="28"/>
                <w:lang w:val="en-GB"/>
              </w:rPr>
              <w:t>o</w:t>
            </w:r>
            <w:r w:rsidRPr="00024E40">
              <w:rPr>
                <w:rFonts w:ascii="Arial" w:hAnsi="Arial" w:cs="Arial"/>
                <w:b/>
                <w:sz w:val="28"/>
                <w:lang w:val="en-GB"/>
              </w:rPr>
              <w:t>ry</w:t>
            </w:r>
            <w:r w:rsidRPr="00024E40">
              <w:rPr>
                <w:rFonts w:ascii="Arial" w:hAnsi="Arial" w:cs="Arial"/>
                <w:b/>
                <w:spacing w:val="1"/>
                <w:sz w:val="28"/>
                <w:lang w:val="en-GB"/>
              </w:rPr>
              <w:t xml:space="preserve"> </w:t>
            </w:r>
            <w:r w:rsidRPr="00024E40">
              <w:rPr>
                <w:rFonts w:ascii="Arial" w:hAnsi="Arial" w:cs="Arial"/>
                <w:b/>
                <w:sz w:val="28"/>
                <w:lang w:val="en-GB"/>
              </w:rPr>
              <w:t>in</w:t>
            </w:r>
            <w:r w:rsidRPr="00024E40">
              <w:rPr>
                <w:rFonts w:ascii="Arial" w:hAnsi="Arial" w:cs="Arial"/>
                <w:b/>
                <w:spacing w:val="-3"/>
                <w:sz w:val="28"/>
                <w:lang w:val="en-GB"/>
              </w:rPr>
              <w:t xml:space="preserve"> </w:t>
            </w:r>
            <w:r w:rsidRPr="00024E40">
              <w:rPr>
                <w:rFonts w:ascii="Arial" w:hAnsi="Arial" w:cs="Arial"/>
                <w:b/>
                <w:sz w:val="28"/>
                <w:lang w:val="en-GB"/>
              </w:rPr>
              <w:t xml:space="preserve">each </w:t>
            </w:r>
            <w:r w:rsidRPr="00024E40">
              <w:rPr>
                <w:rFonts w:ascii="Arial" w:hAnsi="Arial" w:cs="Arial"/>
                <w:b/>
                <w:spacing w:val="-2"/>
                <w:sz w:val="28"/>
                <w:lang w:val="en-GB"/>
              </w:rPr>
              <w:t>c</w:t>
            </w:r>
            <w:r w:rsidRPr="00024E40">
              <w:rPr>
                <w:rFonts w:ascii="Arial" w:hAnsi="Arial" w:cs="Arial"/>
                <w:b/>
                <w:sz w:val="28"/>
                <w:lang w:val="en-GB"/>
              </w:rPr>
              <w:t>ase.</w:t>
            </w:r>
          </w:p>
          <w:p w:rsidR="008D113A" w:rsidRPr="00024E40" w:rsidRDefault="008D113A" w:rsidP="008D113A">
            <w:pPr>
              <w:spacing w:before="10" w:line="200" w:lineRule="exact"/>
              <w:rPr>
                <w:rFonts w:ascii="Arial" w:hAnsi="Arial" w:cs="Arial"/>
                <w:sz w:val="28"/>
                <w:szCs w:val="20"/>
                <w:lang w:val="en-GB"/>
              </w:rPr>
            </w:pPr>
          </w:p>
          <w:tbl>
            <w:tblPr>
              <w:tblW w:w="0" w:type="auto"/>
              <w:tblInd w:w="607" w:type="dxa"/>
              <w:tblCellMar>
                <w:left w:w="0" w:type="dxa"/>
                <w:right w:w="0" w:type="dxa"/>
              </w:tblCellMar>
              <w:tblLook w:val="01E0" w:firstRow="1" w:lastRow="1" w:firstColumn="1" w:lastColumn="1" w:noHBand="0" w:noVBand="0"/>
            </w:tblPr>
            <w:tblGrid>
              <w:gridCol w:w="2943"/>
              <w:gridCol w:w="3687"/>
            </w:tblGrid>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8D113A" w:rsidP="00D13553">
                  <w:pPr>
                    <w:pStyle w:val="TableParagraph"/>
                    <w:spacing w:line="264" w:lineRule="exact"/>
                    <w:ind w:left="102"/>
                    <w:rPr>
                      <w:rFonts w:ascii="Arial" w:eastAsia="Calibri" w:hAnsi="Arial" w:cs="Arial"/>
                      <w:sz w:val="28"/>
                      <w:lang w:val="en-GB"/>
                    </w:rPr>
                  </w:pPr>
                  <w:r w:rsidRPr="00024E40">
                    <w:rPr>
                      <w:rFonts w:ascii="Arial" w:eastAsia="Calibri" w:hAnsi="Arial" w:cs="Arial"/>
                      <w:b/>
                      <w:bCs/>
                      <w:sz w:val="28"/>
                      <w:lang w:val="en-GB"/>
                    </w:rPr>
                    <w:t>R</w:t>
                  </w:r>
                  <w:r w:rsidRPr="00024E40">
                    <w:rPr>
                      <w:rFonts w:ascii="Arial" w:eastAsia="Calibri" w:hAnsi="Arial" w:cs="Arial"/>
                      <w:b/>
                      <w:bCs/>
                      <w:spacing w:val="1"/>
                      <w:sz w:val="28"/>
                      <w:lang w:val="en-GB"/>
                    </w:rPr>
                    <w:t>i</w:t>
                  </w:r>
                  <w:r w:rsidRPr="00024E40">
                    <w:rPr>
                      <w:rFonts w:ascii="Arial" w:eastAsia="Calibri" w:hAnsi="Arial" w:cs="Arial"/>
                      <w:b/>
                      <w:bCs/>
                      <w:sz w:val="28"/>
                      <w:lang w:val="en-GB"/>
                    </w:rPr>
                    <w:t>sk</w:t>
                  </w:r>
                  <w:r w:rsidRPr="00024E40">
                    <w:rPr>
                      <w:rFonts w:ascii="Arial" w:eastAsia="Calibri" w:hAnsi="Arial" w:cs="Arial"/>
                      <w:b/>
                      <w:bCs/>
                      <w:spacing w:val="-3"/>
                      <w:sz w:val="28"/>
                      <w:lang w:val="en-GB"/>
                    </w:rPr>
                    <w:t xml:space="preserve"> </w:t>
                  </w:r>
                  <w:r w:rsidRPr="00024E40">
                    <w:rPr>
                      <w:rFonts w:ascii="Arial" w:eastAsia="Calibri" w:hAnsi="Arial" w:cs="Arial"/>
                      <w:b/>
                      <w:bCs/>
                      <w:sz w:val="28"/>
                      <w:lang w:val="en-GB"/>
                    </w:rPr>
                    <w:t>ty</w:t>
                  </w:r>
                  <w:r w:rsidRPr="00024E40">
                    <w:rPr>
                      <w:rFonts w:ascii="Arial" w:eastAsia="Calibri" w:hAnsi="Arial" w:cs="Arial"/>
                      <w:b/>
                      <w:bCs/>
                      <w:spacing w:val="-1"/>
                      <w:sz w:val="28"/>
                      <w:lang w:val="en-GB"/>
                    </w:rPr>
                    <w:t>p</w:t>
                  </w:r>
                  <w:r w:rsidRPr="00024E40">
                    <w:rPr>
                      <w:rFonts w:ascii="Arial" w:eastAsia="Calibri" w:hAnsi="Arial" w:cs="Arial"/>
                      <w:b/>
                      <w:bCs/>
                      <w:sz w:val="28"/>
                      <w:lang w:val="en-GB"/>
                    </w:rPr>
                    <w:t>e</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b/>
                      <w:bCs/>
                      <w:sz w:val="28"/>
                      <w:lang w:val="en-GB"/>
                    </w:rPr>
                    <w:t>R</w:t>
                  </w:r>
                  <w:r w:rsidRPr="00024E40">
                    <w:rPr>
                      <w:rFonts w:ascii="Arial" w:eastAsia="Calibri" w:hAnsi="Arial" w:cs="Arial"/>
                      <w:b/>
                      <w:bCs/>
                      <w:spacing w:val="1"/>
                      <w:sz w:val="28"/>
                      <w:lang w:val="en-GB"/>
                    </w:rPr>
                    <w:t>i</w:t>
                  </w:r>
                  <w:r w:rsidRPr="00024E40">
                    <w:rPr>
                      <w:rFonts w:ascii="Arial" w:eastAsia="Calibri" w:hAnsi="Arial" w:cs="Arial"/>
                      <w:b/>
                      <w:bCs/>
                      <w:sz w:val="28"/>
                      <w:lang w:val="en-GB"/>
                    </w:rPr>
                    <w:t>sk</w:t>
                  </w:r>
                  <w:r w:rsidRPr="00024E40">
                    <w:rPr>
                      <w:rFonts w:ascii="Arial" w:eastAsia="Calibri" w:hAnsi="Arial" w:cs="Arial"/>
                      <w:b/>
                      <w:bCs/>
                      <w:spacing w:val="-3"/>
                      <w:sz w:val="28"/>
                      <w:lang w:val="en-GB"/>
                    </w:rPr>
                    <w:t xml:space="preserve"> </w:t>
                  </w:r>
                  <w:r w:rsidRPr="00024E40">
                    <w:rPr>
                      <w:rFonts w:ascii="Arial" w:eastAsia="Calibri" w:hAnsi="Arial" w:cs="Arial"/>
                      <w:b/>
                      <w:bCs/>
                      <w:spacing w:val="1"/>
                      <w:sz w:val="28"/>
                      <w:lang w:val="en-GB"/>
                    </w:rPr>
                    <w:t>C</w:t>
                  </w:r>
                  <w:r w:rsidRPr="00024E40">
                    <w:rPr>
                      <w:rFonts w:ascii="Arial" w:eastAsia="Calibri" w:hAnsi="Arial" w:cs="Arial"/>
                      <w:b/>
                      <w:bCs/>
                      <w:spacing w:val="-1"/>
                      <w:sz w:val="28"/>
                      <w:lang w:val="en-GB"/>
                    </w:rPr>
                    <w:t>a</w:t>
                  </w:r>
                  <w:r w:rsidRPr="00024E40">
                    <w:rPr>
                      <w:rFonts w:ascii="Arial" w:eastAsia="Calibri" w:hAnsi="Arial" w:cs="Arial"/>
                      <w:b/>
                      <w:bCs/>
                      <w:sz w:val="28"/>
                      <w:lang w:val="en-GB"/>
                    </w:rPr>
                    <w:t>teg</w:t>
                  </w:r>
                  <w:r w:rsidRPr="00024E40">
                    <w:rPr>
                      <w:rFonts w:ascii="Arial" w:eastAsia="Calibri" w:hAnsi="Arial" w:cs="Arial"/>
                      <w:b/>
                      <w:bCs/>
                      <w:spacing w:val="-4"/>
                      <w:sz w:val="28"/>
                      <w:lang w:val="en-GB"/>
                    </w:rPr>
                    <w:t>o</w:t>
                  </w:r>
                  <w:r w:rsidRPr="00024E40">
                    <w:rPr>
                      <w:rFonts w:ascii="Arial" w:eastAsia="Calibri" w:hAnsi="Arial" w:cs="Arial"/>
                      <w:b/>
                      <w:bCs/>
                      <w:sz w:val="28"/>
                      <w:lang w:val="en-GB"/>
                    </w:rPr>
                    <w:t>ry</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Cred</w:t>
                  </w:r>
                  <w:r w:rsidRPr="00024E40">
                    <w:rPr>
                      <w:rFonts w:ascii="Arial" w:eastAsia="Calibri" w:hAnsi="Arial" w:cs="Arial"/>
                      <w:spacing w:val="-1"/>
                      <w:sz w:val="28"/>
                      <w:lang w:val="en-GB"/>
                    </w:rPr>
                    <w:t>i</w:t>
                  </w:r>
                  <w:r w:rsidRPr="00024E40">
                    <w:rPr>
                      <w:rFonts w:ascii="Arial" w:eastAsia="Calibri" w:hAnsi="Arial" w:cs="Arial"/>
                      <w:sz w:val="28"/>
                      <w:lang w:val="en-GB"/>
                    </w:rPr>
                    <w:t>t Ri</w:t>
                  </w:r>
                  <w:r w:rsidRPr="00024E40">
                    <w:rPr>
                      <w:rFonts w:ascii="Arial" w:eastAsia="Calibri" w:hAnsi="Arial" w:cs="Arial"/>
                      <w:spacing w:val="-3"/>
                      <w:sz w:val="28"/>
                      <w:lang w:val="en-GB"/>
                    </w:rPr>
                    <w:t>s</w:t>
                  </w:r>
                  <w:r w:rsidRPr="00024E40">
                    <w:rPr>
                      <w:rFonts w:ascii="Arial" w:eastAsia="Calibri" w:hAnsi="Arial" w:cs="Arial"/>
                      <w:sz w:val="28"/>
                      <w:lang w:val="en-GB"/>
                    </w:rPr>
                    <w:t>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B</w:t>
                  </w:r>
                  <w:r w:rsidRPr="00024E40">
                    <w:rPr>
                      <w:rFonts w:ascii="Arial" w:eastAsia="Calibri" w:hAnsi="Arial" w:cs="Arial"/>
                      <w:spacing w:val="-1"/>
                      <w:sz w:val="28"/>
                      <w:lang w:val="en-GB"/>
                    </w:rPr>
                    <w:t>u</w:t>
                  </w:r>
                  <w:r w:rsidRPr="00024E40">
                    <w:rPr>
                      <w:rFonts w:ascii="Arial" w:eastAsia="Calibri" w:hAnsi="Arial" w:cs="Arial"/>
                      <w:sz w:val="28"/>
                      <w:lang w:val="en-GB"/>
                    </w:rPr>
                    <w:t>si</w:t>
                  </w:r>
                  <w:r w:rsidRPr="00024E40">
                    <w:rPr>
                      <w:rFonts w:ascii="Arial" w:eastAsia="Calibri" w:hAnsi="Arial" w:cs="Arial"/>
                      <w:spacing w:val="-2"/>
                      <w:sz w:val="28"/>
                      <w:lang w:val="en-GB"/>
                    </w:rPr>
                    <w:t>n</w:t>
                  </w:r>
                  <w:r w:rsidRPr="00024E40">
                    <w:rPr>
                      <w:rFonts w:ascii="Arial" w:eastAsia="Calibri" w:hAnsi="Arial" w:cs="Arial"/>
                      <w:sz w:val="28"/>
                      <w:lang w:val="en-GB"/>
                    </w:rPr>
                    <w:t>ess</w:t>
                  </w:r>
                  <w:r w:rsidRPr="00024E40">
                    <w:rPr>
                      <w:rFonts w:ascii="Arial" w:eastAsia="Calibri" w:hAnsi="Arial" w:cs="Arial"/>
                      <w:spacing w:val="1"/>
                      <w:sz w:val="28"/>
                      <w:lang w:val="en-GB"/>
                    </w:rPr>
                    <w:t xml:space="preserve"> </w:t>
                  </w:r>
                  <w:r w:rsidRPr="00024E40">
                    <w:rPr>
                      <w:rFonts w:ascii="Arial" w:eastAsia="Calibri" w:hAnsi="Arial" w:cs="Arial"/>
                      <w:sz w:val="28"/>
                      <w:lang w:val="en-GB"/>
                    </w:rPr>
                    <w:t>rel</w:t>
                  </w:r>
                  <w:r w:rsidRPr="00024E40">
                    <w:rPr>
                      <w:rFonts w:ascii="Arial" w:eastAsia="Calibri" w:hAnsi="Arial" w:cs="Arial"/>
                      <w:spacing w:val="-3"/>
                      <w:sz w:val="28"/>
                      <w:lang w:val="en-GB"/>
                    </w:rPr>
                    <w:t>a</w:t>
                  </w:r>
                  <w:r w:rsidRPr="00024E40">
                    <w:rPr>
                      <w:rFonts w:ascii="Arial" w:eastAsia="Calibri" w:hAnsi="Arial" w:cs="Arial"/>
                      <w:sz w:val="28"/>
                      <w:lang w:val="en-GB"/>
                    </w:rPr>
                    <w:t>ted</w:t>
                  </w:r>
                  <w:r w:rsidRPr="00024E40">
                    <w:rPr>
                      <w:rFonts w:ascii="Arial" w:eastAsia="Calibri" w:hAnsi="Arial" w:cs="Arial"/>
                      <w:spacing w:val="-1"/>
                      <w:sz w:val="28"/>
                      <w:lang w:val="en-GB"/>
                    </w:rPr>
                    <w:t xml:space="preserve"> </w:t>
                  </w:r>
                  <w:r w:rsidRPr="00024E40">
                    <w:rPr>
                      <w:rFonts w:ascii="Arial" w:eastAsia="Calibri" w:hAnsi="Arial" w:cs="Arial"/>
                      <w:spacing w:val="-3"/>
                      <w:sz w:val="28"/>
                      <w:lang w:val="en-GB"/>
                    </w:rPr>
                    <w:t>l</w:t>
                  </w:r>
                  <w:r w:rsidRPr="00024E40">
                    <w:rPr>
                      <w:rFonts w:ascii="Arial" w:eastAsia="Calibri" w:hAnsi="Arial" w:cs="Arial"/>
                      <w:spacing w:val="1"/>
                      <w:sz w:val="28"/>
                      <w:lang w:val="en-GB"/>
                    </w:rPr>
                    <w:t>o</w:t>
                  </w:r>
                  <w:r w:rsidRPr="00024E40">
                    <w:rPr>
                      <w:rFonts w:ascii="Arial" w:eastAsia="Calibri" w:hAnsi="Arial" w:cs="Arial"/>
                      <w:sz w:val="28"/>
                      <w:lang w:val="en-GB"/>
                    </w:rPr>
                    <w:t>a</w:t>
                  </w:r>
                  <w:r w:rsidRPr="00024E40">
                    <w:rPr>
                      <w:rFonts w:ascii="Arial" w:eastAsia="Calibri" w:hAnsi="Arial" w:cs="Arial"/>
                      <w:spacing w:val="-1"/>
                      <w:sz w:val="28"/>
                      <w:lang w:val="en-GB"/>
                    </w:rPr>
                    <w:t>n</w:t>
                  </w:r>
                  <w:r w:rsidRPr="00024E40">
                    <w:rPr>
                      <w:rFonts w:ascii="Arial" w:eastAsia="Calibri" w:hAnsi="Arial" w:cs="Arial"/>
                      <w:sz w:val="28"/>
                      <w:lang w:val="en-GB"/>
                    </w:rPr>
                    <w:t>s</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Cred</w:t>
                  </w:r>
                  <w:r w:rsidRPr="00024E40">
                    <w:rPr>
                      <w:rFonts w:ascii="Arial" w:eastAsia="Calibri" w:hAnsi="Arial" w:cs="Arial"/>
                      <w:spacing w:val="-1"/>
                      <w:sz w:val="28"/>
                      <w:lang w:val="en-GB"/>
                    </w:rPr>
                    <w:t>i</w:t>
                  </w:r>
                  <w:r w:rsidRPr="00024E40">
                    <w:rPr>
                      <w:rFonts w:ascii="Arial" w:eastAsia="Calibri" w:hAnsi="Arial" w:cs="Arial"/>
                      <w:sz w:val="28"/>
                      <w:lang w:val="en-GB"/>
                    </w:rPr>
                    <w:t>t Ri</w:t>
                  </w:r>
                  <w:r w:rsidRPr="00024E40">
                    <w:rPr>
                      <w:rFonts w:ascii="Arial" w:eastAsia="Calibri" w:hAnsi="Arial" w:cs="Arial"/>
                      <w:spacing w:val="-3"/>
                      <w:sz w:val="28"/>
                      <w:lang w:val="en-GB"/>
                    </w:rPr>
                    <w:t>s</w:t>
                  </w:r>
                  <w:r w:rsidRPr="00024E40">
                    <w:rPr>
                      <w:rFonts w:ascii="Arial" w:eastAsia="Calibri" w:hAnsi="Arial" w:cs="Arial"/>
                      <w:sz w:val="28"/>
                      <w:lang w:val="en-GB"/>
                    </w:rPr>
                    <w:t>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I</w:t>
                  </w:r>
                  <w:r w:rsidRPr="00024E40">
                    <w:rPr>
                      <w:rFonts w:ascii="Arial" w:eastAsia="Calibri" w:hAnsi="Arial" w:cs="Arial"/>
                      <w:spacing w:val="-2"/>
                      <w:sz w:val="28"/>
                      <w:lang w:val="en-GB"/>
                    </w:rPr>
                    <w:t>n</w:t>
                  </w:r>
                  <w:r w:rsidRPr="00024E40">
                    <w:rPr>
                      <w:rFonts w:ascii="Arial" w:eastAsia="Calibri" w:hAnsi="Arial" w:cs="Arial"/>
                      <w:spacing w:val="-1"/>
                      <w:sz w:val="28"/>
                      <w:lang w:val="en-GB"/>
                    </w:rPr>
                    <w:t>d</w:t>
                  </w:r>
                  <w:r w:rsidRPr="00024E40">
                    <w:rPr>
                      <w:rFonts w:ascii="Arial" w:eastAsia="Calibri" w:hAnsi="Arial" w:cs="Arial"/>
                      <w:sz w:val="28"/>
                      <w:lang w:val="en-GB"/>
                    </w:rPr>
                    <w:t>e</w:t>
                  </w:r>
                  <w:r w:rsidRPr="00024E40">
                    <w:rPr>
                      <w:rFonts w:ascii="Arial" w:eastAsia="Calibri" w:hAnsi="Arial" w:cs="Arial"/>
                      <w:spacing w:val="1"/>
                      <w:sz w:val="28"/>
                      <w:lang w:val="en-GB"/>
                    </w:rPr>
                    <w:t>m</w:t>
                  </w:r>
                  <w:r w:rsidRPr="00024E40">
                    <w:rPr>
                      <w:rFonts w:ascii="Arial" w:eastAsia="Calibri" w:hAnsi="Arial" w:cs="Arial"/>
                      <w:spacing w:val="-1"/>
                      <w:sz w:val="28"/>
                      <w:lang w:val="en-GB"/>
                    </w:rPr>
                    <w:t>n</w:t>
                  </w:r>
                  <w:r w:rsidRPr="00024E40">
                    <w:rPr>
                      <w:rFonts w:ascii="Arial" w:eastAsia="Calibri" w:hAnsi="Arial" w:cs="Arial"/>
                      <w:sz w:val="28"/>
                      <w:lang w:val="en-GB"/>
                    </w:rPr>
                    <w:t>ity</w:t>
                  </w:r>
                  <w:r w:rsidRPr="00024E40">
                    <w:rPr>
                      <w:rFonts w:ascii="Arial" w:eastAsia="Calibri" w:hAnsi="Arial" w:cs="Arial"/>
                      <w:spacing w:val="-2"/>
                      <w:sz w:val="28"/>
                      <w:lang w:val="en-GB"/>
                    </w:rPr>
                    <w:t xml:space="preserve"> </w:t>
                  </w:r>
                  <w:r w:rsidRPr="00024E40">
                    <w:rPr>
                      <w:rFonts w:ascii="Arial" w:eastAsia="Calibri" w:hAnsi="Arial" w:cs="Arial"/>
                      <w:sz w:val="28"/>
                      <w:lang w:val="en-GB"/>
                    </w:rPr>
                    <w:t>c</w:t>
                  </w:r>
                  <w:r w:rsidRPr="00024E40">
                    <w:rPr>
                      <w:rFonts w:ascii="Arial" w:eastAsia="Calibri" w:hAnsi="Arial" w:cs="Arial"/>
                      <w:spacing w:val="-2"/>
                      <w:sz w:val="28"/>
                      <w:lang w:val="en-GB"/>
                    </w:rPr>
                    <w:t>om</w:t>
                  </w:r>
                  <w:r w:rsidRPr="00024E40">
                    <w:rPr>
                      <w:rFonts w:ascii="Arial" w:eastAsia="Calibri" w:hAnsi="Arial" w:cs="Arial"/>
                      <w:sz w:val="28"/>
                      <w:lang w:val="en-GB"/>
                    </w:rPr>
                    <w:t>miss</w:t>
                  </w:r>
                  <w:r w:rsidRPr="00024E40">
                    <w:rPr>
                      <w:rFonts w:ascii="Arial" w:eastAsia="Calibri" w:hAnsi="Arial" w:cs="Arial"/>
                      <w:spacing w:val="-3"/>
                      <w:sz w:val="28"/>
                      <w:lang w:val="en-GB"/>
                    </w:rPr>
                    <w:t>i</w:t>
                  </w:r>
                  <w:r w:rsidRPr="00024E40">
                    <w:rPr>
                      <w:rFonts w:ascii="Arial" w:eastAsia="Calibri" w:hAnsi="Arial" w:cs="Arial"/>
                      <w:spacing w:val="1"/>
                      <w:sz w:val="28"/>
                      <w:lang w:val="en-GB"/>
                    </w:rPr>
                    <w:t>o</w:t>
                  </w:r>
                  <w:r w:rsidRPr="00024E40">
                    <w:rPr>
                      <w:rFonts w:ascii="Arial" w:eastAsia="Calibri" w:hAnsi="Arial" w:cs="Arial"/>
                      <w:sz w:val="28"/>
                      <w:lang w:val="en-GB"/>
                    </w:rPr>
                    <w:t>n</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Operat</w:t>
                  </w:r>
                  <w:r w:rsidRPr="00024E40">
                    <w:rPr>
                      <w:rFonts w:ascii="Arial" w:eastAsia="Calibri" w:hAnsi="Arial" w:cs="Arial"/>
                      <w:spacing w:val="-3"/>
                      <w:sz w:val="28"/>
                      <w:lang w:val="en-GB"/>
                    </w:rPr>
                    <w:t>i</w:t>
                  </w:r>
                  <w:r w:rsidRPr="00024E40">
                    <w:rPr>
                      <w:rFonts w:ascii="Arial" w:eastAsia="Calibri" w:hAnsi="Arial" w:cs="Arial"/>
                      <w:spacing w:val="1"/>
                      <w:sz w:val="28"/>
                      <w:lang w:val="en-GB"/>
                    </w:rPr>
                    <w:t>o</w:t>
                  </w:r>
                  <w:r w:rsidRPr="00024E40">
                    <w:rPr>
                      <w:rFonts w:ascii="Arial" w:eastAsia="Calibri" w:hAnsi="Arial" w:cs="Arial"/>
                      <w:spacing w:val="-1"/>
                      <w:sz w:val="28"/>
                      <w:lang w:val="en-GB"/>
                    </w:rPr>
                    <w:t>n</w:t>
                  </w:r>
                  <w:r w:rsidRPr="00024E40">
                    <w:rPr>
                      <w:rFonts w:ascii="Arial" w:eastAsia="Calibri" w:hAnsi="Arial" w:cs="Arial"/>
                      <w:sz w:val="28"/>
                      <w:lang w:val="en-GB"/>
                    </w:rPr>
                    <w:t>al r</w:t>
                  </w:r>
                  <w:r w:rsidRPr="00024E40">
                    <w:rPr>
                      <w:rFonts w:ascii="Arial" w:eastAsia="Calibri" w:hAnsi="Arial" w:cs="Arial"/>
                      <w:spacing w:val="-1"/>
                      <w:sz w:val="28"/>
                      <w:lang w:val="en-GB"/>
                    </w:rPr>
                    <w:t>i</w:t>
                  </w:r>
                  <w:r w:rsidRPr="00024E40">
                    <w:rPr>
                      <w:rFonts w:ascii="Arial" w:eastAsia="Calibri" w:hAnsi="Arial" w:cs="Arial"/>
                      <w:sz w:val="28"/>
                      <w:lang w:val="en-GB"/>
                    </w:rPr>
                    <w:t>sk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Theft a</w:t>
                  </w:r>
                  <w:r w:rsidRPr="00024E40">
                    <w:rPr>
                      <w:rFonts w:ascii="Arial" w:eastAsia="Calibri" w:hAnsi="Arial" w:cs="Arial"/>
                      <w:spacing w:val="-1"/>
                      <w:sz w:val="28"/>
                      <w:lang w:val="en-GB"/>
                    </w:rPr>
                    <w:t>n</w:t>
                  </w:r>
                  <w:r w:rsidRPr="00024E40">
                    <w:rPr>
                      <w:rFonts w:ascii="Arial" w:eastAsia="Calibri" w:hAnsi="Arial" w:cs="Arial"/>
                      <w:sz w:val="28"/>
                      <w:lang w:val="en-GB"/>
                    </w:rPr>
                    <w:t>d</w:t>
                  </w:r>
                  <w:r w:rsidRPr="00024E40">
                    <w:rPr>
                      <w:rFonts w:ascii="Arial" w:eastAsia="Calibri" w:hAnsi="Arial" w:cs="Arial"/>
                      <w:spacing w:val="-1"/>
                      <w:sz w:val="28"/>
                      <w:lang w:val="en-GB"/>
                    </w:rPr>
                    <w:t xml:space="preserve"> </w:t>
                  </w:r>
                  <w:r w:rsidRPr="00024E40">
                    <w:rPr>
                      <w:rFonts w:ascii="Arial" w:eastAsia="Calibri" w:hAnsi="Arial" w:cs="Arial"/>
                      <w:sz w:val="28"/>
                      <w:lang w:val="en-GB"/>
                    </w:rPr>
                    <w:t>fra</w:t>
                  </w:r>
                  <w:r w:rsidRPr="00024E40">
                    <w:rPr>
                      <w:rFonts w:ascii="Arial" w:eastAsia="Calibri" w:hAnsi="Arial" w:cs="Arial"/>
                      <w:spacing w:val="-1"/>
                      <w:sz w:val="28"/>
                      <w:lang w:val="en-GB"/>
                    </w:rPr>
                    <w:t>u</w:t>
                  </w:r>
                  <w:r w:rsidRPr="00024E40">
                    <w:rPr>
                      <w:rFonts w:ascii="Arial" w:eastAsia="Calibri" w:hAnsi="Arial" w:cs="Arial"/>
                      <w:sz w:val="28"/>
                      <w:lang w:val="en-GB"/>
                    </w:rPr>
                    <w:t>d</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ind w:left="102"/>
                    <w:rPr>
                      <w:rFonts w:ascii="Arial" w:hAnsi="Arial" w:cs="Arial"/>
                      <w:sz w:val="28"/>
                    </w:rPr>
                  </w:pPr>
                  <w:r w:rsidRPr="00024E40">
                    <w:rPr>
                      <w:rFonts w:ascii="Arial" w:eastAsia="Calibri" w:hAnsi="Arial" w:cs="Arial"/>
                      <w:sz w:val="28"/>
                    </w:rPr>
                    <w:t>Mark</w:t>
                  </w:r>
                  <w:r w:rsidRPr="00024E40">
                    <w:rPr>
                      <w:rFonts w:ascii="Arial" w:eastAsia="Calibri" w:hAnsi="Arial" w:cs="Arial"/>
                      <w:spacing w:val="-2"/>
                      <w:sz w:val="28"/>
                    </w:rPr>
                    <w:t>e</w:t>
                  </w:r>
                  <w:r w:rsidRPr="00024E40">
                    <w:rPr>
                      <w:rFonts w:ascii="Arial" w:eastAsia="Calibri" w:hAnsi="Arial" w:cs="Arial"/>
                      <w:sz w:val="28"/>
                    </w:rPr>
                    <w:t>t Ri</w:t>
                  </w:r>
                  <w:r w:rsidRPr="00024E40">
                    <w:rPr>
                      <w:rFonts w:ascii="Arial" w:eastAsia="Calibri" w:hAnsi="Arial" w:cs="Arial"/>
                      <w:spacing w:val="-3"/>
                      <w:sz w:val="28"/>
                    </w:rPr>
                    <w:t>s</w:t>
                  </w:r>
                  <w:r w:rsidRPr="00024E40">
                    <w:rPr>
                      <w:rFonts w:ascii="Arial" w:eastAsia="Calibri" w:hAnsi="Arial" w:cs="Arial"/>
                      <w:sz w:val="28"/>
                    </w:rPr>
                    <w:t>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C</w:t>
                  </w:r>
                  <w:r w:rsidRPr="00024E40">
                    <w:rPr>
                      <w:rFonts w:ascii="Arial" w:eastAsia="Calibri" w:hAnsi="Arial" w:cs="Arial"/>
                      <w:spacing w:val="-1"/>
                      <w:sz w:val="28"/>
                      <w:lang w:val="en-GB"/>
                    </w:rPr>
                    <w:t>h</w:t>
                  </w:r>
                  <w:r w:rsidRPr="00024E40">
                    <w:rPr>
                      <w:rFonts w:ascii="Arial" w:eastAsia="Calibri" w:hAnsi="Arial" w:cs="Arial"/>
                      <w:sz w:val="28"/>
                      <w:lang w:val="en-GB"/>
                    </w:rPr>
                    <w:t>a</w:t>
                  </w:r>
                  <w:r w:rsidRPr="00024E40">
                    <w:rPr>
                      <w:rFonts w:ascii="Arial" w:eastAsia="Calibri" w:hAnsi="Arial" w:cs="Arial"/>
                      <w:spacing w:val="-1"/>
                      <w:sz w:val="28"/>
                      <w:lang w:val="en-GB"/>
                    </w:rPr>
                    <w:t>ng</w:t>
                  </w:r>
                  <w:r w:rsidRPr="00024E40">
                    <w:rPr>
                      <w:rFonts w:ascii="Arial" w:eastAsia="Calibri" w:hAnsi="Arial" w:cs="Arial"/>
                      <w:sz w:val="28"/>
                      <w:lang w:val="en-GB"/>
                    </w:rPr>
                    <w:t>e in</w:t>
                  </w:r>
                  <w:r w:rsidRPr="00024E40">
                    <w:rPr>
                      <w:rFonts w:ascii="Arial" w:eastAsia="Calibri" w:hAnsi="Arial" w:cs="Arial"/>
                      <w:spacing w:val="-1"/>
                      <w:sz w:val="28"/>
                      <w:lang w:val="en-GB"/>
                    </w:rPr>
                    <w:t xml:space="preserve"> </w:t>
                  </w:r>
                  <w:r w:rsidRPr="00024E40">
                    <w:rPr>
                      <w:rFonts w:ascii="Arial" w:eastAsia="Calibri" w:hAnsi="Arial" w:cs="Arial"/>
                      <w:sz w:val="28"/>
                      <w:lang w:val="en-GB"/>
                    </w:rPr>
                    <w:t>f</w:t>
                  </w:r>
                  <w:r w:rsidRPr="00024E40">
                    <w:rPr>
                      <w:rFonts w:ascii="Arial" w:eastAsia="Calibri" w:hAnsi="Arial" w:cs="Arial"/>
                      <w:spacing w:val="1"/>
                      <w:sz w:val="28"/>
                      <w:lang w:val="en-GB"/>
                    </w:rPr>
                    <w:t>o</w:t>
                  </w:r>
                  <w:r w:rsidRPr="00024E40">
                    <w:rPr>
                      <w:rFonts w:ascii="Arial" w:eastAsia="Calibri" w:hAnsi="Arial" w:cs="Arial"/>
                      <w:spacing w:val="-3"/>
                      <w:sz w:val="28"/>
                      <w:lang w:val="en-GB"/>
                    </w:rPr>
                    <w:t>r</w:t>
                  </w:r>
                  <w:r w:rsidRPr="00024E40">
                    <w:rPr>
                      <w:rFonts w:ascii="Arial" w:eastAsia="Calibri" w:hAnsi="Arial" w:cs="Arial"/>
                      <w:sz w:val="28"/>
                      <w:lang w:val="en-GB"/>
                    </w:rPr>
                    <w:t>ei</w:t>
                  </w:r>
                  <w:r w:rsidRPr="00024E40">
                    <w:rPr>
                      <w:rFonts w:ascii="Arial" w:eastAsia="Calibri" w:hAnsi="Arial" w:cs="Arial"/>
                      <w:spacing w:val="-1"/>
                      <w:sz w:val="28"/>
                      <w:lang w:val="en-GB"/>
                    </w:rPr>
                    <w:t>g</w:t>
                  </w:r>
                  <w:r w:rsidRPr="00024E40">
                    <w:rPr>
                      <w:rFonts w:ascii="Arial" w:eastAsia="Calibri" w:hAnsi="Arial" w:cs="Arial"/>
                      <w:sz w:val="28"/>
                      <w:lang w:val="en-GB"/>
                    </w:rPr>
                    <w:t>n</w:t>
                  </w:r>
                  <w:r w:rsidRPr="00024E40">
                    <w:rPr>
                      <w:rFonts w:ascii="Arial" w:eastAsia="Calibri" w:hAnsi="Arial" w:cs="Arial"/>
                      <w:spacing w:val="-1"/>
                      <w:sz w:val="28"/>
                      <w:lang w:val="en-GB"/>
                    </w:rPr>
                    <w:t xml:space="preserve"> </w:t>
                  </w:r>
                  <w:r w:rsidRPr="00024E40">
                    <w:rPr>
                      <w:rFonts w:ascii="Arial" w:eastAsia="Calibri" w:hAnsi="Arial" w:cs="Arial"/>
                      <w:sz w:val="28"/>
                      <w:lang w:val="en-GB"/>
                    </w:rPr>
                    <w:t>excha</w:t>
                  </w:r>
                  <w:r w:rsidRPr="00024E40">
                    <w:rPr>
                      <w:rFonts w:ascii="Arial" w:eastAsia="Calibri" w:hAnsi="Arial" w:cs="Arial"/>
                      <w:spacing w:val="-2"/>
                      <w:sz w:val="28"/>
                      <w:lang w:val="en-GB"/>
                    </w:rPr>
                    <w:t>n</w:t>
                  </w:r>
                  <w:r w:rsidRPr="00024E40">
                    <w:rPr>
                      <w:rFonts w:ascii="Arial" w:eastAsia="Calibri" w:hAnsi="Arial" w:cs="Arial"/>
                      <w:spacing w:val="-4"/>
                      <w:sz w:val="28"/>
                      <w:lang w:val="en-GB"/>
                    </w:rPr>
                    <w:t>g</w:t>
                  </w:r>
                  <w:r w:rsidRPr="00024E40">
                    <w:rPr>
                      <w:rFonts w:ascii="Arial" w:eastAsia="Calibri" w:hAnsi="Arial" w:cs="Arial"/>
                      <w:sz w:val="28"/>
                      <w:lang w:val="en-GB"/>
                    </w:rPr>
                    <w:t>e rat</w:t>
                  </w:r>
                  <w:r w:rsidRPr="00024E40">
                    <w:rPr>
                      <w:rFonts w:ascii="Arial" w:eastAsia="Calibri" w:hAnsi="Arial" w:cs="Arial"/>
                      <w:spacing w:val="-2"/>
                      <w:sz w:val="28"/>
                      <w:lang w:val="en-GB"/>
                    </w:rPr>
                    <w:t>e</w:t>
                  </w:r>
                  <w:r w:rsidRPr="00024E40">
                    <w:rPr>
                      <w:rFonts w:ascii="Arial" w:eastAsia="Calibri" w:hAnsi="Arial" w:cs="Arial"/>
                      <w:sz w:val="28"/>
                      <w:lang w:val="en-GB"/>
                    </w:rPr>
                    <w:t>s</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ind w:left="102"/>
                    <w:rPr>
                      <w:rFonts w:ascii="Arial" w:hAnsi="Arial" w:cs="Arial"/>
                      <w:sz w:val="28"/>
                    </w:rPr>
                  </w:pPr>
                  <w:r w:rsidRPr="00024E40">
                    <w:rPr>
                      <w:rFonts w:ascii="Arial" w:eastAsia="Calibri" w:hAnsi="Arial" w:cs="Arial"/>
                      <w:sz w:val="28"/>
                    </w:rPr>
                    <w:t>Operat</w:t>
                  </w:r>
                  <w:r w:rsidRPr="00024E40">
                    <w:rPr>
                      <w:rFonts w:ascii="Arial" w:eastAsia="Calibri" w:hAnsi="Arial" w:cs="Arial"/>
                      <w:spacing w:val="-3"/>
                      <w:sz w:val="28"/>
                    </w:rPr>
                    <w:t>i</w:t>
                  </w:r>
                  <w:r w:rsidRPr="00024E40">
                    <w:rPr>
                      <w:rFonts w:ascii="Arial" w:eastAsia="Calibri" w:hAnsi="Arial" w:cs="Arial"/>
                      <w:spacing w:val="1"/>
                      <w:sz w:val="28"/>
                    </w:rPr>
                    <w:t>o</w:t>
                  </w:r>
                  <w:r w:rsidRPr="00024E40">
                    <w:rPr>
                      <w:rFonts w:ascii="Arial" w:eastAsia="Calibri" w:hAnsi="Arial" w:cs="Arial"/>
                      <w:spacing w:val="-1"/>
                      <w:sz w:val="28"/>
                    </w:rPr>
                    <w:t>n</w:t>
                  </w:r>
                  <w:r w:rsidRPr="00024E40">
                    <w:rPr>
                      <w:rFonts w:ascii="Arial" w:eastAsia="Calibri" w:hAnsi="Arial" w:cs="Arial"/>
                      <w:sz w:val="28"/>
                    </w:rPr>
                    <w:t>al r</w:t>
                  </w:r>
                  <w:r w:rsidRPr="00024E40">
                    <w:rPr>
                      <w:rFonts w:ascii="Arial" w:eastAsia="Calibri" w:hAnsi="Arial" w:cs="Arial"/>
                      <w:spacing w:val="-1"/>
                      <w:sz w:val="28"/>
                    </w:rPr>
                    <w:t>i</w:t>
                  </w:r>
                  <w:r w:rsidRPr="00024E40">
                    <w:rPr>
                      <w:rFonts w:ascii="Arial" w:eastAsia="Calibri" w:hAnsi="Arial" w:cs="Arial"/>
                      <w:sz w:val="28"/>
                    </w:rPr>
                    <w:t>sk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pacing w:val="-1"/>
                      <w:sz w:val="28"/>
                      <w:lang w:val="en-GB"/>
                    </w:rPr>
                    <w:t>b</w:t>
                  </w:r>
                  <w:r w:rsidRPr="00024E40">
                    <w:rPr>
                      <w:rFonts w:ascii="Arial" w:eastAsia="Calibri" w:hAnsi="Arial" w:cs="Arial"/>
                      <w:sz w:val="28"/>
                      <w:lang w:val="en-GB"/>
                    </w:rPr>
                    <w:t>ri</w:t>
                  </w:r>
                  <w:r w:rsidRPr="00024E40">
                    <w:rPr>
                      <w:rFonts w:ascii="Arial" w:eastAsia="Calibri" w:hAnsi="Arial" w:cs="Arial"/>
                      <w:spacing w:val="-2"/>
                      <w:sz w:val="28"/>
                      <w:lang w:val="en-GB"/>
                    </w:rPr>
                    <w:t>b</w:t>
                  </w:r>
                  <w:r w:rsidRPr="00024E40">
                    <w:rPr>
                      <w:rFonts w:ascii="Arial" w:eastAsia="Calibri" w:hAnsi="Arial" w:cs="Arial"/>
                      <w:sz w:val="28"/>
                      <w:lang w:val="en-GB"/>
                    </w:rPr>
                    <w:t>ery</w:t>
                  </w:r>
                </w:p>
              </w:tc>
            </w:tr>
            <w:tr w:rsidR="008D113A" w:rsidRPr="00024E40" w:rsidTr="00456DCB">
              <w:trPr>
                <w:trHeight w:hRule="exact" w:val="278"/>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ind w:left="102"/>
                    <w:rPr>
                      <w:rFonts w:ascii="Arial" w:hAnsi="Arial" w:cs="Arial"/>
                      <w:sz w:val="28"/>
                    </w:rPr>
                  </w:pPr>
                  <w:r w:rsidRPr="00024E40">
                    <w:rPr>
                      <w:rFonts w:ascii="Arial" w:eastAsia="Calibri" w:hAnsi="Arial" w:cs="Arial"/>
                      <w:sz w:val="28"/>
                    </w:rPr>
                    <w:t>Operat</w:t>
                  </w:r>
                  <w:r w:rsidRPr="00024E40">
                    <w:rPr>
                      <w:rFonts w:ascii="Arial" w:eastAsia="Calibri" w:hAnsi="Arial" w:cs="Arial"/>
                      <w:spacing w:val="-3"/>
                      <w:sz w:val="28"/>
                    </w:rPr>
                    <w:t>i</w:t>
                  </w:r>
                  <w:r w:rsidRPr="00024E40">
                    <w:rPr>
                      <w:rFonts w:ascii="Arial" w:eastAsia="Calibri" w:hAnsi="Arial" w:cs="Arial"/>
                      <w:spacing w:val="1"/>
                      <w:sz w:val="28"/>
                    </w:rPr>
                    <w:t>o</w:t>
                  </w:r>
                  <w:r w:rsidRPr="00024E40">
                    <w:rPr>
                      <w:rFonts w:ascii="Arial" w:eastAsia="Calibri" w:hAnsi="Arial" w:cs="Arial"/>
                      <w:spacing w:val="-1"/>
                      <w:sz w:val="28"/>
                    </w:rPr>
                    <w:t>n</w:t>
                  </w:r>
                  <w:r w:rsidRPr="00024E40">
                    <w:rPr>
                      <w:rFonts w:ascii="Arial" w:eastAsia="Calibri" w:hAnsi="Arial" w:cs="Arial"/>
                      <w:sz w:val="28"/>
                    </w:rPr>
                    <w:t>al r</w:t>
                  </w:r>
                  <w:r w:rsidRPr="00024E40">
                    <w:rPr>
                      <w:rFonts w:ascii="Arial" w:eastAsia="Calibri" w:hAnsi="Arial" w:cs="Arial"/>
                      <w:spacing w:val="-1"/>
                      <w:sz w:val="28"/>
                    </w:rPr>
                    <w:t>i</w:t>
                  </w:r>
                  <w:r w:rsidRPr="00024E40">
                    <w:rPr>
                      <w:rFonts w:ascii="Arial" w:eastAsia="Calibri" w:hAnsi="Arial" w:cs="Arial"/>
                      <w:sz w:val="28"/>
                    </w:rPr>
                    <w:t>sk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pacing w:val="-1"/>
                      <w:sz w:val="28"/>
                      <w:lang w:val="en-GB"/>
                    </w:rPr>
                    <w:t>H</w:t>
                  </w:r>
                  <w:r w:rsidRPr="00024E40">
                    <w:rPr>
                      <w:rFonts w:ascii="Arial" w:eastAsia="Calibri" w:hAnsi="Arial" w:cs="Arial"/>
                      <w:sz w:val="28"/>
                      <w:lang w:val="en-GB"/>
                    </w:rPr>
                    <w:t>ealth a</w:t>
                  </w:r>
                  <w:r w:rsidRPr="00024E40">
                    <w:rPr>
                      <w:rFonts w:ascii="Arial" w:eastAsia="Calibri" w:hAnsi="Arial" w:cs="Arial"/>
                      <w:spacing w:val="-1"/>
                      <w:sz w:val="28"/>
                      <w:lang w:val="en-GB"/>
                    </w:rPr>
                    <w:t>n</w:t>
                  </w:r>
                  <w:r w:rsidRPr="00024E40">
                    <w:rPr>
                      <w:rFonts w:ascii="Arial" w:eastAsia="Calibri" w:hAnsi="Arial" w:cs="Arial"/>
                      <w:sz w:val="28"/>
                      <w:lang w:val="en-GB"/>
                    </w:rPr>
                    <w:t>d</w:t>
                  </w:r>
                  <w:r w:rsidRPr="00024E40">
                    <w:rPr>
                      <w:rFonts w:ascii="Arial" w:eastAsia="Calibri" w:hAnsi="Arial" w:cs="Arial"/>
                      <w:spacing w:val="-1"/>
                      <w:sz w:val="28"/>
                      <w:lang w:val="en-GB"/>
                    </w:rPr>
                    <w:t xml:space="preserve"> </w:t>
                  </w:r>
                  <w:r w:rsidRPr="00024E40">
                    <w:rPr>
                      <w:rFonts w:ascii="Arial" w:eastAsia="Calibri" w:hAnsi="Arial" w:cs="Arial"/>
                      <w:sz w:val="28"/>
                      <w:lang w:val="en-GB"/>
                    </w:rPr>
                    <w:t>saf</w:t>
                  </w:r>
                  <w:r w:rsidRPr="00024E40">
                    <w:rPr>
                      <w:rFonts w:ascii="Arial" w:eastAsia="Calibri" w:hAnsi="Arial" w:cs="Arial"/>
                      <w:spacing w:val="-2"/>
                      <w:sz w:val="28"/>
                      <w:lang w:val="en-GB"/>
                    </w:rPr>
                    <w:t>e</w:t>
                  </w:r>
                  <w:r w:rsidRPr="00024E40">
                    <w:rPr>
                      <w:rFonts w:ascii="Arial" w:eastAsia="Calibri" w:hAnsi="Arial" w:cs="Arial"/>
                      <w:sz w:val="28"/>
                      <w:lang w:val="en-GB"/>
                    </w:rPr>
                    <w:t>ty</w:t>
                  </w:r>
                  <w:r w:rsidRPr="00024E40">
                    <w:rPr>
                      <w:rFonts w:ascii="Arial" w:eastAsia="Calibri" w:hAnsi="Arial" w:cs="Arial"/>
                      <w:spacing w:val="1"/>
                      <w:sz w:val="28"/>
                      <w:lang w:val="en-GB"/>
                    </w:rPr>
                    <w:t xml:space="preserve"> </w:t>
                  </w:r>
                  <w:r w:rsidRPr="00024E40">
                    <w:rPr>
                      <w:rFonts w:ascii="Arial" w:eastAsia="Calibri" w:hAnsi="Arial" w:cs="Arial"/>
                      <w:spacing w:val="-3"/>
                      <w:sz w:val="28"/>
                      <w:lang w:val="en-GB"/>
                    </w:rPr>
                    <w:t>i</w:t>
                  </w:r>
                  <w:r w:rsidRPr="00024E40">
                    <w:rPr>
                      <w:rFonts w:ascii="Arial" w:eastAsia="Calibri" w:hAnsi="Arial" w:cs="Arial"/>
                      <w:sz w:val="28"/>
                      <w:lang w:val="en-GB"/>
                    </w:rPr>
                    <w:t>ssues</w:t>
                  </w:r>
                </w:p>
              </w:tc>
            </w:tr>
            <w:tr w:rsidR="008D113A" w:rsidRPr="00024E40" w:rsidTr="00456DCB">
              <w:trPr>
                <w:trHeight w:hRule="exact" w:val="281"/>
              </w:trPr>
              <w:tc>
                <w:tcPr>
                  <w:tcW w:w="2943" w:type="dxa"/>
                  <w:tcBorders>
                    <w:top w:val="single" w:sz="5" w:space="0" w:color="000000"/>
                    <w:left w:val="single" w:sz="5" w:space="0" w:color="000000"/>
                    <w:bottom w:val="single" w:sz="5" w:space="0" w:color="000000"/>
                    <w:right w:val="single" w:sz="5" w:space="0" w:color="000000"/>
                  </w:tcBorders>
                </w:tcPr>
                <w:p w:rsidR="008D113A" w:rsidRPr="00024E40" w:rsidRDefault="00D13553" w:rsidP="00D13553">
                  <w:pPr>
                    <w:ind w:left="102"/>
                    <w:rPr>
                      <w:rFonts w:ascii="Arial" w:hAnsi="Arial" w:cs="Arial"/>
                      <w:sz w:val="28"/>
                    </w:rPr>
                  </w:pPr>
                  <w:r w:rsidRPr="00024E40">
                    <w:rPr>
                      <w:rFonts w:ascii="Arial" w:eastAsia="Calibri" w:hAnsi="Arial" w:cs="Arial"/>
                      <w:sz w:val="28"/>
                    </w:rPr>
                    <w:t>Operat</w:t>
                  </w:r>
                  <w:r w:rsidRPr="00024E40">
                    <w:rPr>
                      <w:rFonts w:ascii="Arial" w:eastAsia="Calibri" w:hAnsi="Arial" w:cs="Arial"/>
                      <w:spacing w:val="-3"/>
                      <w:sz w:val="28"/>
                    </w:rPr>
                    <w:t>i</w:t>
                  </w:r>
                  <w:r w:rsidRPr="00024E40">
                    <w:rPr>
                      <w:rFonts w:ascii="Arial" w:eastAsia="Calibri" w:hAnsi="Arial" w:cs="Arial"/>
                      <w:spacing w:val="1"/>
                      <w:sz w:val="28"/>
                    </w:rPr>
                    <w:t>o</w:t>
                  </w:r>
                  <w:r w:rsidRPr="00024E40">
                    <w:rPr>
                      <w:rFonts w:ascii="Arial" w:eastAsia="Calibri" w:hAnsi="Arial" w:cs="Arial"/>
                      <w:spacing w:val="-1"/>
                      <w:sz w:val="28"/>
                    </w:rPr>
                    <w:t>n</w:t>
                  </w:r>
                  <w:r w:rsidRPr="00024E40">
                    <w:rPr>
                      <w:rFonts w:ascii="Arial" w:eastAsia="Calibri" w:hAnsi="Arial" w:cs="Arial"/>
                      <w:sz w:val="28"/>
                    </w:rPr>
                    <w:t>al r</w:t>
                  </w:r>
                  <w:r w:rsidRPr="00024E40">
                    <w:rPr>
                      <w:rFonts w:ascii="Arial" w:eastAsia="Calibri" w:hAnsi="Arial" w:cs="Arial"/>
                      <w:spacing w:val="-1"/>
                      <w:sz w:val="28"/>
                    </w:rPr>
                    <w:t>i</w:t>
                  </w:r>
                  <w:r w:rsidRPr="00024E40">
                    <w:rPr>
                      <w:rFonts w:ascii="Arial" w:eastAsia="Calibri" w:hAnsi="Arial" w:cs="Arial"/>
                      <w:sz w:val="28"/>
                    </w:rPr>
                    <w:t>sk</w:t>
                  </w:r>
                </w:p>
              </w:tc>
              <w:tc>
                <w:tcPr>
                  <w:tcW w:w="3687" w:type="dxa"/>
                  <w:tcBorders>
                    <w:top w:val="single" w:sz="5" w:space="0" w:color="000000"/>
                    <w:left w:val="single" w:sz="5" w:space="0" w:color="000000"/>
                    <w:bottom w:val="single" w:sz="5" w:space="0" w:color="000000"/>
                    <w:right w:val="single" w:sz="5" w:space="0" w:color="000000"/>
                  </w:tcBorders>
                </w:tcPr>
                <w:p w:rsidR="008D113A" w:rsidRPr="00024E40" w:rsidRDefault="008D113A" w:rsidP="005F247A">
                  <w:pPr>
                    <w:pStyle w:val="TableParagraph"/>
                    <w:spacing w:line="264" w:lineRule="exact"/>
                    <w:ind w:left="102"/>
                    <w:rPr>
                      <w:rFonts w:ascii="Arial" w:eastAsia="Calibri" w:hAnsi="Arial" w:cs="Arial"/>
                      <w:sz w:val="28"/>
                      <w:lang w:val="en-GB"/>
                    </w:rPr>
                  </w:pPr>
                  <w:r w:rsidRPr="00024E40">
                    <w:rPr>
                      <w:rFonts w:ascii="Arial" w:eastAsia="Calibri" w:hAnsi="Arial" w:cs="Arial"/>
                      <w:sz w:val="28"/>
                      <w:lang w:val="en-GB"/>
                    </w:rPr>
                    <w:t>M</w:t>
                  </w:r>
                  <w:r w:rsidRPr="00024E40">
                    <w:rPr>
                      <w:rFonts w:ascii="Arial" w:eastAsia="Calibri" w:hAnsi="Arial" w:cs="Arial"/>
                      <w:spacing w:val="1"/>
                      <w:sz w:val="28"/>
                      <w:lang w:val="en-GB"/>
                    </w:rPr>
                    <w:t>o</w:t>
                  </w:r>
                  <w:r w:rsidRPr="00024E40">
                    <w:rPr>
                      <w:rFonts w:ascii="Arial" w:eastAsia="Calibri" w:hAnsi="Arial" w:cs="Arial"/>
                      <w:spacing w:val="-1"/>
                      <w:sz w:val="28"/>
                      <w:lang w:val="en-GB"/>
                    </w:rPr>
                    <w:t>n</w:t>
                  </w:r>
                  <w:r w:rsidRPr="00024E40">
                    <w:rPr>
                      <w:rFonts w:ascii="Arial" w:eastAsia="Calibri" w:hAnsi="Arial" w:cs="Arial"/>
                      <w:spacing w:val="-2"/>
                      <w:sz w:val="28"/>
                      <w:lang w:val="en-GB"/>
                    </w:rPr>
                    <w:t>e</w:t>
                  </w:r>
                  <w:r w:rsidRPr="00024E40">
                    <w:rPr>
                      <w:rFonts w:ascii="Arial" w:eastAsia="Calibri" w:hAnsi="Arial" w:cs="Arial"/>
                      <w:sz w:val="28"/>
                      <w:lang w:val="en-GB"/>
                    </w:rPr>
                    <w:t>y la</w:t>
                  </w:r>
                  <w:r w:rsidRPr="00024E40">
                    <w:rPr>
                      <w:rFonts w:ascii="Arial" w:eastAsia="Calibri" w:hAnsi="Arial" w:cs="Arial"/>
                      <w:spacing w:val="-1"/>
                      <w:sz w:val="28"/>
                      <w:lang w:val="en-GB"/>
                    </w:rPr>
                    <w:t>und</w:t>
                  </w:r>
                  <w:r w:rsidRPr="00024E40">
                    <w:rPr>
                      <w:rFonts w:ascii="Arial" w:eastAsia="Calibri" w:hAnsi="Arial" w:cs="Arial"/>
                      <w:sz w:val="28"/>
                      <w:lang w:val="en-GB"/>
                    </w:rPr>
                    <w:t>eri</w:t>
                  </w:r>
                  <w:r w:rsidRPr="00024E40">
                    <w:rPr>
                      <w:rFonts w:ascii="Arial" w:eastAsia="Calibri" w:hAnsi="Arial" w:cs="Arial"/>
                      <w:spacing w:val="-1"/>
                      <w:sz w:val="28"/>
                      <w:lang w:val="en-GB"/>
                    </w:rPr>
                    <w:t>n</w:t>
                  </w:r>
                  <w:r w:rsidRPr="00024E40">
                    <w:rPr>
                      <w:rFonts w:ascii="Arial" w:eastAsia="Calibri" w:hAnsi="Arial" w:cs="Arial"/>
                      <w:sz w:val="28"/>
                      <w:lang w:val="en-GB"/>
                    </w:rPr>
                    <w:t>g</w:t>
                  </w:r>
                </w:p>
              </w:tc>
            </w:tr>
          </w:tbl>
          <w:p w:rsidR="008D113A" w:rsidRPr="00024E40" w:rsidRDefault="008D113A" w:rsidP="008D113A">
            <w:pPr>
              <w:spacing w:line="200" w:lineRule="exact"/>
              <w:rPr>
                <w:rFonts w:ascii="Arial" w:hAnsi="Arial" w:cs="Arial"/>
                <w:sz w:val="28"/>
                <w:szCs w:val="20"/>
                <w:lang w:val="en-GB"/>
              </w:rPr>
            </w:pPr>
          </w:p>
          <w:p w:rsidR="008D113A" w:rsidRPr="00024E40" w:rsidRDefault="008D113A" w:rsidP="008D113A">
            <w:pPr>
              <w:spacing w:before="2" w:line="200" w:lineRule="exact"/>
              <w:rPr>
                <w:rFonts w:ascii="Arial" w:hAnsi="Arial" w:cs="Arial"/>
                <w:sz w:val="28"/>
                <w:szCs w:val="20"/>
                <w:lang w:val="en-GB"/>
              </w:rPr>
            </w:pPr>
          </w:p>
          <w:p w:rsidR="00456DCB" w:rsidRPr="00024E40" w:rsidRDefault="008D113A" w:rsidP="00456DCB">
            <w:pPr>
              <w:pStyle w:val="BodyText"/>
              <w:numPr>
                <w:ilvl w:val="0"/>
                <w:numId w:val="8"/>
              </w:numPr>
              <w:tabs>
                <w:tab w:val="left" w:pos="0"/>
                <w:tab w:val="left" w:pos="9103"/>
              </w:tabs>
              <w:ind w:left="426"/>
              <w:rPr>
                <w:rFonts w:ascii="Arial" w:hAnsi="Arial" w:cs="Arial"/>
                <w:b/>
                <w:sz w:val="28"/>
                <w:lang w:val="en-GB"/>
              </w:rPr>
            </w:pPr>
            <w:r w:rsidRPr="00024E40">
              <w:rPr>
                <w:rFonts w:ascii="Arial" w:hAnsi="Arial" w:cs="Arial"/>
                <w:b/>
                <w:spacing w:val="1"/>
                <w:sz w:val="28"/>
                <w:lang w:val="en-GB"/>
              </w:rPr>
              <w:t>“</w:t>
            </w:r>
            <w:r w:rsidRPr="00024E40">
              <w:rPr>
                <w:rFonts w:ascii="Arial" w:hAnsi="Arial" w:cs="Arial"/>
                <w:b/>
                <w:sz w:val="28"/>
                <w:lang w:val="en-GB"/>
              </w:rPr>
              <w:t>F</w:t>
            </w:r>
            <w:r w:rsidRPr="00024E40">
              <w:rPr>
                <w:rFonts w:ascii="Arial" w:hAnsi="Arial" w:cs="Arial"/>
                <w:b/>
                <w:spacing w:val="-1"/>
                <w:sz w:val="28"/>
                <w:lang w:val="en-GB"/>
              </w:rPr>
              <w:t>in</w:t>
            </w:r>
            <w:r w:rsidRPr="00024E40">
              <w:rPr>
                <w:rFonts w:ascii="Arial" w:hAnsi="Arial" w:cs="Arial"/>
                <w:b/>
                <w:sz w:val="28"/>
                <w:lang w:val="en-GB"/>
              </w:rPr>
              <w:t>a</w:t>
            </w:r>
            <w:r w:rsidRPr="00024E40">
              <w:rPr>
                <w:rFonts w:ascii="Arial" w:hAnsi="Arial" w:cs="Arial"/>
                <w:b/>
                <w:spacing w:val="-1"/>
                <w:sz w:val="28"/>
                <w:lang w:val="en-GB"/>
              </w:rPr>
              <w:t>n</w:t>
            </w:r>
            <w:r w:rsidRPr="00024E40">
              <w:rPr>
                <w:rFonts w:ascii="Arial" w:hAnsi="Arial" w:cs="Arial"/>
                <w:b/>
                <w:sz w:val="28"/>
                <w:lang w:val="en-GB"/>
              </w:rPr>
              <w:t>cial</w:t>
            </w:r>
            <w:r w:rsidRPr="00024E40">
              <w:rPr>
                <w:rFonts w:ascii="Arial" w:hAnsi="Arial" w:cs="Arial"/>
                <w:b/>
                <w:spacing w:val="-1"/>
                <w:sz w:val="28"/>
                <w:lang w:val="en-GB"/>
              </w:rPr>
              <w:t xml:space="preserve"> </w:t>
            </w:r>
            <w:r w:rsidRPr="00024E40">
              <w:rPr>
                <w:rFonts w:ascii="Arial" w:hAnsi="Arial" w:cs="Arial"/>
                <w:b/>
                <w:sz w:val="28"/>
                <w:lang w:val="en-GB"/>
              </w:rPr>
              <w:t>risk</w:t>
            </w:r>
            <w:r w:rsidRPr="00024E40">
              <w:rPr>
                <w:rFonts w:ascii="Arial" w:hAnsi="Arial" w:cs="Arial"/>
                <w:b/>
                <w:spacing w:val="-3"/>
                <w:sz w:val="28"/>
                <w:lang w:val="en-GB"/>
              </w:rPr>
              <w:t xml:space="preserve"> </w:t>
            </w:r>
            <w:r w:rsidRPr="00024E40">
              <w:rPr>
                <w:rFonts w:ascii="Arial" w:hAnsi="Arial" w:cs="Arial"/>
                <w:b/>
                <w:sz w:val="28"/>
                <w:lang w:val="en-GB"/>
              </w:rPr>
              <w:t>is</w:t>
            </w:r>
            <w:r w:rsidRPr="00024E40">
              <w:rPr>
                <w:rFonts w:ascii="Arial" w:hAnsi="Arial" w:cs="Arial"/>
                <w:b/>
                <w:spacing w:val="-2"/>
                <w:sz w:val="28"/>
                <w:lang w:val="en-GB"/>
              </w:rPr>
              <w:t xml:space="preserve"> </w:t>
            </w:r>
            <w:r w:rsidRPr="00024E40">
              <w:rPr>
                <w:rFonts w:ascii="Arial" w:hAnsi="Arial" w:cs="Arial"/>
                <w:b/>
                <w:spacing w:val="1"/>
                <w:sz w:val="28"/>
                <w:lang w:val="en-GB"/>
              </w:rPr>
              <w:t>o</w:t>
            </w:r>
            <w:r w:rsidRPr="00024E40">
              <w:rPr>
                <w:rFonts w:ascii="Arial" w:hAnsi="Arial" w:cs="Arial"/>
                <w:b/>
                <w:spacing w:val="-1"/>
                <w:sz w:val="28"/>
                <w:lang w:val="en-GB"/>
              </w:rPr>
              <w:t>n</w:t>
            </w:r>
            <w:r w:rsidRPr="00024E40">
              <w:rPr>
                <w:rFonts w:ascii="Arial" w:hAnsi="Arial" w:cs="Arial"/>
                <w:b/>
                <w:sz w:val="28"/>
                <w:lang w:val="en-GB"/>
              </w:rPr>
              <w:t>e</w:t>
            </w:r>
            <w:r w:rsidRPr="00024E40">
              <w:rPr>
                <w:rFonts w:ascii="Arial" w:hAnsi="Arial" w:cs="Arial"/>
                <w:b/>
                <w:spacing w:val="-2"/>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 t</w:t>
            </w:r>
            <w:r w:rsidRPr="00024E40">
              <w:rPr>
                <w:rFonts w:ascii="Arial" w:hAnsi="Arial" w:cs="Arial"/>
                <w:b/>
                <w:spacing w:val="-4"/>
                <w:sz w:val="28"/>
                <w:lang w:val="en-GB"/>
              </w:rPr>
              <w:t>h</w:t>
            </w:r>
            <w:r w:rsidRPr="00024E40">
              <w:rPr>
                <w:rFonts w:ascii="Arial" w:hAnsi="Arial" w:cs="Arial"/>
                <w:b/>
                <w:sz w:val="28"/>
                <w:lang w:val="en-GB"/>
              </w:rPr>
              <w:t>e</w:t>
            </w:r>
            <w:r w:rsidRPr="00024E40">
              <w:rPr>
                <w:rFonts w:ascii="Arial" w:hAnsi="Arial" w:cs="Arial"/>
                <w:b/>
                <w:spacing w:val="-2"/>
                <w:sz w:val="28"/>
                <w:lang w:val="en-GB"/>
              </w:rPr>
              <w:t xml:space="preserve"> </w:t>
            </w:r>
            <w:r w:rsidRPr="00024E40">
              <w:rPr>
                <w:rFonts w:ascii="Arial" w:hAnsi="Arial" w:cs="Arial"/>
                <w:b/>
                <w:spacing w:val="-1"/>
                <w:sz w:val="28"/>
                <w:lang w:val="en-GB"/>
              </w:rPr>
              <w:t>h</w:t>
            </w:r>
            <w:r w:rsidRPr="00024E40">
              <w:rPr>
                <w:rFonts w:ascii="Arial" w:hAnsi="Arial" w:cs="Arial"/>
                <w:b/>
                <w:sz w:val="28"/>
                <w:lang w:val="en-GB"/>
              </w:rPr>
              <w:t>i</w:t>
            </w:r>
            <w:r w:rsidRPr="00024E40">
              <w:rPr>
                <w:rFonts w:ascii="Arial" w:hAnsi="Arial" w:cs="Arial"/>
                <w:b/>
                <w:spacing w:val="-2"/>
                <w:sz w:val="28"/>
                <w:lang w:val="en-GB"/>
              </w:rPr>
              <w:t>g</w:t>
            </w:r>
            <w:r w:rsidRPr="00024E40">
              <w:rPr>
                <w:rFonts w:ascii="Arial" w:hAnsi="Arial" w:cs="Arial"/>
                <w:b/>
                <w:sz w:val="28"/>
                <w:lang w:val="en-GB"/>
              </w:rPr>
              <w:t>h</w:t>
            </w:r>
            <w:r w:rsidRPr="00024E40">
              <w:rPr>
                <w:rFonts w:ascii="Arial" w:hAnsi="Arial" w:cs="Arial"/>
                <w:b/>
                <w:spacing w:val="1"/>
                <w:sz w:val="28"/>
                <w:lang w:val="en-GB"/>
              </w:rPr>
              <w:t xml:space="preserve"> </w:t>
            </w:r>
            <w:r w:rsidRPr="00024E40">
              <w:rPr>
                <w:rFonts w:ascii="Arial" w:hAnsi="Arial" w:cs="Arial"/>
                <w:b/>
                <w:spacing w:val="-1"/>
                <w:sz w:val="28"/>
                <w:lang w:val="en-GB"/>
              </w:rPr>
              <w:t>p</w:t>
            </w:r>
            <w:r w:rsidRPr="00024E40">
              <w:rPr>
                <w:rFonts w:ascii="Arial" w:hAnsi="Arial" w:cs="Arial"/>
                <w:b/>
                <w:sz w:val="28"/>
                <w:lang w:val="en-GB"/>
              </w:rPr>
              <w:t>riority</w:t>
            </w:r>
            <w:r w:rsidRPr="00024E40">
              <w:rPr>
                <w:rFonts w:ascii="Arial" w:hAnsi="Arial" w:cs="Arial"/>
                <w:b/>
                <w:spacing w:val="-1"/>
                <w:sz w:val="28"/>
                <w:lang w:val="en-GB"/>
              </w:rPr>
              <w:t xml:space="preserve"> </w:t>
            </w:r>
            <w:r w:rsidRPr="00024E40">
              <w:rPr>
                <w:rFonts w:ascii="Arial" w:hAnsi="Arial" w:cs="Arial"/>
                <w:b/>
                <w:sz w:val="28"/>
                <w:lang w:val="en-GB"/>
              </w:rPr>
              <w:t>ty</w:t>
            </w:r>
            <w:r w:rsidRPr="00024E40">
              <w:rPr>
                <w:rFonts w:ascii="Arial" w:hAnsi="Arial" w:cs="Arial"/>
                <w:b/>
                <w:spacing w:val="-1"/>
                <w:sz w:val="28"/>
                <w:lang w:val="en-GB"/>
              </w:rPr>
              <w:t>p</w:t>
            </w:r>
            <w:r w:rsidRPr="00024E40">
              <w:rPr>
                <w:rFonts w:ascii="Arial" w:hAnsi="Arial" w:cs="Arial"/>
                <w:b/>
                <w:sz w:val="28"/>
                <w:lang w:val="en-GB"/>
              </w:rPr>
              <w:t>es</w:t>
            </w:r>
            <w:r w:rsidRPr="00024E40">
              <w:rPr>
                <w:rFonts w:ascii="Arial" w:hAnsi="Arial" w:cs="Arial"/>
                <w:b/>
                <w:spacing w:val="-2"/>
                <w:sz w:val="28"/>
                <w:lang w:val="en-GB"/>
              </w:rPr>
              <w:t xml:space="preserve"> </w:t>
            </w:r>
            <w:r w:rsidRPr="00024E40">
              <w:rPr>
                <w:rFonts w:ascii="Arial" w:hAnsi="Arial" w:cs="Arial"/>
                <w:b/>
                <w:sz w:val="28"/>
                <w:lang w:val="en-GB"/>
              </w:rPr>
              <w:t>f</w:t>
            </w:r>
            <w:r w:rsidRPr="00024E40">
              <w:rPr>
                <w:rFonts w:ascii="Arial" w:hAnsi="Arial" w:cs="Arial"/>
                <w:b/>
                <w:spacing w:val="1"/>
                <w:sz w:val="28"/>
                <w:lang w:val="en-GB"/>
              </w:rPr>
              <w:t>o</w:t>
            </w:r>
            <w:r w:rsidRPr="00024E40">
              <w:rPr>
                <w:rFonts w:ascii="Arial" w:hAnsi="Arial" w:cs="Arial"/>
                <w:b/>
                <w:sz w:val="28"/>
                <w:lang w:val="en-GB"/>
              </w:rPr>
              <w:t>r</w:t>
            </w:r>
            <w:r w:rsidRPr="00024E40">
              <w:rPr>
                <w:rFonts w:ascii="Arial" w:hAnsi="Arial" w:cs="Arial"/>
                <w:b/>
                <w:spacing w:val="-3"/>
                <w:sz w:val="28"/>
                <w:lang w:val="en-GB"/>
              </w:rPr>
              <w:t xml:space="preserve"> </w:t>
            </w:r>
            <w:r w:rsidRPr="00024E40">
              <w:rPr>
                <w:rFonts w:ascii="Arial" w:hAnsi="Arial" w:cs="Arial"/>
                <w:b/>
                <w:spacing w:val="-2"/>
                <w:sz w:val="28"/>
                <w:lang w:val="en-GB"/>
              </w:rPr>
              <w:t>e</w:t>
            </w:r>
            <w:r w:rsidRPr="00024E40">
              <w:rPr>
                <w:rFonts w:ascii="Arial" w:hAnsi="Arial" w:cs="Arial"/>
                <w:b/>
                <w:sz w:val="28"/>
                <w:lang w:val="en-GB"/>
              </w:rPr>
              <w:t>ve</w:t>
            </w:r>
            <w:r w:rsidRPr="00024E40">
              <w:rPr>
                <w:rFonts w:ascii="Arial" w:hAnsi="Arial" w:cs="Arial"/>
                <w:b/>
                <w:spacing w:val="-3"/>
                <w:sz w:val="28"/>
                <w:lang w:val="en-GB"/>
              </w:rPr>
              <w:t>r</w:t>
            </w:r>
            <w:r w:rsidRPr="00024E40">
              <w:rPr>
                <w:rFonts w:ascii="Arial" w:hAnsi="Arial" w:cs="Arial"/>
                <w:b/>
                <w:sz w:val="28"/>
                <w:lang w:val="en-GB"/>
              </w:rPr>
              <w:t>y b</w:t>
            </w:r>
            <w:r w:rsidRPr="00024E40">
              <w:rPr>
                <w:rFonts w:ascii="Arial" w:hAnsi="Arial" w:cs="Arial"/>
                <w:b/>
                <w:spacing w:val="-1"/>
                <w:sz w:val="28"/>
                <w:lang w:val="en-GB"/>
              </w:rPr>
              <w:t>u</w:t>
            </w:r>
            <w:r w:rsidRPr="00024E40">
              <w:rPr>
                <w:rFonts w:ascii="Arial" w:hAnsi="Arial" w:cs="Arial"/>
                <w:b/>
                <w:sz w:val="28"/>
                <w:lang w:val="en-GB"/>
              </w:rPr>
              <w:t>si</w:t>
            </w:r>
            <w:r w:rsidRPr="00024E40">
              <w:rPr>
                <w:rFonts w:ascii="Arial" w:hAnsi="Arial" w:cs="Arial"/>
                <w:b/>
                <w:spacing w:val="-2"/>
                <w:sz w:val="28"/>
                <w:lang w:val="en-GB"/>
              </w:rPr>
              <w:t>n</w:t>
            </w:r>
            <w:r w:rsidRPr="00024E40">
              <w:rPr>
                <w:rFonts w:ascii="Arial" w:hAnsi="Arial" w:cs="Arial"/>
                <w:b/>
                <w:sz w:val="28"/>
                <w:lang w:val="en-GB"/>
              </w:rPr>
              <w:t>es</w:t>
            </w:r>
            <w:r w:rsidRPr="00024E40">
              <w:rPr>
                <w:rFonts w:ascii="Arial" w:hAnsi="Arial" w:cs="Arial"/>
                <w:b/>
                <w:spacing w:val="-2"/>
                <w:sz w:val="28"/>
                <w:lang w:val="en-GB"/>
              </w:rPr>
              <w:t>s</w:t>
            </w:r>
            <w:r w:rsidRPr="00024E40">
              <w:rPr>
                <w:rFonts w:ascii="Arial" w:hAnsi="Arial" w:cs="Arial"/>
                <w:b/>
                <w:spacing w:val="1"/>
                <w:sz w:val="28"/>
                <w:lang w:val="en-GB"/>
              </w:rPr>
              <w:t>”</w:t>
            </w:r>
            <w:r w:rsidRPr="00024E40">
              <w:rPr>
                <w:rFonts w:ascii="Arial" w:hAnsi="Arial" w:cs="Arial"/>
                <w:b/>
                <w:sz w:val="28"/>
                <w:lang w:val="en-GB"/>
              </w:rPr>
              <w:t>. D</w:t>
            </w:r>
            <w:r w:rsidRPr="00024E40">
              <w:rPr>
                <w:rFonts w:ascii="Arial" w:hAnsi="Arial" w:cs="Arial"/>
                <w:b/>
                <w:spacing w:val="-3"/>
                <w:sz w:val="28"/>
                <w:lang w:val="en-GB"/>
              </w:rPr>
              <w:t>i</w:t>
            </w:r>
            <w:r w:rsidRPr="00024E40">
              <w:rPr>
                <w:rFonts w:ascii="Arial" w:hAnsi="Arial" w:cs="Arial"/>
                <w:b/>
                <w:sz w:val="28"/>
                <w:lang w:val="en-GB"/>
              </w:rPr>
              <w:t>scuss</w:t>
            </w:r>
          </w:p>
          <w:p w:rsidR="00B96937" w:rsidRDefault="00A82E13" w:rsidP="00A82E13">
            <w:pPr>
              <w:pStyle w:val="BodyText"/>
              <w:tabs>
                <w:tab w:val="left" w:pos="0"/>
                <w:tab w:val="left" w:pos="9103"/>
              </w:tabs>
              <w:ind w:left="66"/>
              <w:rPr>
                <w:rFonts w:ascii="Arial" w:hAnsi="Arial" w:cs="Arial"/>
                <w:sz w:val="28"/>
                <w:lang w:val="en-GB"/>
              </w:rPr>
            </w:pPr>
            <w:r>
              <w:rPr>
                <w:rFonts w:ascii="Arial" w:hAnsi="Arial" w:cs="Arial"/>
                <w:sz w:val="28"/>
                <w:lang w:val="en-GB"/>
              </w:rPr>
              <w:t>The three types of financial risk – credit risk, market risk, and liquidity risk – are of fundamental importance to every organisation. Businesses exist to make profits with which to reward its investors and grow. Even not-for-profit organisations need to be acutely aware of these risks if they are to maximise their effectiveness in the arena in which they operate.</w:t>
            </w:r>
          </w:p>
          <w:p w:rsidR="00B96937" w:rsidRDefault="00B96937" w:rsidP="00456DCB">
            <w:pPr>
              <w:pStyle w:val="BodyText"/>
              <w:tabs>
                <w:tab w:val="left" w:pos="0"/>
                <w:tab w:val="left" w:pos="9103"/>
              </w:tabs>
              <w:ind w:left="426"/>
              <w:rPr>
                <w:rFonts w:ascii="Arial" w:hAnsi="Arial" w:cs="Arial"/>
                <w:sz w:val="28"/>
                <w:lang w:val="en-GB"/>
              </w:rPr>
            </w:pPr>
          </w:p>
          <w:p w:rsidR="008D113A" w:rsidRPr="00024E40" w:rsidRDefault="008D113A" w:rsidP="00456DCB">
            <w:pPr>
              <w:pStyle w:val="BodyText"/>
              <w:tabs>
                <w:tab w:val="left" w:pos="0"/>
                <w:tab w:val="left" w:pos="9103"/>
              </w:tabs>
              <w:ind w:left="426"/>
              <w:rPr>
                <w:rFonts w:ascii="Arial" w:hAnsi="Arial" w:cs="Arial"/>
                <w:sz w:val="28"/>
                <w:lang w:val="en-GB"/>
              </w:rPr>
            </w:pPr>
            <w:r w:rsidRPr="00024E40">
              <w:rPr>
                <w:rFonts w:ascii="Arial" w:hAnsi="Arial" w:cs="Arial"/>
                <w:sz w:val="28"/>
                <w:lang w:val="en-GB"/>
              </w:rPr>
              <w:lastRenderedPageBreak/>
              <w:tab/>
              <w:t>(3)</w:t>
            </w:r>
          </w:p>
          <w:p w:rsidR="00CC2FB3" w:rsidRPr="00024E40" w:rsidRDefault="008D113A" w:rsidP="00456DCB">
            <w:pPr>
              <w:pStyle w:val="BodyText"/>
              <w:numPr>
                <w:ilvl w:val="0"/>
                <w:numId w:val="8"/>
              </w:numPr>
              <w:tabs>
                <w:tab w:val="left" w:pos="0"/>
                <w:tab w:val="left" w:pos="9103"/>
              </w:tabs>
              <w:ind w:left="426"/>
              <w:rPr>
                <w:rFonts w:ascii="Arial" w:hAnsi="Arial" w:cs="Arial"/>
                <w:b/>
                <w:sz w:val="28"/>
                <w:lang w:val="en-GB"/>
              </w:rPr>
            </w:pPr>
            <w:r w:rsidRPr="00024E40">
              <w:rPr>
                <w:rFonts w:ascii="Arial" w:hAnsi="Arial" w:cs="Arial"/>
                <w:b/>
                <w:spacing w:val="1"/>
                <w:sz w:val="28"/>
                <w:lang w:val="en-GB"/>
              </w:rPr>
              <w:t>“</w:t>
            </w:r>
            <w:r w:rsidRPr="00024E40">
              <w:rPr>
                <w:rFonts w:ascii="Arial" w:hAnsi="Arial" w:cs="Arial"/>
                <w:b/>
                <w:sz w:val="28"/>
                <w:lang w:val="en-GB"/>
              </w:rPr>
              <w:t>I</w:t>
            </w:r>
            <w:r w:rsidRPr="00024E40">
              <w:rPr>
                <w:rFonts w:ascii="Arial" w:hAnsi="Arial" w:cs="Arial"/>
                <w:b/>
                <w:spacing w:val="-2"/>
                <w:sz w:val="28"/>
                <w:lang w:val="en-GB"/>
              </w:rPr>
              <w:t>n</w:t>
            </w:r>
            <w:r w:rsidRPr="00024E40">
              <w:rPr>
                <w:rFonts w:ascii="Arial" w:hAnsi="Arial" w:cs="Arial"/>
                <w:b/>
                <w:sz w:val="28"/>
                <w:lang w:val="en-GB"/>
              </w:rPr>
              <w:t>tr</w:t>
            </w:r>
            <w:r w:rsidRPr="00024E40">
              <w:rPr>
                <w:rFonts w:ascii="Arial" w:hAnsi="Arial" w:cs="Arial"/>
                <w:b/>
                <w:spacing w:val="1"/>
                <w:sz w:val="28"/>
                <w:lang w:val="en-GB"/>
              </w:rPr>
              <w:t>o</w:t>
            </w:r>
            <w:r w:rsidRPr="00024E40">
              <w:rPr>
                <w:rFonts w:ascii="Arial" w:hAnsi="Arial" w:cs="Arial"/>
                <w:b/>
                <w:spacing w:val="-1"/>
                <w:sz w:val="28"/>
                <w:lang w:val="en-GB"/>
              </w:rPr>
              <w:t>du</w:t>
            </w:r>
            <w:r w:rsidRPr="00024E40">
              <w:rPr>
                <w:rFonts w:ascii="Arial" w:hAnsi="Arial" w:cs="Arial"/>
                <w:b/>
                <w:spacing w:val="-3"/>
                <w:sz w:val="28"/>
                <w:lang w:val="en-GB"/>
              </w:rPr>
              <w:t>c</w:t>
            </w:r>
            <w:r w:rsidRPr="00024E40">
              <w:rPr>
                <w:rFonts w:ascii="Arial" w:hAnsi="Arial" w:cs="Arial"/>
                <w:b/>
                <w:sz w:val="28"/>
                <w:lang w:val="en-GB"/>
              </w:rPr>
              <w:t>ti</w:t>
            </w:r>
            <w:r w:rsidRPr="00024E40">
              <w:rPr>
                <w:rFonts w:ascii="Arial" w:hAnsi="Arial" w:cs="Arial"/>
                <w:b/>
                <w:spacing w:val="1"/>
                <w:sz w:val="28"/>
                <w:lang w:val="en-GB"/>
              </w:rPr>
              <w:t>o</w:t>
            </w:r>
            <w:r w:rsidRPr="00024E40">
              <w:rPr>
                <w:rFonts w:ascii="Arial" w:hAnsi="Arial" w:cs="Arial"/>
                <w:b/>
                <w:sz w:val="28"/>
                <w:lang w:val="en-GB"/>
              </w:rPr>
              <w:t>n</w:t>
            </w:r>
            <w:r w:rsidRPr="00024E40">
              <w:rPr>
                <w:rFonts w:ascii="Arial" w:hAnsi="Arial" w:cs="Arial"/>
                <w:b/>
                <w:spacing w:val="-3"/>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 ge</w:t>
            </w:r>
            <w:r w:rsidRPr="00024E40">
              <w:rPr>
                <w:rFonts w:ascii="Arial" w:hAnsi="Arial" w:cs="Arial"/>
                <w:b/>
                <w:spacing w:val="-1"/>
                <w:sz w:val="28"/>
                <w:lang w:val="en-GB"/>
              </w:rPr>
              <w:t>nu</w:t>
            </w:r>
            <w:r w:rsidRPr="00024E40">
              <w:rPr>
                <w:rFonts w:ascii="Arial" w:hAnsi="Arial" w:cs="Arial"/>
                <w:b/>
                <w:sz w:val="28"/>
                <w:lang w:val="en-GB"/>
              </w:rPr>
              <w:t>i</w:t>
            </w:r>
            <w:r w:rsidRPr="00024E40">
              <w:rPr>
                <w:rFonts w:ascii="Arial" w:hAnsi="Arial" w:cs="Arial"/>
                <w:b/>
                <w:spacing w:val="-2"/>
                <w:sz w:val="28"/>
                <w:lang w:val="en-GB"/>
              </w:rPr>
              <w:t>n</w:t>
            </w:r>
            <w:r w:rsidRPr="00024E40">
              <w:rPr>
                <w:rFonts w:ascii="Arial" w:hAnsi="Arial" w:cs="Arial"/>
                <w:b/>
                <w:sz w:val="28"/>
                <w:lang w:val="en-GB"/>
              </w:rPr>
              <w:t>e</w:t>
            </w:r>
            <w:r w:rsidRPr="00024E40">
              <w:rPr>
                <w:rFonts w:ascii="Arial" w:hAnsi="Arial" w:cs="Arial"/>
                <w:b/>
                <w:spacing w:val="-2"/>
                <w:sz w:val="28"/>
                <w:lang w:val="en-GB"/>
              </w:rPr>
              <w:t xml:space="preserve"> e</w:t>
            </w:r>
            <w:r w:rsidRPr="00024E40">
              <w:rPr>
                <w:rFonts w:ascii="Arial" w:hAnsi="Arial" w:cs="Arial"/>
                <w:b/>
                <w:spacing w:val="-1"/>
                <w:sz w:val="28"/>
                <w:lang w:val="en-GB"/>
              </w:rPr>
              <w:t>n</w:t>
            </w:r>
            <w:r w:rsidRPr="00024E40">
              <w:rPr>
                <w:rFonts w:ascii="Arial" w:hAnsi="Arial" w:cs="Arial"/>
                <w:b/>
                <w:sz w:val="28"/>
                <w:lang w:val="en-GB"/>
              </w:rPr>
              <w:t>viro</w:t>
            </w:r>
            <w:r w:rsidRPr="00024E40">
              <w:rPr>
                <w:rFonts w:ascii="Arial" w:hAnsi="Arial" w:cs="Arial"/>
                <w:b/>
                <w:spacing w:val="-3"/>
                <w:sz w:val="28"/>
                <w:lang w:val="en-GB"/>
              </w:rPr>
              <w:t>n</w:t>
            </w:r>
            <w:r w:rsidRPr="00024E40">
              <w:rPr>
                <w:rFonts w:ascii="Arial" w:hAnsi="Arial" w:cs="Arial"/>
                <w:b/>
                <w:sz w:val="28"/>
                <w:lang w:val="en-GB"/>
              </w:rPr>
              <w:t>mental</w:t>
            </w:r>
            <w:r w:rsidRPr="00024E40">
              <w:rPr>
                <w:rFonts w:ascii="Arial" w:hAnsi="Arial" w:cs="Arial"/>
                <w:b/>
                <w:spacing w:val="-3"/>
                <w:sz w:val="28"/>
                <w:lang w:val="en-GB"/>
              </w:rPr>
              <w:t xml:space="preserve"> </w:t>
            </w:r>
            <w:r w:rsidRPr="00024E40">
              <w:rPr>
                <w:rFonts w:ascii="Arial" w:hAnsi="Arial" w:cs="Arial"/>
                <w:b/>
                <w:sz w:val="28"/>
                <w:lang w:val="en-GB"/>
              </w:rPr>
              <w:t>pol</w:t>
            </w:r>
            <w:r w:rsidRPr="00024E40">
              <w:rPr>
                <w:rFonts w:ascii="Arial" w:hAnsi="Arial" w:cs="Arial"/>
                <w:b/>
                <w:spacing w:val="-1"/>
                <w:sz w:val="28"/>
                <w:lang w:val="en-GB"/>
              </w:rPr>
              <w:t>i</w:t>
            </w:r>
            <w:r w:rsidRPr="00024E40">
              <w:rPr>
                <w:rFonts w:ascii="Arial" w:hAnsi="Arial" w:cs="Arial"/>
                <w:b/>
                <w:sz w:val="28"/>
                <w:lang w:val="en-GB"/>
              </w:rPr>
              <w:t>c</w:t>
            </w:r>
            <w:r w:rsidRPr="00024E40">
              <w:rPr>
                <w:rFonts w:ascii="Arial" w:hAnsi="Arial" w:cs="Arial"/>
                <w:b/>
                <w:spacing w:val="-3"/>
                <w:sz w:val="28"/>
                <w:lang w:val="en-GB"/>
              </w:rPr>
              <w:t>i</w:t>
            </w:r>
            <w:r w:rsidRPr="00024E40">
              <w:rPr>
                <w:rFonts w:ascii="Arial" w:hAnsi="Arial" w:cs="Arial"/>
                <w:b/>
                <w:sz w:val="28"/>
                <w:lang w:val="en-GB"/>
              </w:rPr>
              <w:t>es</w:t>
            </w:r>
            <w:r w:rsidRPr="00024E40">
              <w:rPr>
                <w:rFonts w:ascii="Arial" w:hAnsi="Arial" w:cs="Arial"/>
                <w:b/>
                <w:spacing w:val="-2"/>
                <w:sz w:val="28"/>
                <w:lang w:val="en-GB"/>
              </w:rPr>
              <w:t xml:space="preserve"> </w:t>
            </w:r>
            <w:r w:rsidRPr="00024E40">
              <w:rPr>
                <w:rFonts w:ascii="Arial" w:hAnsi="Arial" w:cs="Arial"/>
                <w:b/>
                <w:sz w:val="28"/>
                <w:lang w:val="en-GB"/>
              </w:rPr>
              <w:t>may</w:t>
            </w:r>
            <w:r w:rsidRPr="00024E40">
              <w:rPr>
                <w:rFonts w:ascii="Arial" w:hAnsi="Arial" w:cs="Arial"/>
                <w:b/>
                <w:spacing w:val="-4"/>
                <w:sz w:val="28"/>
                <w:lang w:val="en-GB"/>
              </w:rPr>
              <w:t xml:space="preserve"> </w:t>
            </w:r>
            <w:r w:rsidRPr="00024E40">
              <w:rPr>
                <w:rFonts w:ascii="Arial" w:hAnsi="Arial" w:cs="Arial"/>
                <w:b/>
                <w:sz w:val="28"/>
                <w:lang w:val="en-GB"/>
              </w:rPr>
              <w:t>ena</w:t>
            </w:r>
            <w:r w:rsidRPr="00024E40">
              <w:rPr>
                <w:rFonts w:ascii="Arial" w:hAnsi="Arial" w:cs="Arial"/>
                <w:b/>
                <w:spacing w:val="-2"/>
                <w:sz w:val="28"/>
                <w:lang w:val="en-GB"/>
              </w:rPr>
              <w:t>b</w:t>
            </w:r>
            <w:r w:rsidRPr="00024E40">
              <w:rPr>
                <w:rFonts w:ascii="Arial" w:hAnsi="Arial" w:cs="Arial"/>
                <w:b/>
                <w:sz w:val="28"/>
                <w:lang w:val="en-GB"/>
              </w:rPr>
              <w:t xml:space="preserve">le a </w:t>
            </w:r>
            <w:r w:rsidRPr="00024E40">
              <w:rPr>
                <w:rFonts w:ascii="Arial" w:hAnsi="Arial" w:cs="Arial"/>
                <w:b/>
                <w:spacing w:val="-1"/>
                <w:sz w:val="28"/>
                <w:lang w:val="en-GB"/>
              </w:rPr>
              <w:t>bu</w:t>
            </w:r>
            <w:r w:rsidRPr="00024E40">
              <w:rPr>
                <w:rFonts w:ascii="Arial" w:hAnsi="Arial" w:cs="Arial"/>
                <w:b/>
                <w:sz w:val="28"/>
                <w:lang w:val="en-GB"/>
              </w:rPr>
              <w:t>si</w:t>
            </w:r>
            <w:r w:rsidRPr="00024E40">
              <w:rPr>
                <w:rFonts w:ascii="Arial" w:hAnsi="Arial" w:cs="Arial"/>
                <w:b/>
                <w:spacing w:val="-2"/>
                <w:sz w:val="28"/>
                <w:lang w:val="en-GB"/>
              </w:rPr>
              <w:t>n</w:t>
            </w:r>
            <w:r w:rsidRPr="00024E40">
              <w:rPr>
                <w:rFonts w:ascii="Arial" w:hAnsi="Arial" w:cs="Arial"/>
                <w:b/>
                <w:sz w:val="28"/>
                <w:lang w:val="en-GB"/>
              </w:rPr>
              <w:t>ess</w:t>
            </w:r>
            <w:r w:rsidRPr="00024E40">
              <w:rPr>
                <w:rFonts w:ascii="Arial" w:hAnsi="Arial" w:cs="Arial"/>
                <w:b/>
                <w:spacing w:val="-2"/>
                <w:sz w:val="28"/>
                <w:lang w:val="en-GB"/>
              </w:rPr>
              <w:t xml:space="preserve"> t</w:t>
            </w:r>
            <w:r w:rsidRPr="00024E40">
              <w:rPr>
                <w:rFonts w:ascii="Arial" w:hAnsi="Arial" w:cs="Arial"/>
                <w:b/>
                <w:sz w:val="28"/>
                <w:lang w:val="en-GB"/>
              </w:rPr>
              <w:t>o</w:t>
            </w:r>
            <w:r w:rsidRPr="00024E40">
              <w:rPr>
                <w:rFonts w:ascii="Arial" w:hAnsi="Arial" w:cs="Arial"/>
                <w:b/>
                <w:spacing w:val="1"/>
                <w:sz w:val="28"/>
                <w:lang w:val="en-GB"/>
              </w:rPr>
              <w:t xml:space="preserve"> </w:t>
            </w:r>
            <w:r w:rsidRPr="00024E40">
              <w:rPr>
                <w:rFonts w:ascii="Arial" w:hAnsi="Arial" w:cs="Arial"/>
                <w:b/>
                <w:sz w:val="28"/>
                <w:lang w:val="en-GB"/>
              </w:rPr>
              <w:t>a</w:t>
            </w:r>
            <w:r w:rsidRPr="00024E40">
              <w:rPr>
                <w:rFonts w:ascii="Arial" w:hAnsi="Arial" w:cs="Arial"/>
                <w:b/>
                <w:spacing w:val="-2"/>
                <w:sz w:val="28"/>
                <w:lang w:val="en-GB"/>
              </w:rPr>
              <w:t>t</w:t>
            </w:r>
            <w:r w:rsidRPr="00024E40">
              <w:rPr>
                <w:rFonts w:ascii="Arial" w:hAnsi="Arial" w:cs="Arial"/>
                <w:b/>
                <w:sz w:val="28"/>
                <w:lang w:val="en-GB"/>
              </w:rPr>
              <w:t>t</w:t>
            </w:r>
            <w:r w:rsidRPr="00024E40">
              <w:rPr>
                <w:rFonts w:ascii="Arial" w:hAnsi="Arial" w:cs="Arial"/>
                <w:b/>
                <w:spacing w:val="2"/>
                <w:sz w:val="28"/>
                <w:lang w:val="en-GB"/>
              </w:rPr>
              <w:t>r</w:t>
            </w:r>
            <w:r w:rsidRPr="00024E40">
              <w:rPr>
                <w:rFonts w:ascii="Arial" w:hAnsi="Arial" w:cs="Arial"/>
                <w:b/>
                <w:sz w:val="28"/>
                <w:lang w:val="en-GB"/>
              </w:rPr>
              <w:t>a</w:t>
            </w:r>
            <w:r w:rsidRPr="00024E40">
              <w:rPr>
                <w:rFonts w:ascii="Arial" w:hAnsi="Arial" w:cs="Arial"/>
                <w:b/>
                <w:spacing w:val="-3"/>
                <w:sz w:val="28"/>
                <w:lang w:val="en-GB"/>
              </w:rPr>
              <w:t>c</w:t>
            </w:r>
            <w:r w:rsidRPr="00024E40">
              <w:rPr>
                <w:rFonts w:ascii="Arial" w:hAnsi="Arial" w:cs="Arial"/>
                <w:b/>
                <w:sz w:val="28"/>
                <w:lang w:val="en-GB"/>
              </w:rPr>
              <w:t>t</w:t>
            </w:r>
            <w:r w:rsidRPr="00024E40">
              <w:rPr>
                <w:rFonts w:ascii="Arial" w:hAnsi="Arial" w:cs="Arial"/>
                <w:b/>
                <w:spacing w:val="1"/>
                <w:sz w:val="28"/>
                <w:lang w:val="en-GB"/>
              </w:rPr>
              <w:t xml:space="preserve"> </w:t>
            </w:r>
            <w:r w:rsidRPr="00024E40">
              <w:rPr>
                <w:rFonts w:ascii="Arial" w:hAnsi="Arial" w:cs="Arial"/>
                <w:b/>
                <w:spacing w:val="-2"/>
                <w:sz w:val="28"/>
                <w:lang w:val="en-GB"/>
              </w:rPr>
              <w:t>m</w:t>
            </w:r>
            <w:r w:rsidRPr="00024E40">
              <w:rPr>
                <w:rFonts w:ascii="Arial" w:hAnsi="Arial" w:cs="Arial"/>
                <w:b/>
                <w:spacing w:val="1"/>
                <w:sz w:val="28"/>
                <w:lang w:val="en-GB"/>
              </w:rPr>
              <w:t>o</w:t>
            </w:r>
            <w:r w:rsidRPr="00024E40">
              <w:rPr>
                <w:rFonts w:ascii="Arial" w:hAnsi="Arial" w:cs="Arial"/>
                <w:b/>
                <w:sz w:val="28"/>
                <w:lang w:val="en-GB"/>
              </w:rPr>
              <w:t>re cust</w:t>
            </w:r>
            <w:r w:rsidRPr="00024E40">
              <w:rPr>
                <w:rFonts w:ascii="Arial" w:hAnsi="Arial" w:cs="Arial"/>
                <w:b/>
                <w:spacing w:val="-2"/>
                <w:sz w:val="28"/>
                <w:lang w:val="en-GB"/>
              </w:rPr>
              <w:t>o</w:t>
            </w:r>
            <w:r w:rsidRPr="00024E40">
              <w:rPr>
                <w:rFonts w:ascii="Arial" w:hAnsi="Arial" w:cs="Arial"/>
                <w:b/>
                <w:sz w:val="28"/>
                <w:lang w:val="en-GB"/>
              </w:rPr>
              <w:t>mer,</w:t>
            </w:r>
            <w:r w:rsidRPr="00024E40">
              <w:rPr>
                <w:rFonts w:ascii="Arial" w:hAnsi="Arial" w:cs="Arial"/>
                <w:b/>
                <w:spacing w:val="-3"/>
                <w:sz w:val="28"/>
                <w:lang w:val="en-GB"/>
              </w:rPr>
              <w:t xml:space="preserve"> </w:t>
            </w:r>
            <w:r w:rsidRPr="00024E40">
              <w:rPr>
                <w:rFonts w:ascii="Arial" w:hAnsi="Arial" w:cs="Arial"/>
                <w:b/>
                <w:sz w:val="28"/>
                <w:lang w:val="en-GB"/>
              </w:rPr>
              <w:t>in</w:t>
            </w:r>
            <w:r w:rsidRPr="00024E40">
              <w:rPr>
                <w:rFonts w:ascii="Arial" w:hAnsi="Arial" w:cs="Arial"/>
                <w:b/>
                <w:spacing w:val="-2"/>
                <w:sz w:val="28"/>
                <w:lang w:val="en-GB"/>
              </w:rPr>
              <w:t>v</w:t>
            </w:r>
            <w:r w:rsidRPr="00024E40">
              <w:rPr>
                <w:rFonts w:ascii="Arial" w:hAnsi="Arial" w:cs="Arial"/>
                <w:b/>
                <w:sz w:val="28"/>
                <w:lang w:val="en-GB"/>
              </w:rPr>
              <w:t>es</w:t>
            </w:r>
            <w:r w:rsidRPr="00024E40">
              <w:rPr>
                <w:rFonts w:ascii="Arial" w:hAnsi="Arial" w:cs="Arial"/>
                <w:b/>
                <w:spacing w:val="-2"/>
                <w:sz w:val="28"/>
                <w:lang w:val="en-GB"/>
              </w:rPr>
              <w:t>t</w:t>
            </w:r>
            <w:r w:rsidRPr="00024E40">
              <w:rPr>
                <w:rFonts w:ascii="Arial" w:hAnsi="Arial" w:cs="Arial"/>
                <w:b/>
                <w:spacing w:val="1"/>
                <w:sz w:val="28"/>
                <w:lang w:val="en-GB"/>
              </w:rPr>
              <w:t>o</w:t>
            </w:r>
            <w:r w:rsidRPr="00024E40">
              <w:rPr>
                <w:rFonts w:ascii="Arial" w:hAnsi="Arial" w:cs="Arial"/>
                <w:b/>
                <w:sz w:val="28"/>
                <w:lang w:val="en-GB"/>
              </w:rPr>
              <w:t>rs and</w:t>
            </w:r>
            <w:r w:rsidRPr="00024E40">
              <w:rPr>
                <w:rFonts w:ascii="Arial" w:hAnsi="Arial" w:cs="Arial"/>
                <w:b/>
                <w:spacing w:val="-4"/>
                <w:sz w:val="28"/>
                <w:lang w:val="en-GB"/>
              </w:rPr>
              <w:t xml:space="preserve"> </w:t>
            </w:r>
            <w:r w:rsidRPr="00024E40">
              <w:rPr>
                <w:rFonts w:ascii="Arial" w:hAnsi="Arial" w:cs="Arial"/>
                <w:b/>
                <w:spacing w:val="-2"/>
                <w:sz w:val="28"/>
                <w:lang w:val="en-GB"/>
              </w:rPr>
              <w:t>e</w:t>
            </w:r>
            <w:r w:rsidRPr="00024E40">
              <w:rPr>
                <w:rFonts w:ascii="Arial" w:hAnsi="Arial" w:cs="Arial"/>
                <w:b/>
                <w:sz w:val="28"/>
                <w:lang w:val="en-GB"/>
              </w:rPr>
              <w:t>m</w:t>
            </w:r>
            <w:r w:rsidRPr="00024E40">
              <w:rPr>
                <w:rFonts w:ascii="Arial" w:hAnsi="Arial" w:cs="Arial"/>
                <w:b/>
                <w:spacing w:val="-1"/>
                <w:sz w:val="28"/>
                <w:lang w:val="en-GB"/>
              </w:rPr>
              <w:t>p</w:t>
            </w:r>
            <w:r w:rsidRPr="00024E40">
              <w:rPr>
                <w:rFonts w:ascii="Arial" w:hAnsi="Arial" w:cs="Arial"/>
                <w:b/>
                <w:sz w:val="28"/>
                <w:lang w:val="en-GB"/>
              </w:rPr>
              <w:t>l</w:t>
            </w:r>
            <w:r w:rsidRPr="00024E40">
              <w:rPr>
                <w:rFonts w:ascii="Arial" w:hAnsi="Arial" w:cs="Arial"/>
                <w:b/>
                <w:spacing w:val="-2"/>
                <w:sz w:val="28"/>
                <w:lang w:val="en-GB"/>
              </w:rPr>
              <w:t>o</w:t>
            </w:r>
            <w:r w:rsidRPr="00024E40">
              <w:rPr>
                <w:rFonts w:ascii="Arial" w:hAnsi="Arial" w:cs="Arial"/>
                <w:b/>
                <w:sz w:val="28"/>
                <w:lang w:val="en-GB"/>
              </w:rPr>
              <w:t>y</w:t>
            </w:r>
            <w:r w:rsidRPr="00024E40">
              <w:rPr>
                <w:rFonts w:ascii="Arial" w:hAnsi="Arial" w:cs="Arial"/>
                <w:b/>
                <w:spacing w:val="-2"/>
                <w:sz w:val="28"/>
                <w:lang w:val="en-GB"/>
              </w:rPr>
              <w:t>e</w:t>
            </w:r>
            <w:r w:rsidRPr="00024E40">
              <w:rPr>
                <w:rFonts w:ascii="Arial" w:hAnsi="Arial" w:cs="Arial"/>
                <w:b/>
                <w:sz w:val="28"/>
                <w:lang w:val="en-GB"/>
              </w:rPr>
              <w:t>es</w:t>
            </w:r>
            <w:r w:rsidRPr="00024E40">
              <w:rPr>
                <w:rFonts w:ascii="Arial" w:hAnsi="Arial" w:cs="Arial"/>
                <w:b/>
                <w:spacing w:val="1"/>
                <w:sz w:val="28"/>
                <w:lang w:val="en-GB"/>
              </w:rPr>
              <w:t>”</w:t>
            </w:r>
            <w:r w:rsidRPr="00024E40">
              <w:rPr>
                <w:rFonts w:ascii="Arial" w:hAnsi="Arial" w:cs="Arial"/>
                <w:b/>
                <w:sz w:val="28"/>
                <w:lang w:val="en-GB"/>
              </w:rPr>
              <w:t>.</w:t>
            </w:r>
            <w:r w:rsidRPr="00024E40">
              <w:rPr>
                <w:rFonts w:ascii="Arial" w:hAnsi="Arial" w:cs="Arial"/>
                <w:b/>
                <w:spacing w:val="-3"/>
                <w:sz w:val="28"/>
                <w:lang w:val="en-GB"/>
              </w:rPr>
              <w:t xml:space="preserve"> </w:t>
            </w:r>
            <w:r w:rsidRPr="00024E40">
              <w:rPr>
                <w:rFonts w:ascii="Arial" w:hAnsi="Arial" w:cs="Arial"/>
                <w:b/>
                <w:sz w:val="28"/>
                <w:lang w:val="en-GB"/>
              </w:rPr>
              <w:t>Disc</w:t>
            </w:r>
            <w:r w:rsidRPr="00024E40">
              <w:rPr>
                <w:rFonts w:ascii="Arial" w:hAnsi="Arial" w:cs="Arial"/>
                <w:b/>
                <w:spacing w:val="-1"/>
                <w:sz w:val="28"/>
                <w:lang w:val="en-GB"/>
              </w:rPr>
              <w:t>u</w:t>
            </w:r>
            <w:r w:rsidRPr="00024E40">
              <w:rPr>
                <w:rFonts w:ascii="Arial" w:hAnsi="Arial" w:cs="Arial"/>
                <w:b/>
                <w:sz w:val="28"/>
                <w:lang w:val="en-GB"/>
              </w:rPr>
              <w:t>ss</w:t>
            </w:r>
          </w:p>
          <w:p w:rsidR="00456DCB" w:rsidRPr="00024E40" w:rsidRDefault="00A82E13" w:rsidP="00A82E13">
            <w:pPr>
              <w:pStyle w:val="BodyText"/>
              <w:tabs>
                <w:tab w:val="left" w:pos="0"/>
                <w:tab w:val="left" w:pos="9103"/>
              </w:tabs>
              <w:ind w:left="0"/>
              <w:rPr>
                <w:rFonts w:ascii="Arial" w:hAnsi="Arial" w:cs="Arial"/>
                <w:sz w:val="28"/>
                <w:lang w:val="en-GB"/>
              </w:rPr>
            </w:pPr>
            <w:r>
              <w:rPr>
                <w:rFonts w:ascii="Arial" w:hAnsi="Arial" w:cs="Arial"/>
                <w:sz w:val="28"/>
                <w:lang w:val="en-GB"/>
              </w:rPr>
              <w:t>With an increasing awareness about pollution, global warming and other environmental issues, customers are now beginning to make decisions based on the environmental credentials of a business. Employees may</w:t>
            </w:r>
            <w:r w:rsidR="0006239D">
              <w:rPr>
                <w:rFonts w:ascii="Arial" w:hAnsi="Arial" w:cs="Arial"/>
                <w:sz w:val="28"/>
                <w:lang w:val="en-GB"/>
              </w:rPr>
              <w:t xml:space="preserve"> not be able to afford to</w:t>
            </w:r>
            <w:r>
              <w:rPr>
                <w:rFonts w:ascii="Arial" w:hAnsi="Arial" w:cs="Arial"/>
                <w:sz w:val="28"/>
                <w:lang w:val="en-GB"/>
              </w:rPr>
              <w:t xml:space="preserve"> be </w:t>
            </w:r>
            <w:r w:rsidR="0006239D">
              <w:rPr>
                <w:rFonts w:ascii="Arial" w:hAnsi="Arial" w:cs="Arial"/>
                <w:sz w:val="28"/>
                <w:lang w:val="en-GB"/>
              </w:rPr>
              <w:t>as</w:t>
            </w:r>
            <w:r>
              <w:rPr>
                <w:rFonts w:ascii="Arial" w:hAnsi="Arial" w:cs="Arial"/>
                <w:sz w:val="28"/>
                <w:lang w:val="en-GB"/>
              </w:rPr>
              <w:t xml:space="preserve"> ethically discerning but certainly those </w:t>
            </w:r>
            <w:r w:rsidR="0006239D">
              <w:rPr>
                <w:rFonts w:ascii="Arial" w:hAnsi="Arial" w:cs="Arial"/>
                <w:sz w:val="28"/>
                <w:lang w:val="en-GB"/>
              </w:rPr>
              <w:t xml:space="preserve">experienced and ‘in demand’ </w:t>
            </w:r>
            <w:r>
              <w:rPr>
                <w:rFonts w:ascii="Arial" w:hAnsi="Arial" w:cs="Arial"/>
                <w:sz w:val="28"/>
                <w:lang w:val="en-GB"/>
              </w:rPr>
              <w:t xml:space="preserve">employees </w:t>
            </w:r>
            <w:r w:rsidR="0006239D">
              <w:rPr>
                <w:rFonts w:ascii="Arial" w:hAnsi="Arial" w:cs="Arial"/>
                <w:sz w:val="28"/>
                <w:lang w:val="en-GB"/>
              </w:rPr>
              <w:t>who have</w:t>
            </w:r>
            <w:r>
              <w:rPr>
                <w:rFonts w:ascii="Arial" w:hAnsi="Arial" w:cs="Arial"/>
                <w:sz w:val="28"/>
                <w:lang w:val="en-GB"/>
              </w:rPr>
              <w:t xml:space="preserve"> a greater </w:t>
            </w:r>
            <w:r w:rsidR="0006239D">
              <w:rPr>
                <w:rFonts w:ascii="Arial" w:hAnsi="Arial" w:cs="Arial"/>
                <w:sz w:val="28"/>
                <w:lang w:val="en-GB"/>
              </w:rPr>
              <w:t xml:space="preserve">degree </w:t>
            </w:r>
            <w:r>
              <w:rPr>
                <w:rFonts w:ascii="Arial" w:hAnsi="Arial" w:cs="Arial"/>
                <w:sz w:val="28"/>
                <w:lang w:val="en-GB"/>
              </w:rPr>
              <w:t xml:space="preserve">choice will choose a business with a responsible approach to the environment.  </w:t>
            </w:r>
            <w:r w:rsidR="0006239D">
              <w:rPr>
                <w:rFonts w:ascii="Arial" w:hAnsi="Arial" w:cs="Arial"/>
                <w:sz w:val="28"/>
                <w:lang w:val="en-GB"/>
              </w:rPr>
              <w:t xml:space="preserve">Practically speaking, however, introduction of strong environmental policies will reduce the risks of heavy fines and penalties, which in turn improves the profitability of a business and helps attract but employees and investors. </w:t>
            </w:r>
          </w:p>
          <w:p w:rsidR="00456DCB" w:rsidRDefault="00456DCB" w:rsidP="00456DCB">
            <w:pPr>
              <w:pStyle w:val="BodyText"/>
              <w:tabs>
                <w:tab w:val="left" w:pos="0"/>
                <w:tab w:val="left" w:pos="9103"/>
              </w:tabs>
              <w:rPr>
                <w:rFonts w:ascii="Arial" w:hAnsi="Arial" w:cs="Arial"/>
                <w:sz w:val="28"/>
                <w:lang w:val="en-GB"/>
              </w:rPr>
            </w:pPr>
          </w:p>
          <w:p w:rsidR="00B96937" w:rsidRPr="00024E40" w:rsidRDefault="00B96937" w:rsidP="00456DCB">
            <w:pPr>
              <w:pStyle w:val="BodyText"/>
              <w:tabs>
                <w:tab w:val="left" w:pos="0"/>
                <w:tab w:val="left" w:pos="9103"/>
              </w:tabs>
              <w:rPr>
                <w:rFonts w:ascii="Arial" w:hAnsi="Arial" w:cs="Arial"/>
                <w:sz w:val="28"/>
                <w:lang w:val="en-GB"/>
              </w:rPr>
            </w:pPr>
          </w:p>
          <w:p w:rsidR="008D113A" w:rsidRPr="00024E40" w:rsidRDefault="008D113A" w:rsidP="008D113A">
            <w:pPr>
              <w:spacing w:line="360" w:lineRule="auto"/>
              <w:rPr>
                <w:rFonts w:ascii="Arial" w:hAnsi="Arial" w:cs="Arial"/>
                <w:b/>
                <w:sz w:val="28"/>
                <w:szCs w:val="24"/>
                <w:u w:val="single"/>
                <w:lang w:val="en-GB"/>
              </w:rPr>
            </w:pPr>
            <w:r w:rsidRPr="00024E40">
              <w:rPr>
                <w:rFonts w:ascii="Arial" w:hAnsi="Arial" w:cs="Arial"/>
                <w:b/>
                <w:sz w:val="28"/>
                <w:szCs w:val="24"/>
                <w:u w:val="single"/>
                <w:lang w:val="en-GB"/>
              </w:rPr>
              <w:t>Case Study</w:t>
            </w:r>
          </w:p>
          <w:p w:rsidR="008D113A" w:rsidRPr="00024E40" w:rsidRDefault="008D113A" w:rsidP="00456DCB">
            <w:pPr>
              <w:pStyle w:val="BodyText"/>
              <w:numPr>
                <w:ilvl w:val="0"/>
                <w:numId w:val="10"/>
              </w:numPr>
              <w:tabs>
                <w:tab w:val="left" w:pos="426"/>
              </w:tabs>
              <w:ind w:left="426" w:hanging="426"/>
              <w:rPr>
                <w:rFonts w:ascii="Arial" w:hAnsi="Arial" w:cs="Arial"/>
                <w:b/>
                <w:sz w:val="28"/>
                <w:lang w:val="en-GB"/>
              </w:rPr>
            </w:pPr>
            <w:r w:rsidRPr="00024E40">
              <w:rPr>
                <w:rFonts w:ascii="Arial" w:hAnsi="Arial" w:cs="Arial"/>
                <w:b/>
                <w:sz w:val="28"/>
                <w:lang w:val="en-GB"/>
              </w:rPr>
              <w:t>Wh</w:t>
            </w:r>
            <w:r w:rsidRPr="00024E40">
              <w:rPr>
                <w:rFonts w:ascii="Arial" w:hAnsi="Arial" w:cs="Arial"/>
                <w:b/>
                <w:spacing w:val="-1"/>
                <w:sz w:val="28"/>
                <w:lang w:val="en-GB"/>
              </w:rPr>
              <w:t>i</w:t>
            </w:r>
            <w:r w:rsidRPr="00024E40">
              <w:rPr>
                <w:rFonts w:ascii="Arial" w:hAnsi="Arial" w:cs="Arial"/>
                <w:b/>
                <w:sz w:val="28"/>
                <w:lang w:val="en-GB"/>
              </w:rPr>
              <w:t>ch ty</w:t>
            </w:r>
            <w:r w:rsidRPr="00024E40">
              <w:rPr>
                <w:rFonts w:ascii="Arial" w:hAnsi="Arial" w:cs="Arial"/>
                <w:b/>
                <w:spacing w:val="-4"/>
                <w:sz w:val="28"/>
                <w:lang w:val="en-GB"/>
              </w:rPr>
              <w:t>p</w:t>
            </w:r>
            <w:r w:rsidRPr="00024E40">
              <w:rPr>
                <w:rFonts w:ascii="Arial" w:hAnsi="Arial" w:cs="Arial"/>
                <w:b/>
                <w:sz w:val="28"/>
                <w:lang w:val="en-GB"/>
              </w:rPr>
              <w:t>e</w:t>
            </w:r>
            <w:r w:rsidRPr="00024E40">
              <w:rPr>
                <w:rFonts w:ascii="Arial" w:hAnsi="Arial" w:cs="Arial"/>
                <w:b/>
                <w:spacing w:val="-1"/>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 risk</w:t>
            </w:r>
            <w:r w:rsidRPr="00024E40">
              <w:rPr>
                <w:rFonts w:ascii="Arial" w:hAnsi="Arial" w:cs="Arial"/>
                <w:b/>
                <w:spacing w:val="-2"/>
                <w:sz w:val="28"/>
                <w:lang w:val="en-GB"/>
              </w:rPr>
              <w:t xml:space="preserve"> </w:t>
            </w:r>
            <w:r w:rsidRPr="00024E40">
              <w:rPr>
                <w:rFonts w:ascii="Arial" w:hAnsi="Arial" w:cs="Arial"/>
                <w:b/>
                <w:sz w:val="28"/>
                <w:lang w:val="en-GB"/>
              </w:rPr>
              <w:t>is the</w:t>
            </w:r>
            <w:r w:rsidRPr="00024E40">
              <w:rPr>
                <w:rFonts w:ascii="Arial" w:hAnsi="Arial" w:cs="Arial"/>
                <w:b/>
                <w:spacing w:val="-2"/>
                <w:sz w:val="28"/>
                <w:lang w:val="en-GB"/>
              </w:rPr>
              <w:t xml:space="preserve"> </w:t>
            </w:r>
            <w:r w:rsidRPr="00024E40">
              <w:rPr>
                <w:rFonts w:ascii="Arial" w:hAnsi="Arial" w:cs="Arial"/>
                <w:b/>
                <w:sz w:val="28"/>
                <w:lang w:val="en-GB"/>
              </w:rPr>
              <w:t>b</w:t>
            </w:r>
            <w:r w:rsidRPr="00024E40">
              <w:rPr>
                <w:rFonts w:ascii="Arial" w:hAnsi="Arial" w:cs="Arial"/>
                <w:b/>
                <w:spacing w:val="-2"/>
                <w:sz w:val="28"/>
                <w:lang w:val="en-GB"/>
              </w:rPr>
              <w:t>u</w:t>
            </w:r>
            <w:r w:rsidRPr="00024E40">
              <w:rPr>
                <w:rFonts w:ascii="Arial" w:hAnsi="Arial" w:cs="Arial"/>
                <w:b/>
                <w:sz w:val="28"/>
                <w:lang w:val="en-GB"/>
              </w:rPr>
              <w:t>si</w:t>
            </w:r>
            <w:r w:rsidRPr="00024E40">
              <w:rPr>
                <w:rFonts w:ascii="Arial" w:hAnsi="Arial" w:cs="Arial"/>
                <w:b/>
                <w:spacing w:val="-2"/>
                <w:sz w:val="28"/>
                <w:lang w:val="en-GB"/>
              </w:rPr>
              <w:t>n</w:t>
            </w:r>
            <w:r w:rsidRPr="00024E40">
              <w:rPr>
                <w:rFonts w:ascii="Arial" w:hAnsi="Arial" w:cs="Arial"/>
                <w:b/>
                <w:sz w:val="28"/>
                <w:lang w:val="en-GB"/>
              </w:rPr>
              <w:t>ess</w:t>
            </w:r>
            <w:r w:rsidRPr="00024E40">
              <w:rPr>
                <w:rFonts w:ascii="Arial" w:hAnsi="Arial" w:cs="Arial"/>
                <w:b/>
                <w:spacing w:val="1"/>
                <w:sz w:val="28"/>
                <w:lang w:val="en-GB"/>
              </w:rPr>
              <w:t xml:space="preserve"> </w:t>
            </w:r>
            <w:r w:rsidRPr="00024E40">
              <w:rPr>
                <w:rFonts w:ascii="Arial" w:hAnsi="Arial" w:cs="Arial"/>
                <w:b/>
                <w:sz w:val="28"/>
                <w:lang w:val="en-GB"/>
              </w:rPr>
              <w:t>fa</w:t>
            </w:r>
            <w:r w:rsidRPr="00024E40">
              <w:rPr>
                <w:rFonts w:ascii="Arial" w:hAnsi="Arial" w:cs="Arial"/>
                <w:b/>
                <w:spacing w:val="-3"/>
                <w:sz w:val="28"/>
                <w:lang w:val="en-GB"/>
              </w:rPr>
              <w:t>c</w:t>
            </w:r>
            <w:r w:rsidRPr="00024E40">
              <w:rPr>
                <w:rFonts w:ascii="Arial" w:hAnsi="Arial" w:cs="Arial"/>
                <w:b/>
                <w:sz w:val="28"/>
                <w:lang w:val="en-GB"/>
              </w:rPr>
              <w:t>ed wit</w:t>
            </w:r>
            <w:r w:rsidRPr="00024E40">
              <w:rPr>
                <w:rFonts w:ascii="Arial" w:hAnsi="Arial" w:cs="Arial"/>
                <w:b/>
                <w:spacing w:val="-4"/>
                <w:sz w:val="28"/>
                <w:lang w:val="en-GB"/>
              </w:rPr>
              <w:t>h</w:t>
            </w:r>
            <w:r w:rsidRPr="00024E40">
              <w:rPr>
                <w:rFonts w:ascii="Arial" w:hAnsi="Arial" w:cs="Arial"/>
                <w:b/>
                <w:sz w:val="28"/>
                <w:lang w:val="en-GB"/>
              </w:rPr>
              <w:t>?</w:t>
            </w:r>
          </w:p>
          <w:p w:rsidR="009F2992" w:rsidRPr="00024E40" w:rsidRDefault="00515AE2" w:rsidP="009F2992">
            <w:pPr>
              <w:pStyle w:val="BodyText"/>
              <w:tabs>
                <w:tab w:val="left" w:pos="426"/>
              </w:tabs>
              <w:ind w:left="0"/>
              <w:rPr>
                <w:rFonts w:ascii="Arial" w:hAnsi="Arial" w:cs="Arial"/>
                <w:sz w:val="28"/>
                <w:lang w:val="en-GB"/>
              </w:rPr>
            </w:pPr>
            <w:r w:rsidRPr="00024E40">
              <w:rPr>
                <w:rFonts w:ascii="Arial" w:hAnsi="Arial" w:cs="Arial"/>
                <w:sz w:val="28"/>
                <w:lang w:val="en-GB"/>
              </w:rPr>
              <w:t>In terms</w:t>
            </w:r>
            <w:r w:rsidR="009F2992" w:rsidRPr="00024E40">
              <w:rPr>
                <w:rFonts w:ascii="Arial" w:hAnsi="Arial" w:cs="Arial"/>
                <w:sz w:val="28"/>
                <w:lang w:val="en-GB"/>
              </w:rPr>
              <w:t xml:space="preserve"> of operational risks</w:t>
            </w:r>
            <w:r w:rsidRPr="00024E40">
              <w:rPr>
                <w:rFonts w:ascii="Arial" w:hAnsi="Arial" w:cs="Arial"/>
                <w:sz w:val="28"/>
                <w:lang w:val="en-GB"/>
              </w:rPr>
              <w:t>,</w:t>
            </w:r>
            <w:r w:rsidR="009F2992" w:rsidRPr="00024E40">
              <w:rPr>
                <w:rFonts w:ascii="Arial" w:hAnsi="Arial" w:cs="Arial"/>
                <w:sz w:val="28"/>
                <w:lang w:val="en-GB"/>
              </w:rPr>
              <w:t xml:space="preserve"> workplace health and safety in particular is a major concern.  </w:t>
            </w:r>
            <w:r w:rsidR="002C1B93" w:rsidRPr="00024E40">
              <w:rPr>
                <w:rFonts w:ascii="Arial" w:hAnsi="Arial" w:cs="Arial"/>
                <w:sz w:val="28"/>
                <w:lang w:val="en-GB"/>
              </w:rPr>
              <w:t xml:space="preserve">The use of water alone causes risk of slipping if spilled, and the products used can cause both short-term (for example if it gets into the eye of staff or a customer) and longer term injury (such as occupational dermatitis). </w:t>
            </w:r>
          </w:p>
          <w:p w:rsidR="002C1B93" w:rsidRPr="00024E40" w:rsidRDefault="002C1B93" w:rsidP="009F2992">
            <w:pPr>
              <w:pStyle w:val="BodyText"/>
              <w:tabs>
                <w:tab w:val="left" w:pos="426"/>
              </w:tabs>
              <w:ind w:left="0"/>
              <w:rPr>
                <w:rFonts w:ascii="Arial" w:hAnsi="Arial" w:cs="Arial"/>
                <w:sz w:val="28"/>
                <w:lang w:val="en-GB"/>
              </w:rPr>
            </w:pPr>
            <w:r w:rsidRPr="00024E40">
              <w:rPr>
                <w:rFonts w:ascii="Arial" w:hAnsi="Arial" w:cs="Arial"/>
                <w:sz w:val="28"/>
                <w:lang w:val="en-GB"/>
              </w:rPr>
              <w:t xml:space="preserve">Market risks also require attention – changes in the products and services that the market wants can create marketing opportunities if the salon is proactive in making those changes, but failure to provide the latest services at the right price will see customers migrating to competitors. </w:t>
            </w:r>
          </w:p>
          <w:p w:rsidR="00515AE2" w:rsidRPr="00024E40" w:rsidRDefault="00515AE2" w:rsidP="009F2992">
            <w:pPr>
              <w:pStyle w:val="BodyText"/>
              <w:tabs>
                <w:tab w:val="left" w:pos="426"/>
              </w:tabs>
              <w:ind w:left="0"/>
              <w:rPr>
                <w:rFonts w:ascii="Arial" w:hAnsi="Arial" w:cs="Arial"/>
                <w:sz w:val="28"/>
                <w:lang w:val="en-GB"/>
              </w:rPr>
            </w:pPr>
            <w:r w:rsidRPr="00024E40">
              <w:rPr>
                <w:rFonts w:ascii="Arial" w:hAnsi="Arial" w:cs="Arial"/>
                <w:sz w:val="28"/>
                <w:lang w:val="en-GB"/>
              </w:rPr>
              <w:t>The business will also face social risks – in respect of its employees and customer base. Attracting the right recruits, with appropriate skills, language and training is essential – the best employees will ensure that less goes wrong in the salon and help keep customers happy</w:t>
            </w:r>
            <w:r w:rsidR="00024E40" w:rsidRPr="00024E40">
              <w:rPr>
                <w:rFonts w:ascii="Arial" w:hAnsi="Arial" w:cs="Arial"/>
                <w:sz w:val="28"/>
                <w:lang w:val="en-GB"/>
              </w:rPr>
              <w:t>, whereas a poorly skilled hairdresser will lead to customer complaints</w:t>
            </w:r>
            <w:r w:rsidRPr="00024E40">
              <w:rPr>
                <w:rFonts w:ascii="Arial" w:hAnsi="Arial" w:cs="Arial"/>
                <w:sz w:val="28"/>
                <w:lang w:val="en-GB"/>
              </w:rPr>
              <w:t xml:space="preserve">. A strong understanding of the customer base is </w:t>
            </w:r>
            <w:r w:rsidR="00024E40" w:rsidRPr="00024E40">
              <w:rPr>
                <w:rFonts w:ascii="Arial" w:hAnsi="Arial" w:cs="Arial"/>
                <w:sz w:val="28"/>
                <w:lang w:val="en-GB"/>
              </w:rPr>
              <w:t xml:space="preserve">also </w:t>
            </w:r>
            <w:r w:rsidRPr="00024E40">
              <w:rPr>
                <w:rFonts w:ascii="Arial" w:hAnsi="Arial" w:cs="Arial"/>
                <w:sz w:val="28"/>
                <w:lang w:val="en-GB"/>
              </w:rPr>
              <w:t xml:space="preserve">essential – David must understand who his clients are (and which new clients he wants to attract), what services they require, and what they will pay for those services – for example a salon in a city student area will need to offer very different services to one in a village with a higher concentration of over 60s.  </w:t>
            </w:r>
          </w:p>
          <w:p w:rsidR="002C1B93" w:rsidRPr="00024E40" w:rsidRDefault="002C1B93" w:rsidP="009F2992">
            <w:pPr>
              <w:pStyle w:val="BodyText"/>
              <w:tabs>
                <w:tab w:val="left" w:pos="426"/>
              </w:tabs>
              <w:ind w:left="0"/>
              <w:rPr>
                <w:rFonts w:ascii="Arial" w:hAnsi="Arial" w:cs="Arial"/>
                <w:sz w:val="28"/>
                <w:lang w:val="en-GB"/>
              </w:rPr>
            </w:pPr>
          </w:p>
          <w:p w:rsidR="008D113A" w:rsidRPr="00024E40" w:rsidRDefault="008D113A" w:rsidP="00456DCB">
            <w:pPr>
              <w:pStyle w:val="BodyText"/>
              <w:numPr>
                <w:ilvl w:val="0"/>
                <w:numId w:val="10"/>
              </w:numPr>
              <w:tabs>
                <w:tab w:val="left" w:pos="426"/>
              </w:tabs>
              <w:spacing w:before="31"/>
              <w:ind w:left="426" w:hanging="426"/>
              <w:rPr>
                <w:rFonts w:ascii="Arial" w:hAnsi="Arial" w:cs="Arial"/>
                <w:b/>
                <w:sz w:val="28"/>
                <w:lang w:val="en-GB"/>
              </w:rPr>
            </w:pPr>
            <w:r w:rsidRPr="00024E40">
              <w:rPr>
                <w:rFonts w:ascii="Arial" w:hAnsi="Arial" w:cs="Arial"/>
                <w:b/>
                <w:sz w:val="28"/>
                <w:lang w:val="en-GB"/>
              </w:rPr>
              <w:t>Is there</w:t>
            </w:r>
            <w:r w:rsidRPr="00024E40">
              <w:rPr>
                <w:rFonts w:ascii="Arial" w:hAnsi="Arial" w:cs="Arial"/>
                <w:b/>
                <w:spacing w:val="-2"/>
                <w:sz w:val="28"/>
                <w:lang w:val="en-GB"/>
              </w:rPr>
              <w:t xml:space="preserve"> </w:t>
            </w:r>
            <w:r w:rsidRPr="00024E40">
              <w:rPr>
                <w:rFonts w:ascii="Arial" w:hAnsi="Arial" w:cs="Arial"/>
                <w:b/>
                <w:sz w:val="28"/>
                <w:lang w:val="en-GB"/>
              </w:rPr>
              <w:t>any</w:t>
            </w:r>
            <w:r w:rsidRPr="00024E40">
              <w:rPr>
                <w:rFonts w:ascii="Arial" w:hAnsi="Arial" w:cs="Arial"/>
                <w:b/>
                <w:spacing w:val="-2"/>
                <w:sz w:val="28"/>
                <w:lang w:val="en-GB"/>
              </w:rPr>
              <w:t xml:space="preserve"> </w:t>
            </w:r>
            <w:r w:rsidRPr="00024E40">
              <w:rPr>
                <w:rFonts w:ascii="Arial" w:hAnsi="Arial" w:cs="Arial"/>
                <w:b/>
                <w:sz w:val="28"/>
                <w:lang w:val="en-GB"/>
              </w:rPr>
              <w:t>envi</w:t>
            </w:r>
            <w:r w:rsidRPr="00024E40">
              <w:rPr>
                <w:rFonts w:ascii="Arial" w:hAnsi="Arial" w:cs="Arial"/>
                <w:b/>
                <w:spacing w:val="-3"/>
                <w:sz w:val="28"/>
                <w:lang w:val="en-GB"/>
              </w:rPr>
              <w:t>r</w:t>
            </w:r>
            <w:r w:rsidRPr="00024E40">
              <w:rPr>
                <w:rFonts w:ascii="Arial" w:hAnsi="Arial" w:cs="Arial"/>
                <w:b/>
                <w:spacing w:val="1"/>
                <w:sz w:val="28"/>
                <w:lang w:val="en-GB"/>
              </w:rPr>
              <w:t>o</w:t>
            </w:r>
            <w:r w:rsidRPr="00024E40">
              <w:rPr>
                <w:rFonts w:ascii="Arial" w:hAnsi="Arial" w:cs="Arial"/>
                <w:b/>
                <w:spacing w:val="-1"/>
                <w:sz w:val="28"/>
                <w:lang w:val="en-GB"/>
              </w:rPr>
              <w:t>n</w:t>
            </w:r>
            <w:r w:rsidRPr="00024E40">
              <w:rPr>
                <w:rFonts w:ascii="Arial" w:hAnsi="Arial" w:cs="Arial"/>
                <w:b/>
                <w:spacing w:val="-2"/>
                <w:sz w:val="28"/>
                <w:lang w:val="en-GB"/>
              </w:rPr>
              <w:t>m</w:t>
            </w:r>
            <w:r w:rsidRPr="00024E40">
              <w:rPr>
                <w:rFonts w:ascii="Arial" w:hAnsi="Arial" w:cs="Arial"/>
                <w:b/>
                <w:sz w:val="28"/>
                <w:lang w:val="en-GB"/>
              </w:rPr>
              <w:t>ental</w:t>
            </w:r>
            <w:r w:rsidRPr="00024E40">
              <w:rPr>
                <w:rFonts w:ascii="Arial" w:hAnsi="Arial" w:cs="Arial"/>
                <w:b/>
                <w:spacing w:val="-3"/>
                <w:sz w:val="28"/>
                <w:lang w:val="en-GB"/>
              </w:rPr>
              <w:t xml:space="preserve"> </w:t>
            </w:r>
            <w:r w:rsidRPr="00024E40">
              <w:rPr>
                <w:rFonts w:ascii="Arial" w:hAnsi="Arial" w:cs="Arial"/>
                <w:b/>
                <w:sz w:val="28"/>
                <w:lang w:val="en-GB"/>
              </w:rPr>
              <w:t>issue in</w:t>
            </w:r>
            <w:r w:rsidRPr="00024E40">
              <w:rPr>
                <w:rFonts w:ascii="Arial" w:hAnsi="Arial" w:cs="Arial"/>
                <w:b/>
                <w:spacing w:val="-2"/>
                <w:sz w:val="28"/>
                <w:lang w:val="en-GB"/>
              </w:rPr>
              <w:t>v</w:t>
            </w:r>
            <w:r w:rsidRPr="00024E40">
              <w:rPr>
                <w:rFonts w:ascii="Arial" w:hAnsi="Arial" w:cs="Arial"/>
                <w:b/>
                <w:spacing w:val="1"/>
                <w:sz w:val="28"/>
                <w:lang w:val="en-GB"/>
              </w:rPr>
              <w:t>o</w:t>
            </w:r>
            <w:r w:rsidRPr="00024E40">
              <w:rPr>
                <w:rFonts w:ascii="Arial" w:hAnsi="Arial" w:cs="Arial"/>
                <w:b/>
                <w:spacing w:val="-3"/>
                <w:sz w:val="28"/>
                <w:lang w:val="en-GB"/>
              </w:rPr>
              <w:t>l</w:t>
            </w:r>
            <w:r w:rsidRPr="00024E40">
              <w:rPr>
                <w:rFonts w:ascii="Arial" w:hAnsi="Arial" w:cs="Arial"/>
                <w:b/>
                <w:sz w:val="28"/>
                <w:lang w:val="en-GB"/>
              </w:rPr>
              <w:t>ved?</w:t>
            </w:r>
          </w:p>
          <w:p w:rsidR="00456DCB" w:rsidRPr="00024E40" w:rsidRDefault="002C1B93" w:rsidP="009F2992">
            <w:pPr>
              <w:rPr>
                <w:rFonts w:ascii="Arial" w:hAnsi="Arial" w:cs="Arial"/>
                <w:sz w:val="28"/>
                <w:lang w:val="en-GB"/>
              </w:rPr>
            </w:pPr>
            <w:r w:rsidRPr="00024E40">
              <w:rPr>
                <w:rFonts w:ascii="Arial" w:hAnsi="Arial" w:cs="Arial"/>
                <w:sz w:val="28"/>
                <w:lang w:val="en-GB"/>
              </w:rPr>
              <w:lastRenderedPageBreak/>
              <w:t>A</w:t>
            </w:r>
            <w:r w:rsidR="009F2992" w:rsidRPr="00024E40">
              <w:rPr>
                <w:rFonts w:ascii="Arial" w:hAnsi="Arial" w:cs="Arial"/>
                <w:sz w:val="28"/>
                <w:lang w:val="en-GB"/>
              </w:rPr>
              <w:t>rguably the chemicals in the salon products (such as bleach) could cause damage to the environment. It is therefore important to ensure that quality products are used which don’t cause damage to the environment. However, this is also an opportunity to be considered – by using only environmentally-friendly products, a marketing opportunity is created and the salon may appeal more to certain socio-economic groups.</w:t>
            </w:r>
          </w:p>
          <w:p w:rsidR="00456DCB" w:rsidRPr="00024E40" w:rsidRDefault="00456DCB" w:rsidP="00456DCB">
            <w:pPr>
              <w:pStyle w:val="BodyText"/>
              <w:tabs>
                <w:tab w:val="left" w:pos="426"/>
              </w:tabs>
              <w:spacing w:before="31"/>
              <w:ind w:left="426"/>
              <w:rPr>
                <w:rFonts w:ascii="Arial" w:hAnsi="Arial" w:cs="Arial"/>
                <w:sz w:val="28"/>
                <w:lang w:val="en-GB"/>
              </w:rPr>
            </w:pPr>
          </w:p>
          <w:p w:rsidR="008D113A" w:rsidRPr="00024E40" w:rsidRDefault="008D113A" w:rsidP="00456DCB">
            <w:pPr>
              <w:pStyle w:val="BodyText"/>
              <w:numPr>
                <w:ilvl w:val="0"/>
                <w:numId w:val="10"/>
              </w:numPr>
              <w:tabs>
                <w:tab w:val="left" w:pos="426"/>
              </w:tabs>
              <w:spacing w:before="31"/>
              <w:ind w:left="426" w:hanging="426"/>
              <w:rPr>
                <w:rFonts w:ascii="Arial" w:hAnsi="Arial" w:cs="Arial"/>
                <w:b/>
                <w:sz w:val="28"/>
                <w:lang w:val="en-GB"/>
              </w:rPr>
            </w:pPr>
            <w:r w:rsidRPr="00024E40">
              <w:rPr>
                <w:rFonts w:ascii="Arial" w:hAnsi="Arial" w:cs="Arial"/>
                <w:b/>
                <w:sz w:val="28"/>
                <w:lang w:val="en-GB"/>
              </w:rPr>
              <w:t>Is b</w:t>
            </w:r>
            <w:r w:rsidRPr="00024E40">
              <w:rPr>
                <w:rFonts w:ascii="Arial" w:hAnsi="Arial" w:cs="Arial"/>
                <w:b/>
                <w:spacing w:val="-2"/>
                <w:sz w:val="28"/>
                <w:lang w:val="en-GB"/>
              </w:rPr>
              <w:t>u</w:t>
            </w:r>
            <w:r w:rsidRPr="00024E40">
              <w:rPr>
                <w:rFonts w:ascii="Arial" w:hAnsi="Arial" w:cs="Arial"/>
                <w:b/>
                <w:sz w:val="28"/>
                <w:lang w:val="en-GB"/>
              </w:rPr>
              <w:t>si</w:t>
            </w:r>
            <w:r w:rsidRPr="00024E40">
              <w:rPr>
                <w:rFonts w:ascii="Arial" w:hAnsi="Arial" w:cs="Arial"/>
                <w:b/>
                <w:spacing w:val="-2"/>
                <w:sz w:val="28"/>
                <w:lang w:val="en-GB"/>
              </w:rPr>
              <w:t>n</w:t>
            </w:r>
            <w:r w:rsidRPr="00024E40">
              <w:rPr>
                <w:rFonts w:ascii="Arial" w:hAnsi="Arial" w:cs="Arial"/>
                <w:b/>
                <w:sz w:val="28"/>
                <w:lang w:val="en-GB"/>
              </w:rPr>
              <w:t>ess</w:t>
            </w:r>
            <w:r w:rsidRPr="00024E40">
              <w:rPr>
                <w:rFonts w:ascii="Arial" w:hAnsi="Arial" w:cs="Arial"/>
                <w:b/>
                <w:spacing w:val="1"/>
                <w:sz w:val="28"/>
                <w:lang w:val="en-GB"/>
              </w:rPr>
              <w:t xml:space="preserve"> </w:t>
            </w:r>
            <w:r w:rsidRPr="00024E40">
              <w:rPr>
                <w:rFonts w:ascii="Arial" w:hAnsi="Arial" w:cs="Arial"/>
                <w:b/>
                <w:sz w:val="28"/>
                <w:lang w:val="en-GB"/>
              </w:rPr>
              <w:t>fa</w:t>
            </w:r>
            <w:r w:rsidRPr="00024E40">
              <w:rPr>
                <w:rFonts w:ascii="Arial" w:hAnsi="Arial" w:cs="Arial"/>
                <w:b/>
                <w:spacing w:val="-3"/>
                <w:sz w:val="28"/>
                <w:lang w:val="en-GB"/>
              </w:rPr>
              <w:t>c</w:t>
            </w:r>
            <w:r w:rsidRPr="00024E40">
              <w:rPr>
                <w:rFonts w:ascii="Arial" w:hAnsi="Arial" w:cs="Arial"/>
                <w:b/>
                <w:sz w:val="28"/>
                <w:lang w:val="en-GB"/>
              </w:rPr>
              <w:t>ed with</w:t>
            </w:r>
            <w:r w:rsidRPr="00024E40">
              <w:rPr>
                <w:rFonts w:ascii="Arial" w:hAnsi="Arial" w:cs="Arial"/>
                <w:b/>
                <w:spacing w:val="-3"/>
                <w:sz w:val="28"/>
                <w:lang w:val="en-GB"/>
              </w:rPr>
              <w:t xml:space="preserve"> </w:t>
            </w:r>
            <w:r w:rsidRPr="00024E40">
              <w:rPr>
                <w:rFonts w:ascii="Arial" w:hAnsi="Arial" w:cs="Arial"/>
                <w:b/>
                <w:sz w:val="28"/>
                <w:lang w:val="en-GB"/>
              </w:rPr>
              <w:t>any</w:t>
            </w:r>
            <w:r w:rsidRPr="00024E40">
              <w:rPr>
                <w:rFonts w:ascii="Arial" w:hAnsi="Arial" w:cs="Arial"/>
                <w:b/>
                <w:spacing w:val="-2"/>
                <w:sz w:val="28"/>
                <w:lang w:val="en-GB"/>
              </w:rPr>
              <w:t xml:space="preserve"> </w:t>
            </w:r>
            <w:r w:rsidRPr="00024E40">
              <w:rPr>
                <w:rFonts w:ascii="Arial" w:hAnsi="Arial" w:cs="Arial"/>
                <w:b/>
                <w:spacing w:val="1"/>
                <w:sz w:val="28"/>
                <w:lang w:val="en-GB"/>
              </w:rPr>
              <w:t>o</w:t>
            </w:r>
            <w:r w:rsidRPr="00024E40">
              <w:rPr>
                <w:rFonts w:ascii="Arial" w:hAnsi="Arial" w:cs="Arial"/>
                <w:b/>
                <w:spacing w:val="-1"/>
                <w:sz w:val="28"/>
                <w:lang w:val="en-GB"/>
              </w:rPr>
              <w:t>p</w:t>
            </w:r>
            <w:r w:rsidRPr="00024E40">
              <w:rPr>
                <w:rFonts w:ascii="Arial" w:hAnsi="Arial" w:cs="Arial"/>
                <w:b/>
                <w:sz w:val="28"/>
                <w:lang w:val="en-GB"/>
              </w:rPr>
              <w:t>erat</w:t>
            </w:r>
            <w:r w:rsidRPr="00024E40">
              <w:rPr>
                <w:rFonts w:ascii="Arial" w:hAnsi="Arial" w:cs="Arial"/>
                <w:b/>
                <w:spacing w:val="-3"/>
                <w:sz w:val="28"/>
                <w:lang w:val="en-GB"/>
              </w:rPr>
              <w:t>i</w:t>
            </w:r>
            <w:r w:rsidRPr="00024E40">
              <w:rPr>
                <w:rFonts w:ascii="Arial" w:hAnsi="Arial" w:cs="Arial"/>
                <w:b/>
                <w:spacing w:val="1"/>
                <w:sz w:val="28"/>
                <w:lang w:val="en-GB"/>
              </w:rPr>
              <w:t>o</w:t>
            </w:r>
            <w:r w:rsidRPr="00024E40">
              <w:rPr>
                <w:rFonts w:ascii="Arial" w:hAnsi="Arial" w:cs="Arial"/>
                <w:b/>
                <w:spacing w:val="-1"/>
                <w:sz w:val="28"/>
                <w:lang w:val="en-GB"/>
              </w:rPr>
              <w:t>n</w:t>
            </w:r>
            <w:r w:rsidRPr="00024E40">
              <w:rPr>
                <w:rFonts w:ascii="Arial" w:hAnsi="Arial" w:cs="Arial"/>
                <w:b/>
                <w:sz w:val="28"/>
                <w:lang w:val="en-GB"/>
              </w:rPr>
              <w:t>al r</w:t>
            </w:r>
            <w:r w:rsidRPr="00024E40">
              <w:rPr>
                <w:rFonts w:ascii="Arial" w:hAnsi="Arial" w:cs="Arial"/>
                <w:b/>
                <w:spacing w:val="-1"/>
                <w:sz w:val="28"/>
                <w:lang w:val="en-GB"/>
              </w:rPr>
              <w:t>i</w:t>
            </w:r>
            <w:r w:rsidRPr="00024E40">
              <w:rPr>
                <w:rFonts w:ascii="Arial" w:hAnsi="Arial" w:cs="Arial"/>
                <w:b/>
                <w:spacing w:val="-3"/>
                <w:sz w:val="28"/>
                <w:lang w:val="en-GB"/>
              </w:rPr>
              <w:t>s</w:t>
            </w:r>
            <w:r w:rsidRPr="00024E40">
              <w:rPr>
                <w:rFonts w:ascii="Arial" w:hAnsi="Arial" w:cs="Arial"/>
                <w:b/>
                <w:sz w:val="28"/>
                <w:lang w:val="en-GB"/>
              </w:rPr>
              <w:t>k?</w:t>
            </w:r>
            <w:r w:rsidRPr="00024E40">
              <w:rPr>
                <w:rFonts w:ascii="Arial" w:hAnsi="Arial" w:cs="Arial"/>
                <w:b/>
                <w:spacing w:val="1"/>
                <w:sz w:val="28"/>
                <w:lang w:val="en-GB"/>
              </w:rPr>
              <w:t xml:space="preserve"> </w:t>
            </w:r>
            <w:r w:rsidRPr="00024E40">
              <w:rPr>
                <w:rFonts w:ascii="Arial" w:hAnsi="Arial" w:cs="Arial"/>
                <w:b/>
                <w:sz w:val="28"/>
                <w:lang w:val="en-GB"/>
              </w:rPr>
              <w:t>If</w:t>
            </w:r>
            <w:r w:rsidRPr="00024E40">
              <w:rPr>
                <w:rFonts w:ascii="Arial" w:hAnsi="Arial" w:cs="Arial"/>
                <w:b/>
                <w:spacing w:val="-3"/>
                <w:sz w:val="28"/>
                <w:lang w:val="en-GB"/>
              </w:rPr>
              <w:t xml:space="preserve"> </w:t>
            </w:r>
            <w:r w:rsidRPr="00024E40">
              <w:rPr>
                <w:rFonts w:ascii="Arial" w:hAnsi="Arial" w:cs="Arial"/>
                <w:b/>
                <w:sz w:val="28"/>
                <w:lang w:val="en-GB"/>
              </w:rPr>
              <w:t>so wh</w:t>
            </w:r>
            <w:r w:rsidRPr="00024E40">
              <w:rPr>
                <w:rFonts w:ascii="Arial" w:hAnsi="Arial" w:cs="Arial"/>
                <w:b/>
                <w:spacing w:val="-1"/>
                <w:sz w:val="28"/>
                <w:lang w:val="en-GB"/>
              </w:rPr>
              <w:t>i</w:t>
            </w:r>
            <w:r w:rsidRPr="00024E40">
              <w:rPr>
                <w:rFonts w:ascii="Arial" w:hAnsi="Arial" w:cs="Arial"/>
                <w:b/>
                <w:spacing w:val="-3"/>
                <w:sz w:val="28"/>
                <w:lang w:val="en-GB"/>
              </w:rPr>
              <w:t>c</w:t>
            </w:r>
            <w:r w:rsidRPr="00024E40">
              <w:rPr>
                <w:rFonts w:ascii="Arial" w:hAnsi="Arial" w:cs="Arial"/>
                <w:b/>
                <w:sz w:val="28"/>
                <w:lang w:val="en-GB"/>
              </w:rPr>
              <w:t>h</w:t>
            </w:r>
            <w:r w:rsidRPr="00024E40">
              <w:rPr>
                <w:rFonts w:ascii="Arial" w:hAnsi="Arial" w:cs="Arial"/>
                <w:b/>
                <w:spacing w:val="-1"/>
                <w:sz w:val="28"/>
                <w:lang w:val="en-GB"/>
              </w:rPr>
              <w:t xml:space="preserve"> </w:t>
            </w:r>
            <w:r w:rsidRPr="00024E40">
              <w:rPr>
                <w:rFonts w:ascii="Arial" w:hAnsi="Arial" w:cs="Arial"/>
                <w:b/>
                <w:sz w:val="28"/>
                <w:lang w:val="en-GB"/>
              </w:rPr>
              <w:t>ty</w:t>
            </w:r>
            <w:r w:rsidRPr="00024E40">
              <w:rPr>
                <w:rFonts w:ascii="Arial" w:hAnsi="Arial" w:cs="Arial"/>
                <w:b/>
                <w:spacing w:val="-1"/>
                <w:sz w:val="28"/>
                <w:lang w:val="en-GB"/>
              </w:rPr>
              <w:t>p</w:t>
            </w:r>
            <w:r w:rsidRPr="00024E40">
              <w:rPr>
                <w:rFonts w:ascii="Arial" w:hAnsi="Arial" w:cs="Arial"/>
                <w:b/>
                <w:sz w:val="28"/>
                <w:lang w:val="en-GB"/>
              </w:rPr>
              <w:t>e</w:t>
            </w:r>
            <w:r w:rsidRPr="00024E40">
              <w:rPr>
                <w:rFonts w:ascii="Arial" w:hAnsi="Arial" w:cs="Arial"/>
                <w:b/>
                <w:spacing w:val="-2"/>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 r</w:t>
            </w:r>
            <w:r w:rsidRPr="00024E40">
              <w:rPr>
                <w:rFonts w:ascii="Arial" w:hAnsi="Arial" w:cs="Arial"/>
                <w:b/>
                <w:spacing w:val="-3"/>
                <w:sz w:val="28"/>
                <w:lang w:val="en-GB"/>
              </w:rPr>
              <w:t>i</w:t>
            </w:r>
            <w:r w:rsidRPr="00024E40">
              <w:rPr>
                <w:rFonts w:ascii="Arial" w:hAnsi="Arial" w:cs="Arial"/>
                <w:b/>
                <w:sz w:val="28"/>
                <w:lang w:val="en-GB"/>
              </w:rPr>
              <w:t>sk it</w:t>
            </w:r>
            <w:r w:rsidRPr="00024E40">
              <w:rPr>
                <w:rFonts w:ascii="Arial" w:hAnsi="Arial" w:cs="Arial"/>
                <w:b/>
                <w:spacing w:val="-3"/>
                <w:sz w:val="28"/>
                <w:lang w:val="en-GB"/>
              </w:rPr>
              <w:t xml:space="preserve"> </w:t>
            </w:r>
            <w:r w:rsidRPr="00024E40">
              <w:rPr>
                <w:rFonts w:ascii="Arial" w:hAnsi="Arial" w:cs="Arial"/>
                <w:b/>
                <w:sz w:val="28"/>
                <w:lang w:val="en-GB"/>
              </w:rPr>
              <w:t>is?</w:t>
            </w:r>
          </w:p>
          <w:p w:rsidR="00515AE2" w:rsidRPr="00024E40" w:rsidRDefault="00515AE2" w:rsidP="00515AE2">
            <w:pPr>
              <w:pStyle w:val="BodyText"/>
              <w:tabs>
                <w:tab w:val="left" w:pos="426"/>
              </w:tabs>
              <w:spacing w:before="31"/>
              <w:ind w:left="0"/>
              <w:rPr>
                <w:rFonts w:ascii="Arial" w:hAnsi="Arial" w:cs="Arial"/>
                <w:sz w:val="28"/>
                <w:lang w:val="en-GB"/>
              </w:rPr>
            </w:pPr>
            <w:r w:rsidRPr="00024E40">
              <w:rPr>
                <w:rFonts w:ascii="Arial" w:hAnsi="Arial" w:cs="Arial"/>
                <w:sz w:val="28"/>
                <w:lang w:val="en-GB"/>
              </w:rPr>
              <w:t>As mentioned at 1 above, operational risks may well be the most immediate concern of the business. Health and safety risks can put the employees and customers at risk. Personal injury due to the chemicals used, or even a water spillage, will be a major risk to the business and steps should be taken to mitigate those risks. Insurance will be available, but premiums will quickly increase if steps aren’t taken to minimize the likelihood of injury, and the reputational damage will also impact the business.</w:t>
            </w:r>
            <w:r w:rsidR="00024E40" w:rsidRPr="00024E40">
              <w:rPr>
                <w:rFonts w:ascii="Arial" w:hAnsi="Arial" w:cs="Arial"/>
                <w:sz w:val="28"/>
                <w:lang w:val="en-GB"/>
              </w:rPr>
              <w:t xml:space="preserve"> </w:t>
            </w:r>
            <w:r w:rsidRPr="00024E40">
              <w:rPr>
                <w:rFonts w:ascii="Arial" w:hAnsi="Arial" w:cs="Arial"/>
                <w:sz w:val="28"/>
                <w:lang w:val="en-GB"/>
              </w:rPr>
              <w:t>Examples of mitigation measures would be gloves for employees</w:t>
            </w:r>
            <w:proofErr w:type="gramStart"/>
            <w:r w:rsidRPr="00024E40">
              <w:rPr>
                <w:rFonts w:ascii="Arial" w:hAnsi="Arial" w:cs="Arial"/>
                <w:sz w:val="28"/>
                <w:lang w:val="en-GB"/>
              </w:rPr>
              <w:t xml:space="preserve">,  </w:t>
            </w:r>
            <w:r w:rsidR="00024E40" w:rsidRPr="00024E40">
              <w:rPr>
                <w:rFonts w:ascii="Arial" w:hAnsi="Arial" w:cs="Arial"/>
                <w:sz w:val="28"/>
                <w:lang w:val="en-GB"/>
              </w:rPr>
              <w:t>regular</w:t>
            </w:r>
            <w:proofErr w:type="gramEnd"/>
            <w:r w:rsidR="00024E40" w:rsidRPr="00024E40">
              <w:rPr>
                <w:rFonts w:ascii="Arial" w:hAnsi="Arial" w:cs="Arial"/>
                <w:sz w:val="28"/>
                <w:lang w:val="en-GB"/>
              </w:rPr>
              <w:t xml:space="preserve"> checks for spillages and checking with customers </w:t>
            </w:r>
            <w:proofErr w:type="spellStart"/>
            <w:r w:rsidR="00024E40" w:rsidRPr="00024E40">
              <w:rPr>
                <w:rFonts w:ascii="Arial" w:hAnsi="Arial" w:cs="Arial"/>
                <w:sz w:val="28"/>
                <w:lang w:val="en-GB"/>
              </w:rPr>
              <w:t>tthat</w:t>
            </w:r>
            <w:proofErr w:type="spellEnd"/>
            <w:r w:rsidR="00024E40" w:rsidRPr="00024E40">
              <w:rPr>
                <w:rFonts w:ascii="Arial" w:hAnsi="Arial" w:cs="Arial"/>
                <w:sz w:val="28"/>
                <w:lang w:val="en-GB"/>
              </w:rPr>
              <w:t xml:space="preserve"> they are experiencing no discomfort. </w:t>
            </w:r>
          </w:p>
          <w:p w:rsidR="00024E40" w:rsidRPr="00024E40" w:rsidRDefault="00024E40" w:rsidP="00515AE2">
            <w:pPr>
              <w:pStyle w:val="BodyText"/>
              <w:tabs>
                <w:tab w:val="left" w:pos="426"/>
              </w:tabs>
              <w:spacing w:before="31"/>
              <w:ind w:left="0"/>
              <w:rPr>
                <w:rFonts w:ascii="Arial" w:hAnsi="Arial" w:cs="Arial"/>
                <w:sz w:val="28"/>
                <w:lang w:val="en-GB"/>
              </w:rPr>
            </w:pPr>
            <w:r w:rsidRPr="00024E40">
              <w:rPr>
                <w:rFonts w:ascii="Arial" w:hAnsi="Arial" w:cs="Arial"/>
                <w:sz w:val="28"/>
                <w:lang w:val="en-GB"/>
              </w:rPr>
              <w:t>The salon should not forget about the other potential operational risks – theft by employees, damage to assets or business disruption issues (such as a telephone line being out of services) could also be relevant operational risks for a salon.</w:t>
            </w:r>
          </w:p>
          <w:p w:rsidR="00456DCB" w:rsidRPr="00024E40" w:rsidRDefault="00456DCB" w:rsidP="00456DCB">
            <w:pPr>
              <w:pStyle w:val="BodyText"/>
              <w:tabs>
                <w:tab w:val="left" w:pos="426"/>
              </w:tabs>
              <w:spacing w:before="31"/>
              <w:ind w:left="426"/>
              <w:rPr>
                <w:rFonts w:ascii="Arial" w:hAnsi="Arial" w:cs="Arial"/>
                <w:sz w:val="28"/>
                <w:lang w:val="en-GB"/>
              </w:rPr>
            </w:pPr>
          </w:p>
          <w:p w:rsidR="008D113A" w:rsidRPr="00024E40" w:rsidRDefault="008D113A" w:rsidP="00456DCB">
            <w:pPr>
              <w:pStyle w:val="BodyText"/>
              <w:numPr>
                <w:ilvl w:val="0"/>
                <w:numId w:val="10"/>
              </w:numPr>
              <w:tabs>
                <w:tab w:val="left" w:pos="426"/>
              </w:tabs>
              <w:spacing w:before="31"/>
              <w:ind w:left="426" w:hanging="426"/>
              <w:rPr>
                <w:rFonts w:ascii="Arial" w:hAnsi="Arial" w:cs="Arial"/>
                <w:b/>
                <w:sz w:val="28"/>
                <w:lang w:val="en-GB"/>
              </w:rPr>
            </w:pPr>
            <w:r w:rsidRPr="00024E40">
              <w:rPr>
                <w:rFonts w:ascii="Arial" w:hAnsi="Arial" w:cs="Arial"/>
                <w:b/>
                <w:sz w:val="28"/>
                <w:lang w:val="en-GB"/>
              </w:rPr>
              <w:t xml:space="preserve">What </w:t>
            </w:r>
            <w:r w:rsidRPr="00024E40">
              <w:rPr>
                <w:rFonts w:ascii="Arial" w:hAnsi="Arial" w:cs="Arial"/>
                <w:b/>
                <w:spacing w:val="-2"/>
                <w:sz w:val="28"/>
                <w:lang w:val="en-GB"/>
              </w:rPr>
              <w:t>c</w:t>
            </w:r>
            <w:r w:rsidRPr="00024E40">
              <w:rPr>
                <w:rFonts w:ascii="Arial" w:hAnsi="Arial" w:cs="Arial"/>
                <w:b/>
                <w:spacing w:val="1"/>
                <w:sz w:val="28"/>
                <w:lang w:val="en-GB"/>
              </w:rPr>
              <w:t>o</w:t>
            </w:r>
            <w:r w:rsidRPr="00024E40">
              <w:rPr>
                <w:rFonts w:ascii="Arial" w:hAnsi="Arial" w:cs="Arial"/>
                <w:b/>
                <w:spacing w:val="-1"/>
                <w:sz w:val="28"/>
                <w:lang w:val="en-GB"/>
              </w:rPr>
              <w:t>u</w:t>
            </w:r>
            <w:r w:rsidRPr="00024E40">
              <w:rPr>
                <w:rFonts w:ascii="Arial" w:hAnsi="Arial" w:cs="Arial"/>
                <w:b/>
                <w:sz w:val="28"/>
                <w:lang w:val="en-GB"/>
              </w:rPr>
              <w:t>ld</w:t>
            </w:r>
            <w:r w:rsidRPr="00024E40">
              <w:rPr>
                <w:rFonts w:ascii="Arial" w:hAnsi="Arial" w:cs="Arial"/>
                <w:b/>
                <w:spacing w:val="-1"/>
                <w:sz w:val="28"/>
                <w:lang w:val="en-GB"/>
              </w:rPr>
              <w:t xml:space="preserve"> </w:t>
            </w:r>
            <w:r w:rsidRPr="00024E40">
              <w:rPr>
                <w:rFonts w:ascii="Arial" w:hAnsi="Arial" w:cs="Arial"/>
                <w:b/>
                <w:sz w:val="28"/>
                <w:lang w:val="en-GB"/>
              </w:rPr>
              <w:t>be</w:t>
            </w:r>
            <w:r w:rsidRPr="00024E40">
              <w:rPr>
                <w:rFonts w:ascii="Arial" w:hAnsi="Arial" w:cs="Arial"/>
                <w:b/>
                <w:spacing w:val="-2"/>
                <w:sz w:val="28"/>
                <w:lang w:val="en-GB"/>
              </w:rPr>
              <w:t xml:space="preserve"> </w:t>
            </w:r>
            <w:r w:rsidRPr="00024E40">
              <w:rPr>
                <w:rFonts w:ascii="Arial" w:hAnsi="Arial" w:cs="Arial"/>
                <w:b/>
                <w:sz w:val="28"/>
                <w:lang w:val="en-GB"/>
              </w:rPr>
              <w:t>the benef</w:t>
            </w:r>
            <w:r w:rsidRPr="00024E40">
              <w:rPr>
                <w:rFonts w:ascii="Arial" w:hAnsi="Arial" w:cs="Arial"/>
                <w:b/>
                <w:spacing w:val="-3"/>
                <w:sz w:val="28"/>
                <w:lang w:val="en-GB"/>
              </w:rPr>
              <w:t>i</w:t>
            </w:r>
            <w:r w:rsidRPr="00024E40">
              <w:rPr>
                <w:rFonts w:ascii="Arial" w:hAnsi="Arial" w:cs="Arial"/>
                <w:b/>
                <w:sz w:val="28"/>
                <w:lang w:val="en-GB"/>
              </w:rPr>
              <w:t>ts</w:t>
            </w:r>
            <w:r w:rsidRPr="00024E40">
              <w:rPr>
                <w:rFonts w:ascii="Arial" w:hAnsi="Arial" w:cs="Arial"/>
                <w:b/>
                <w:spacing w:val="-2"/>
                <w:sz w:val="28"/>
                <w:lang w:val="en-GB"/>
              </w:rPr>
              <w:t xml:space="preserve"> </w:t>
            </w:r>
            <w:r w:rsidRPr="00024E40">
              <w:rPr>
                <w:rFonts w:ascii="Arial" w:hAnsi="Arial" w:cs="Arial"/>
                <w:b/>
                <w:sz w:val="28"/>
                <w:lang w:val="en-GB"/>
              </w:rPr>
              <w:t>f</w:t>
            </w:r>
            <w:r w:rsidRPr="00024E40">
              <w:rPr>
                <w:rFonts w:ascii="Arial" w:hAnsi="Arial" w:cs="Arial"/>
                <w:b/>
                <w:spacing w:val="1"/>
                <w:sz w:val="28"/>
                <w:lang w:val="en-GB"/>
              </w:rPr>
              <w:t>o</w:t>
            </w:r>
            <w:r w:rsidRPr="00024E40">
              <w:rPr>
                <w:rFonts w:ascii="Arial" w:hAnsi="Arial" w:cs="Arial"/>
                <w:b/>
                <w:sz w:val="28"/>
                <w:lang w:val="en-GB"/>
              </w:rPr>
              <w:t>r</w:t>
            </w:r>
            <w:r w:rsidRPr="00024E40">
              <w:rPr>
                <w:rFonts w:ascii="Arial" w:hAnsi="Arial" w:cs="Arial"/>
                <w:b/>
                <w:spacing w:val="-2"/>
                <w:sz w:val="28"/>
                <w:lang w:val="en-GB"/>
              </w:rPr>
              <w:t xml:space="preserve"> </w:t>
            </w:r>
            <w:r w:rsidRPr="00024E40">
              <w:rPr>
                <w:rFonts w:ascii="Arial" w:hAnsi="Arial" w:cs="Arial"/>
                <w:b/>
                <w:sz w:val="28"/>
                <w:lang w:val="en-GB"/>
              </w:rPr>
              <w:t xml:space="preserve">the </w:t>
            </w:r>
            <w:r w:rsidRPr="00024E40">
              <w:rPr>
                <w:rFonts w:ascii="Arial" w:hAnsi="Arial" w:cs="Arial"/>
                <w:b/>
                <w:spacing w:val="-3"/>
                <w:sz w:val="28"/>
                <w:lang w:val="en-GB"/>
              </w:rPr>
              <w:t>i</w:t>
            </w:r>
            <w:r w:rsidRPr="00024E40">
              <w:rPr>
                <w:rFonts w:ascii="Arial" w:hAnsi="Arial" w:cs="Arial"/>
                <w:b/>
                <w:sz w:val="28"/>
                <w:lang w:val="en-GB"/>
              </w:rPr>
              <w:t>m</w:t>
            </w:r>
            <w:r w:rsidRPr="00024E40">
              <w:rPr>
                <w:rFonts w:ascii="Arial" w:hAnsi="Arial" w:cs="Arial"/>
                <w:b/>
                <w:spacing w:val="-1"/>
                <w:sz w:val="28"/>
                <w:lang w:val="en-GB"/>
              </w:rPr>
              <w:t>p</w:t>
            </w:r>
            <w:r w:rsidRPr="00024E40">
              <w:rPr>
                <w:rFonts w:ascii="Arial" w:hAnsi="Arial" w:cs="Arial"/>
                <w:b/>
                <w:sz w:val="28"/>
                <w:lang w:val="en-GB"/>
              </w:rPr>
              <w:t>l</w:t>
            </w:r>
            <w:r w:rsidRPr="00024E40">
              <w:rPr>
                <w:rFonts w:ascii="Arial" w:hAnsi="Arial" w:cs="Arial"/>
                <w:b/>
                <w:spacing w:val="-3"/>
                <w:sz w:val="28"/>
                <w:lang w:val="en-GB"/>
              </w:rPr>
              <w:t>e</w:t>
            </w:r>
            <w:r w:rsidRPr="00024E40">
              <w:rPr>
                <w:rFonts w:ascii="Arial" w:hAnsi="Arial" w:cs="Arial"/>
                <w:b/>
                <w:sz w:val="28"/>
                <w:lang w:val="en-GB"/>
              </w:rPr>
              <w:t>ment</w:t>
            </w:r>
            <w:r w:rsidRPr="00024E40">
              <w:rPr>
                <w:rFonts w:ascii="Arial" w:hAnsi="Arial" w:cs="Arial"/>
                <w:b/>
                <w:spacing w:val="-3"/>
                <w:sz w:val="28"/>
                <w:lang w:val="en-GB"/>
              </w:rPr>
              <w:t>a</w:t>
            </w:r>
            <w:r w:rsidRPr="00024E40">
              <w:rPr>
                <w:rFonts w:ascii="Arial" w:hAnsi="Arial" w:cs="Arial"/>
                <w:b/>
                <w:sz w:val="28"/>
                <w:lang w:val="en-GB"/>
              </w:rPr>
              <w:t>t</w:t>
            </w:r>
            <w:r w:rsidRPr="00024E40">
              <w:rPr>
                <w:rFonts w:ascii="Arial" w:hAnsi="Arial" w:cs="Arial"/>
                <w:b/>
                <w:spacing w:val="2"/>
                <w:sz w:val="28"/>
                <w:lang w:val="en-GB"/>
              </w:rPr>
              <w:t>i</w:t>
            </w:r>
            <w:r w:rsidRPr="00024E40">
              <w:rPr>
                <w:rFonts w:ascii="Arial" w:hAnsi="Arial" w:cs="Arial"/>
                <w:b/>
                <w:spacing w:val="1"/>
                <w:sz w:val="28"/>
                <w:lang w:val="en-GB"/>
              </w:rPr>
              <w:t>o</w:t>
            </w:r>
            <w:r w:rsidRPr="00024E40">
              <w:rPr>
                <w:rFonts w:ascii="Arial" w:hAnsi="Arial" w:cs="Arial"/>
                <w:b/>
                <w:sz w:val="28"/>
                <w:lang w:val="en-GB"/>
              </w:rPr>
              <w:t>n</w:t>
            </w:r>
            <w:r w:rsidRPr="00024E40">
              <w:rPr>
                <w:rFonts w:ascii="Arial" w:hAnsi="Arial" w:cs="Arial"/>
                <w:b/>
                <w:spacing w:val="-3"/>
                <w:sz w:val="28"/>
                <w:lang w:val="en-GB"/>
              </w:rPr>
              <w:t xml:space="preserve"> </w:t>
            </w:r>
            <w:r w:rsidRPr="00024E40">
              <w:rPr>
                <w:rFonts w:ascii="Arial" w:hAnsi="Arial" w:cs="Arial"/>
                <w:b/>
                <w:spacing w:val="1"/>
                <w:sz w:val="28"/>
                <w:lang w:val="en-GB"/>
              </w:rPr>
              <w:t>o</w:t>
            </w:r>
            <w:r w:rsidRPr="00024E40">
              <w:rPr>
                <w:rFonts w:ascii="Arial" w:hAnsi="Arial" w:cs="Arial"/>
                <w:b/>
                <w:sz w:val="28"/>
                <w:lang w:val="en-GB"/>
              </w:rPr>
              <w:t>f</w:t>
            </w:r>
            <w:r w:rsidRPr="00024E40">
              <w:rPr>
                <w:rFonts w:ascii="Arial" w:hAnsi="Arial" w:cs="Arial"/>
                <w:b/>
                <w:spacing w:val="-2"/>
                <w:sz w:val="28"/>
                <w:lang w:val="en-GB"/>
              </w:rPr>
              <w:t xml:space="preserve"> </w:t>
            </w:r>
            <w:r w:rsidRPr="00024E40">
              <w:rPr>
                <w:rFonts w:ascii="Arial" w:hAnsi="Arial" w:cs="Arial"/>
                <w:b/>
                <w:sz w:val="28"/>
                <w:lang w:val="en-GB"/>
              </w:rPr>
              <w:t>risk</w:t>
            </w:r>
            <w:r w:rsidRPr="00024E40">
              <w:rPr>
                <w:rFonts w:ascii="Arial" w:hAnsi="Arial" w:cs="Arial"/>
                <w:b/>
                <w:spacing w:val="-2"/>
                <w:sz w:val="28"/>
                <w:lang w:val="en-GB"/>
              </w:rPr>
              <w:t xml:space="preserve"> </w:t>
            </w:r>
            <w:r w:rsidRPr="00024E40">
              <w:rPr>
                <w:rFonts w:ascii="Arial" w:hAnsi="Arial" w:cs="Arial"/>
                <w:b/>
                <w:sz w:val="28"/>
                <w:lang w:val="en-GB"/>
              </w:rPr>
              <w:t>ma</w:t>
            </w:r>
            <w:r w:rsidRPr="00024E40">
              <w:rPr>
                <w:rFonts w:ascii="Arial" w:hAnsi="Arial" w:cs="Arial"/>
                <w:b/>
                <w:spacing w:val="-1"/>
                <w:sz w:val="28"/>
                <w:lang w:val="en-GB"/>
              </w:rPr>
              <w:t>n</w:t>
            </w:r>
            <w:r w:rsidRPr="00024E40">
              <w:rPr>
                <w:rFonts w:ascii="Arial" w:hAnsi="Arial" w:cs="Arial"/>
                <w:b/>
                <w:sz w:val="28"/>
                <w:lang w:val="en-GB"/>
              </w:rPr>
              <w:t>a</w:t>
            </w:r>
            <w:r w:rsidRPr="00024E40">
              <w:rPr>
                <w:rFonts w:ascii="Arial" w:hAnsi="Arial" w:cs="Arial"/>
                <w:b/>
                <w:spacing w:val="-1"/>
                <w:sz w:val="28"/>
                <w:lang w:val="en-GB"/>
              </w:rPr>
              <w:t>g</w:t>
            </w:r>
            <w:r w:rsidRPr="00024E40">
              <w:rPr>
                <w:rFonts w:ascii="Arial" w:hAnsi="Arial" w:cs="Arial"/>
                <w:b/>
                <w:spacing w:val="-2"/>
                <w:sz w:val="28"/>
                <w:lang w:val="en-GB"/>
              </w:rPr>
              <w:t>e</w:t>
            </w:r>
            <w:r w:rsidRPr="00024E40">
              <w:rPr>
                <w:rFonts w:ascii="Arial" w:hAnsi="Arial" w:cs="Arial"/>
                <w:b/>
                <w:sz w:val="28"/>
                <w:lang w:val="en-GB"/>
              </w:rPr>
              <w:t xml:space="preserve">ment </w:t>
            </w:r>
            <w:r w:rsidRPr="00024E40">
              <w:rPr>
                <w:rFonts w:ascii="Arial" w:hAnsi="Arial" w:cs="Arial"/>
                <w:b/>
                <w:spacing w:val="-3"/>
                <w:sz w:val="28"/>
                <w:lang w:val="en-GB"/>
              </w:rPr>
              <w:t>f</w:t>
            </w:r>
            <w:r w:rsidRPr="00024E40">
              <w:rPr>
                <w:rFonts w:ascii="Arial" w:hAnsi="Arial" w:cs="Arial"/>
                <w:b/>
                <w:spacing w:val="1"/>
                <w:sz w:val="28"/>
                <w:lang w:val="en-GB"/>
              </w:rPr>
              <w:t>o</w:t>
            </w:r>
            <w:r w:rsidRPr="00024E40">
              <w:rPr>
                <w:rFonts w:ascii="Arial" w:hAnsi="Arial" w:cs="Arial"/>
                <w:b/>
                <w:sz w:val="28"/>
                <w:lang w:val="en-GB"/>
              </w:rPr>
              <w:t>r</w:t>
            </w:r>
            <w:r w:rsidRPr="00024E40">
              <w:rPr>
                <w:rFonts w:ascii="Arial" w:hAnsi="Arial" w:cs="Arial"/>
                <w:b/>
                <w:spacing w:val="-2"/>
                <w:sz w:val="28"/>
                <w:lang w:val="en-GB"/>
              </w:rPr>
              <w:t xml:space="preserve"> </w:t>
            </w:r>
            <w:r w:rsidRPr="00024E40">
              <w:rPr>
                <w:rFonts w:ascii="Arial" w:hAnsi="Arial" w:cs="Arial"/>
                <w:b/>
                <w:sz w:val="28"/>
                <w:lang w:val="en-GB"/>
              </w:rPr>
              <w:t>th</w:t>
            </w:r>
            <w:r w:rsidRPr="00024E40">
              <w:rPr>
                <w:rFonts w:ascii="Arial" w:hAnsi="Arial" w:cs="Arial"/>
                <w:b/>
                <w:spacing w:val="-1"/>
                <w:sz w:val="28"/>
                <w:lang w:val="en-GB"/>
              </w:rPr>
              <w:t>i</w:t>
            </w:r>
            <w:r w:rsidRPr="00024E40">
              <w:rPr>
                <w:rFonts w:ascii="Arial" w:hAnsi="Arial" w:cs="Arial"/>
                <w:b/>
                <w:sz w:val="28"/>
                <w:lang w:val="en-GB"/>
              </w:rPr>
              <w:t xml:space="preserve">s </w:t>
            </w:r>
            <w:r w:rsidRPr="00024E40">
              <w:rPr>
                <w:rFonts w:ascii="Arial" w:hAnsi="Arial" w:cs="Arial"/>
                <w:b/>
                <w:spacing w:val="-3"/>
                <w:sz w:val="28"/>
                <w:lang w:val="en-GB"/>
              </w:rPr>
              <w:t>b</w:t>
            </w:r>
            <w:r w:rsidRPr="00024E40">
              <w:rPr>
                <w:rFonts w:ascii="Arial" w:hAnsi="Arial" w:cs="Arial"/>
                <w:b/>
                <w:spacing w:val="-1"/>
                <w:sz w:val="28"/>
                <w:lang w:val="en-GB"/>
              </w:rPr>
              <w:t>u</w:t>
            </w:r>
            <w:r w:rsidRPr="00024E40">
              <w:rPr>
                <w:rFonts w:ascii="Arial" w:hAnsi="Arial" w:cs="Arial"/>
                <w:b/>
                <w:sz w:val="28"/>
                <w:lang w:val="en-GB"/>
              </w:rPr>
              <w:t>si</w:t>
            </w:r>
            <w:r w:rsidRPr="00024E40">
              <w:rPr>
                <w:rFonts w:ascii="Arial" w:hAnsi="Arial" w:cs="Arial"/>
                <w:b/>
                <w:spacing w:val="-2"/>
                <w:sz w:val="28"/>
                <w:lang w:val="en-GB"/>
              </w:rPr>
              <w:t>n</w:t>
            </w:r>
            <w:r w:rsidRPr="00024E40">
              <w:rPr>
                <w:rFonts w:ascii="Arial" w:hAnsi="Arial" w:cs="Arial"/>
                <w:b/>
                <w:sz w:val="28"/>
                <w:lang w:val="en-GB"/>
              </w:rPr>
              <w:t>ess?</w:t>
            </w:r>
          </w:p>
          <w:p w:rsidR="00456DCB" w:rsidRPr="00024E40" w:rsidRDefault="00024E40" w:rsidP="00024E40">
            <w:pPr>
              <w:rPr>
                <w:rFonts w:ascii="Arial" w:hAnsi="Arial" w:cs="Arial"/>
                <w:sz w:val="28"/>
                <w:lang w:val="en-GB"/>
              </w:rPr>
            </w:pPr>
            <w:r w:rsidRPr="00024E40">
              <w:rPr>
                <w:rFonts w:ascii="Arial" w:hAnsi="Arial" w:cs="Arial"/>
                <w:sz w:val="28"/>
                <w:lang w:val="en-GB"/>
              </w:rPr>
              <w:t>A good risk management programme will provide many benefits to the business, the main ones being:</w:t>
            </w:r>
          </w:p>
          <w:p w:rsidR="00024E40" w:rsidRPr="00024E40" w:rsidRDefault="00024E40" w:rsidP="00024E40">
            <w:pPr>
              <w:pStyle w:val="ListParagraph"/>
              <w:numPr>
                <w:ilvl w:val="0"/>
                <w:numId w:val="11"/>
              </w:numPr>
              <w:ind w:left="426"/>
              <w:rPr>
                <w:rFonts w:ascii="Arial" w:hAnsi="Arial" w:cs="Arial"/>
                <w:sz w:val="28"/>
                <w:lang w:val="en-GB"/>
              </w:rPr>
            </w:pPr>
            <w:r w:rsidRPr="00024E40">
              <w:rPr>
                <w:rFonts w:ascii="Arial" w:hAnsi="Arial" w:cs="Arial"/>
                <w:sz w:val="28"/>
                <w:lang w:val="en-GB"/>
              </w:rPr>
              <w:t>Fewer injuries (both staff and customer) means lower insurance premiums and no costly legal cases</w:t>
            </w:r>
          </w:p>
          <w:p w:rsidR="00024E40" w:rsidRPr="00024E40" w:rsidRDefault="00024E40" w:rsidP="00024E40">
            <w:pPr>
              <w:pStyle w:val="ListParagraph"/>
              <w:numPr>
                <w:ilvl w:val="0"/>
                <w:numId w:val="11"/>
              </w:numPr>
              <w:ind w:left="426"/>
              <w:rPr>
                <w:rFonts w:ascii="Arial" w:hAnsi="Arial" w:cs="Arial"/>
                <w:sz w:val="28"/>
                <w:lang w:val="en-GB"/>
              </w:rPr>
            </w:pPr>
            <w:r w:rsidRPr="00024E40">
              <w:rPr>
                <w:rFonts w:ascii="Arial" w:hAnsi="Arial" w:cs="Arial"/>
                <w:sz w:val="28"/>
                <w:lang w:val="en-GB"/>
              </w:rPr>
              <w:t>Strong market awareness ensures that the correct products and services are offered to the customer base, with less wastage</w:t>
            </w:r>
          </w:p>
          <w:p w:rsidR="00024E40" w:rsidRPr="00024E40" w:rsidRDefault="00024E40" w:rsidP="00024E40">
            <w:pPr>
              <w:pStyle w:val="ListParagraph"/>
              <w:numPr>
                <w:ilvl w:val="0"/>
                <w:numId w:val="11"/>
              </w:numPr>
              <w:ind w:left="426"/>
              <w:rPr>
                <w:rFonts w:ascii="Arial" w:hAnsi="Arial" w:cs="Arial"/>
                <w:sz w:val="28"/>
                <w:lang w:val="en-GB"/>
              </w:rPr>
            </w:pPr>
            <w:r w:rsidRPr="00024E40">
              <w:rPr>
                <w:rFonts w:ascii="Arial" w:hAnsi="Arial" w:cs="Arial"/>
                <w:sz w:val="28"/>
                <w:lang w:val="en-GB"/>
              </w:rPr>
              <w:t>Understanding the social risks and ensuring strong recruitment and training programmes will ensure that staff are competent, happy, less likely to make costly errors, and likely to retain customers</w:t>
            </w:r>
          </w:p>
          <w:p w:rsidR="008D113A" w:rsidRPr="00024E40" w:rsidRDefault="008D113A" w:rsidP="00372B4F">
            <w:pPr>
              <w:spacing w:line="360" w:lineRule="auto"/>
              <w:rPr>
                <w:rFonts w:ascii="Arial" w:hAnsi="Arial" w:cs="Arial"/>
                <w:b/>
                <w:sz w:val="28"/>
                <w:szCs w:val="24"/>
                <w:lang w:val="en-GB"/>
              </w:rPr>
            </w:pPr>
          </w:p>
          <w:p w:rsidR="008D113A" w:rsidRPr="00024E40" w:rsidRDefault="008D113A" w:rsidP="00372B4F">
            <w:pPr>
              <w:spacing w:line="360" w:lineRule="auto"/>
              <w:rPr>
                <w:rFonts w:ascii="Arial" w:hAnsi="Arial" w:cs="Arial"/>
                <w:b/>
                <w:sz w:val="28"/>
                <w:szCs w:val="24"/>
                <w:lang w:val="en-GB"/>
              </w:rPr>
            </w:pPr>
          </w:p>
          <w:p w:rsidR="00824D35" w:rsidRPr="00024E40" w:rsidRDefault="00824D35" w:rsidP="00372B4F">
            <w:pPr>
              <w:spacing w:line="360" w:lineRule="auto"/>
              <w:rPr>
                <w:rFonts w:ascii="Arial" w:hAnsi="Arial" w:cs="Arial"/>
                <w:b/>
                <w:sz w:val="28"/>
                <w:szCs w:val="24"/>
                <w:u w:val="single"/>
                <w:lang w:val="en-GB"/>
              </w:rPr>
            </w:pPr>
            <w:r w:rsidRPr="00024E40">
              <w:rPr>
                <w:rFonts w:ascii="Arial" w:hAnsi="Arial" w:cs="Arial"/>
                <w:b/>
                <w:sz w:val="28"/>
                <w:szCs w:val="24"/>
                <w:u w:val="single"/>
                <w:lang w:val="en-GB"/>
              </w:rPr>
              <w:t>References:</w:t>
            </w:r>
          </w:p>
          <w:p w:rsidR="00A60147" w:rsidRDefault="00A60147" w:rsidP="00A60147">
            <w:pPr>
              <w:spacing w:line="360" w:lineRule="auto"/>
              <w:rPr>
                <w:rFonts w:ascii="Arial" w:hAnsi="Arial" w:cs="Arial"/>
                <w:sz w:val="28"/>
                <w:szCs w:val="24"/>
                <w:lang w:val="en-GB"/>
              </w:rPr>
            </w:pPr>
            <w:r>
              <w:rPr>
                <w:rFonts w:ascii="Arial" w:hAnsi="Arial" w:cs="Arial"/>
                <w:b/>
                <w:sz w:val="28"/>
                <w:szCs w:val="24"/>
                <w:lang w:val="en-GB"/>
              </w:rPr>
              <w:t>Coleman, Thomas S</w:t>
            </w:r>
            <w:r w:rsidRPr="00CB6710">
              <w:rPr>
                <w:rFonts w:ascii="Arial" w:hAnsi="Arial" w:cs="Arial"/>
                <w:b/>
                <w:sz w:val="28"/>
                <w:szCs w:val="24"/>
                <w:lang w:val="en-GB"/>
              </w:rPr>
              <w:t xml:space="preserve">. </w:t>
            </w:r>
            <w:r>
              <w:rPr>
                <w:rFonts w:ascii="Arial" w:hAnsi="Arial" w:cs="Arial"/>
                <w:b/>
                <w:sz w:val="28"/>
                <w:szCs w:val="24"/>
                <w:lang w:val="en-GB"/>
              </w:rPr>
              <w:t>“</w:t>
            </w:r>
            <w:r w:rsidRPr="00CB6710">
              <w:rPr>
                <w:rFonts w:ascii="Arial" w:hAnsi="Arial" w:cs="Arial"/>
                <w:b/>
                <w:sz w:val="28"/>
                <w:szCs w:val="24"/>
                <w:lang w:val="en-GB"/>
              </w:rPr>
              <w:t>A Practical Guide to Risk Management</w:t>
            </w:r>
            <w:r>
              <w:rPr>
                <w:rFonts w:ascii="Arial" w:hAnsi="Arial" w:cs="Arial"/>
                <w:b/>
                <w:sz w:val="28"/>
                <w:szCs w:val="24"/>
                <w:lang w:val="en-GB"/>
              </w:rPr>
              <w:t>”</w:t>
            </w:r>
            <w:r w:rsidRPr="00526CFA">
              <w:rPr>
                <w:rFonts w:ascii="Arial" w:hAnsi="Arial" w:cs="Arial"/>
                <w:sz w:val="28"/>
                <w:szCs w:val="24"/>
                <w:lang w:val="en-GB"/>
              </w:rPr>
              <w:t xml:space="preserve"> </w:t>
            </w:r>
            <w:r w:rsidRPr="00526CFA">
              <w:rPr>
                <w:rFonts w:ascii="Arial" w:hAnsi="Arial" w:cs="Arial"/>
                <w:sz w:val="28"/>
                <w:szCs w:val="24"/>
                <w:lang w:val="en-GB"/>
              </w:rPr>
              <w:lastRenderedPageBreak/>
              <w:t>(Kindle Locations 4075-4076). Research Foundation o</w:t>
            </w:r>
            <w:r>
              <w:rPr>
                <w:rFonts w:ascii="Arial" w:hAnsi="Arial" w:cs="Arial"/>
                <w:sz w:val="28"/>
                <w:szCs w:val="24"/>
                <w:lang w:val="en-GB"/>
              </w:rPr>
              <w:t xml:space="preserve">f </w:t>
            </w:r>
            <w:proofErr w:type="spellStart"/>
            <w:r>
              <w:rPr>
                <w:rFonts w:ascii="Arial" w:hAnsi="Arial" w:cs="Arial"/>
                <w:sz w:val="28"/>
                <w:szCs w:val="24"/>
                <w:lang w:val="en-GB"/>
              </w:rPr>
              <w:t>CFA</w:t>
            </w:r>
            <w:proofErr w:type="spellEnd"/>
            <w:r>
              <w:rPr>
                <w:rFonts w:ascii="Arial" w:hAnsi="Arial" w:cs="Arial"/>
                <w:sz w:val="28"/>
                <w:szCs w:val="24"/>
                <w:lang w:val="en-GB"/>
              </w:rPr>
              <w:t xml:space="preserve"> Institute. Kindle Edition</w:t>
            </w:r>
          </w:p>
          <w:p w:rsidR="00A60147" w:rsidRPr="00A60147" w:rsidRDefault="00A60147" w:rsidP="00A60147">
            <w:pPr>
              <w:spacing w:line="360" w:lineRule="auto"/>
              <w:rPr>
                <w:rFonts w:ascii="Arial" w:hAnsi="Arial" w:cs="Arial"/>
                <w:sz w:val="28"/>
                <w:szCs w:val="24"/>
                <w:lang w:val="en-GB"/>
              </w:rPr>
            </w:pPr>
            <w:proofErr w:type="spellStart"/>
            <w:r w:rsidRPr="00A60147">
              <w:rPr>
                <w:rFonts w:ascii="Arial" w:hAnsi="Arial" w:cs="Arial"/>
                <w:b/>
                <w:sz w:val="28"/>
                <w:szCs w:val="24"/>
                <w:lang w:val="en-GB"/>
              </w:rPr>
              <w:t>Hillson</w:t>
            </w:r>
            <w:proofErr w:type="spellEnd"/>
            <w:r w:rsidRPr="00A60147">
              <w:rPr>
                <w:rFonts w:ascii="Arial" w:hAnsi="Arial" w:cs="Arial"/>
                <w:b/>
                <w:sz w:val="28"/>
                <w:szCs w:val="24"/>
                <w:lang w:val="en-GB"/>
              </w:rPr>
              <w:t xml:space="preserve">, D A (2016) “The Risk Management Handbook” </w:t>
            </w:r>
            <w:proofErr w:type="spellStart"/>
            <w:r w:rsidRPr="00A60147">
              <w:rPr>
                <w:rFonts w:ascii="Arial" w:hAnsi="Arial" w:cs="Arial"/>
                <w:sz w:val="28"/>
                <w:szCs w:val="24"/>
                <w:lang w:val="en-GB"/>
              </w:rPr>
              <w:t>Kogan</w:t>
            </w:r>
            <w:proofErr w:type="spellEnd"/>
            <w:r w:rsidRPr="00A60147">
              <w:rPr>
                <w:rFonts w:ascii="Arial" w:hAnsi="Arial" w:cs="Arial"/>
                <w:sz w:val="28"/>
                <w:szCs w:val="24"/>
                <w:lang w:val="en-GB"/>
              </w:rPr>
              <w:t xml:space="preserve"> Page Ltd, UK</w:t>
            </w:r>
          </w:p>
          <w:p w:rsidR="00A60147" w:rsidRDefault="00A60147" w:rsidP="00A60147">
            <w:pPr>
              <w:spacing w:line="360" w:lineRule="auto"/>
              <w:rPr>
                <w:rFonts w:ascii="Arial" w:hAnsi="Arial" w:cs="Arial"/>
                <w:sz w:val="28"/>
                <w:szCs w:val="24"/>
                <w:lang w:val="en-GB"/>
              </w:rPr>
            </w:pPr>
            <w:proofErr w:type="spellStart"/>
            <w:r w:rsidRPr="008F1E38">
              <w:rPr>
                <w:rFonts w:ascii="Arial" w:hAnsi="Arial" w:cs="Arial"/>
                <w:b/>
                <w:iCs/>
                <w:sz w:val="28"/>
                <w:szCs w:val="28"/>
                <w:lang w:val="en-GB"/>
              </w:rPr>
              <w:t>Holzmann</w:t>
            </w:r>
            <w:proofErr w:type="spellEnd"/>
            <w:r w:rsidRPr="008F1E38">
              <w:rPr>
                <w:rFonts w:ascii="Arial" w:hAnsi="Arial" w:cs="Arial"/>
                <w:b/>
                <w:iCs/>
                <w:sz w:val="28"/>
                <w:szCs w:val="28"/>
                <w:lang w:val="en-GB"/>
              </w:rPr>
              <w:t xml:space="preserve">, Robert; Lynne Sherburne-Benz; Emil </w:t>
            </w:r>
            <w:proofErr w:type="spellStart"/>
            <w:r w:rsidRPr="008F1E38">
              <w:rPr>
                <w:rFonts w:ascii="Arial" w:hAnsi="Arial" w:cs="Arial"/>
                <w:b/>
                <w:iCs/>
                <w:sz w:val="28"/>
                <w:szCs w:val="28"/>
                <w:lang w:val="en-GB"/>
              </w:rPr>
              <w:t>Tesliuc</w:t>
            </w:r>
            <w:proofErr w:type="spellEnd"/>
            <w:r w:rsidRPr="008F1E38">
              <w:rPr>
                <w:rFonts w:ascii="Arial" w:hAnsi="Arial" w:cs="Arial"/>
                <w:b/>
                <w:iCs/>
                <w:sz w:val="28"/>
                <w:szCs w:val="28"/>
                <w:lang w:val="en-GB"/>
              </w:rPr>
              <w:t xml:space="preserve"> (</w:t>
            </w:r>
            <w:r>
              <w:rPr>
                <w:rFonts w:ascii="Arial" w:hAnsi="Arial" w:cs="Arial"/>
                <w:b/>
                <w:iCs/>
                <w:sz w:val="28"/>
                <w:szCs w:val="28"/>
                <w:lang w:val="en-GB"/>
              </w:rPr>
              <w:t xml:space="preserve">2003) </w:t>
            </w:r>
            <w:r w:rsidRPr="008F1E38">
              <w:rPr>
                <w:rFonts w:ascii="Arial" w:hAnsi="Arial" w:cs="Arial"/>
                <w:b/>
                <w:i/>
                <w:iCs/>
                <w:sz w:val="28"/>
                <w:szCs w:val="28"/>
                <w:lang w:val="en-GB"/>
              </w:rPr>
              <w:t>"</w:t>
            </w:r>
            <w:r w:rsidRPr="008F1E38">
              <w:rPr>
                <w:rFonts w:ascii="Arial" w:hAnsi="Arial" w:cs="Arial"/>
                <w:b/>
                <w:iCs/>
                <w:sz w:val="28"/>
                <w:szCs w:val="28"/>
                <w:lang w:val="en-GB"/>
              </w:rPr>
              <w:t>Social Risk Management: The World Bank Approach to Social Protection in a Globalizing World</w:t>
            </w:r>
            <w:r w:rsidRPr="008F1E38">
              <w:rPr>
                <w:rFonts w:ascii="Arial" w:hAnsi="Arial" w:cs="Arial"/>
                <w:b/>
                <w:i/>
                <w:iCs/>
                <w:sz w:val="28"/>
                <w:szCs w:val="28"/>
                <w:lang w:val="en-GB"/>
              </w:rPr>
              <w:t>"</w:t>
            </w:r>
            <w:r w:rsidRPr="008F1E38">
              <w:rPr>
                <w:rFonts w:ascii="Arial" w:hAnsi="Arial" w:cs="Arial"/>
                <w:b/>
                <w:iCs/>
                <w:sz w:val="28"/>
                <w:szCs w:val="28"/>
                <w:lang w:val="en-GB"/>
              </w:rPr>
              <w:t xml:space="preserve"> (PDF).</w:t>
            </w:r>
            <w:r w:rsidRPr="008F1E38">
              <w:rPr>
                <w:rFonts w:ascii="Arial" w:hAnsi="Arial" w:cs="Arial"/>
                <w:iCs/>
                <w:sz w:val="28"/>
                <w:szCs w:val="24"/>
                <w:lang w:val="en-GB"/>
              </w:rPr>
              <w:t xml:space="preserve"> </w:t>
            </w:r>
            <w:hyperlink r:id="rId10" w:tooltip="World Bank" w:history="1">
              <w:r w:rsidRPr="008F1E38">
                <w:rPr>
                  <w:rFonts w:ascii="Arial" w:hAnsi="Arial" w:cs="Arial"/>
                  <w:sz w:val="28"/>
                  <w:szCs w:val="24"/>
                  <w:lang w:val="en-GB"/>
                </w:rPr>
                <w:t>World Bank</w:t>
              </w:r>
            </w:hyperlink>
            <w:r w:rsidRPr="008F1E38">
              <w:rPr>
                <w:rFonts w:ascii="Arial" w:hAnsi="Arial" w:cs="Arial"/>
                <w:sz w:val="28"/>
                <w:szCs w:val="24"/>
                <w:lang w:val="en-GB"/>
              </w:rPr>
              <w:t xml:space="preserve">. </w:t>
            </w:r>
          </w:p>
          <w:p w:rsidR="00D13553" w:rsidRDefault="00D13553" w:rsidP="00372B4F">
            <w:pPr>
              <w:spacing w:line="360" w:lineRule="auto"/>
              <w:rPr>
                <w:rFonts w:ascii="Arial" w:hAnsi="Arial" w:cs="Arial"/>
                <w:sz w:val="28"/>
                <w:szCs w:val="24"/>
                <w:lang w:val="en-GB"/>
              </w:rPr>
            </w:pPr>
            <w:proofErr w:type="spellStart"/>
            <w:r w:rsidRPr="00024E40">
              <w:rPr>
                <w:rFonts w:ascii="Arial" w:hAnsi="Arial" w:cs="Arial"/>
                <w:b/>
                <w:sz w:val="28"/>
                <w:szCs w:val="24"/>
                <w:lang w:val="en-GB"/>
              </w:rPr>
              <w:t>Hopkin</w:t>
            </w:r>
            <w:proofErr w:type="spellEnd"/>
            <w:r w:rsidRPr="00024E40">
              <w:rPr>
                <w:rFonts w:ascii="Arial" w:hAnsi="Arial" w:cs="Arial"/>
                <w:b/>
                <w:sz w:val="28"/>
                <w:szCs w:val="24"/>
                <w:lang w:val="en-GB"/>
              </w:rPr>
              <w:t>, Paul (201</w:t>
            </w:r>
            <w:r w:rsidR="00A60147">
              <w:rPr>
                <w:rFonts w:ascii="Arial" w:hAnsi="Arial" w:cs="Arial"/>
                <w:b/>
                <w:sz w:val="28"/>
                <w:szCs w:val="24"/>
                <w:lang w:val="en-GB"/>
              </w:rPr>
              <w:t>6</w:t>
            </w:r>
            <w:r w:rsidRPr="00024E40">
              <w:rPr>
                <w:rFonts w:ascii="Arial" w:hAnsi="Arial" w:cs="Arial"/>
                <w:b/>
                <w:sz w:val="28"/>
                <w:szCs w:val="24"/>
                <w:lang w:val="en-GB"/>
              </w:rPr>
              <w:t xml:space="preserve">) “Fundamentals of Risk Management” </w:t>
            </w:r>
            <w:proofErr w:type="spellStart"/>
            <w:r w:rsidRPr="00024E40">
              <w:rPr>
                <w:rFonts w:ascii="Arial" w:hAnsi="Arial" w:cs="Arial"/>
                <w:sz w:val="28"/>
                <w:szCs w:val="24"/>
                <w:lang w:val="en-GB"/>
              </w:rPr>
              <w:t>Kogan</w:t>
            </w:r>
            <w:proofErr w:type="spellEnd"/>
            <w:r w:rsidRPr="00024E40">
              <w:rPr>
                <w:rFonts w:ascii="Arial" w:hAnsi="Arial" w:cs="Arial"/>
                <w:sz w:val="28"/>
                <w:szCs w:val="24"/>
                <w:lang w:val="en-GB"/>
              </w:rPr>
              <w:t xml:space="preserve"> Page Limited, UK</w:t>
            </w:r>
          </w:p>
          <w:p w:rsidR="00526CFA" w:rsidRPr="00526CFA" w:rsidRDefault="00526CFA" w:rsidP="00526CFA">
            <w:pPr>
              <w:spacing w:line="360" w:lineRule="auto"/>
              <w:rPr>
                <w:rFonts w:ascii="Arial" w:hAnsi="Arial" w:cs="Arial"/>
                <w:sz w:val="28"/>
                <w:szCs w:val="24"/>
                <w:lang w:val="en-GB"/>
              </w:rPr>
            </w:pPr>
            <w:r w:rsidRPr="00CB6710">
              <w:rPr>
                <w:rFonts w:ascii="Arial" w:hAnsi="Arial" w:cs="Arial"/>
                <w:b/>
                <w:sz w:val="28"/>
                <w:szCs w:val="24"/>
                <w:lang w:val="en-GB"/>
              </w:rPr>
              <w:t xml:space="preserve">McNeil, Alexander, </w:t>
            </w:r>
            <w:proofErr w:type="spellStart"/>
            <w:r w:rsidRPr="00CB6710">
              <w:rPr>
                <w:rFonts w:ascii="Arial" w:hAnsi="Arial" w:cs="Arial"/>
                <w:b/>
                <w:sz w:val="28"/>
                <w:szCs w:val="24"/>
                <w:lang w:val="en-GB"/>
              </w:rPr>
              <w:t>Rudiger</w:t>
            </w:r>
            <w:proofErr w:type="spellEnd"/>
            <w:r w:rsidRPr="00CB6710">
              <w:rPr>
                <w:rFonts w:ascii="Arial" w:hAnsi="Arial" w:cs="Arial"/>
                <w:b/>
                <w:sz w:val="28"/>
                <w:szCs w:val="24"/>
                <w:lang w:val="en-GB"/>
              </w:rPr>
              <w:t xml:space="preserve"> Frey, and Paul </w:t>
            </w:r>
            <w:proofErr w:type="spellStart"/>
            <w:r w:rsidRPr="00CB6710">
              <w:rPr>
                <w:rFonts w:ascii="Arial" w:hAnsi="Arial" w:cs="Arial"/>
                <w:b/>
                <w:sz w:val="28"/>
                <w:szCs w:val="24"/>
                <w:lang w:val="en-GB"/>
              </w:rPr>
              <w:t>Embrechts</w:t>
            </w:r>
            <w:proofErr w:type="spellEnd"/>
            <w:r w:rsidR="00CB6710" w:rsidRPr="00CB6710">
              <w:rPr>
                <w:rFonts w:ascii="Arial" w:hAnsi="Arial" w:cs="Arial"/>
                <w:b/>
                <w:sz w:val="28"/>
                <w:szCs w:val="24"/>
                <w:lang w:val="en-GB"/>
              </w:rPr>
              <w:t xml:space="preserve"> (</w:t>
            </w:r>
            <w:r w:rsidRPr="00CB6710">
              <w:rPr>
                <w:rFonts w:ascii="Arial" w:hAnsi="Arial" w:cs="Arial"/>
                <w:b/>
                <w:sz w:val="28"/>
                <w:szCs w:val="24"/>
                <w:lang w:val="en-GB"/>
              </w:rPr>
              <w:t>2005</w:t>
            </w:r>
            <w:r w:rsidR="00CB6710" w:rsidRPr="00CB6710">
              <w:rPr>
                <w:rFonts w:ascii="Arial" w:hAnsi="Arial" w:cs="Arial"/>
                <w:b/>
                <w:sz w:val="28"/>
                <w:szCs w:val="24"/>
                <w:lang w:val="en-GB"/>
              </w:rPr>
              <w:t>)</w:t>
            </w:r>
            <w:r w:rsidRPr="00CB6710">
              <w:rPr>
                <w:rFonts w:ascii="Arial" w:hAnsi="Arial" w:cs="Arial"/>
                <w:b/>
                <w:sz w:val="28"/>
                <w:szCs w:val="24"/>
                <w:lang w:val="en-GB"/>
              </w:rPr>
              <w:t xml:space="preserve"> </w:t>
            </w:r>
            <w:r w:rsidR="00CB6710" w:rsidRPr="00CB6710">
              <w:rPr>
                <w:rFonts w:ascii="Arial" w:hAnsi="Arial" w:cs="Arial"/>
                <w:b/>
                <w:sz w:val="28"/>
                <w:szCs w:val="24"/>
                <w:lang w:val="en-GB"/>
              </w:rPr>
              <w:t>“</w:t>
            </w:r>
            <w:r w:rsidRPr="00CB6710">
              <w:rPr>
                <w:rFonts w:ascii="Arial" w:hAnsi="Arial" w:cs="Arial"/>
                <w:b/>
                <w:sz w:val="28"/>
                <w:szCs w:val="24"/>
                <w:lang w:val="en-GB"/>
              </w:rPr>
              <w:t>Quantitative Risk Management</w:t>
            </w:r>
            <w:r w:rsidR="00CB6710" w:rsidRPr="00CB6710">
              <w:rPr>
                <w:rFonts w:ascii="Arial" w:hAnsi="Arial" w:cs="Arial"/>
                <w:b/>
                <w:sz w:val="28"/>
                <w:szCs w:val="24"/>
                <w:lang w:val="en-GB"/>
              </w:rPr>
              <w:t>”</w:t>
            </w:r>
            <w:r w:rsidRPr="00526CFA">
              <w:rPr>
                <w:rFonts w:ascii="Arial" w:hAnsi="Arial" w:cs="Arial"/>
                <w:sz w:val="28"/>
                <w:szCs w:val="24"/>
                <w:lang w:val="en-GB"/>
              </w:rPr>
              <w:t xml:space="preserve"> Princeton,</w:t>
            </w:r>
            <w:r w:rsidR="008F1E38">
              <w:rPr>
                <w:rFonts w:ascii="Arial" w:hAnsi="Arial" w:cs="Arial"/>
                <w:sz w:val="28"/>
                <w:szCs w:val="24"/>
                <w:lang w:val="en-GB"/>
              </w:rPr>
              <w:t xml:space="preserve"> NJ: Princeton University Press</w:t>
            </w:r>
          </w:p>
          <w:p w:rsidR="008F1E38" w:rsidRPr="00A60147" w:rsidRDefault="00A60147" w:rsidP="00526CFA">
            <w:pPr>
              <w:spacing w:line="360" w:lineRule="auto"/>
              <w:rPr>
                <w:rFonts w:ascii="Arial" w:hAnsi="Arial" w:cs="Arial"/>
                <w:sz w:val="28"/>
                <w:szCs w:val="24"/>
                <w:lang w:val="en-GB"/>
              </w:rPr>
            </w:pPr>
            <w:proofErr w:type="spellStart"/>
            <w:r>
              <w:rPr>
                <w:rFonts w:ascii="Arial" w:hAnsi="Arial" w:cs="Arial"/>
                <w:b/>
                <w:sz w:val="28"/>
                <w:szCs w:val="24"/>
                <w:lang w:val="en-GB"/>
              </w:rPr>
              <w:t>Stoneburner</w:t>
            </w:r>
            <w:proofErr w:type="spellEnd"/>
            <w:r>
              <w:rPr>
                <w:rFonts w:ascii="Arial" w:hAnsi="Arial" w:cs="Arial"/>
                <w:b/>
                <w:sz w:val="28"/>
                <w:szCs w:val="24"/>
                <w:lang w:val="en-GB"/>
              </w:rPr>
              <w:t xml:space="preserve">, </w:t>
            </w:r>
            <w:proofErr w:type="spellStart"/>
            <w:r>
              <w:rPr>
                <w:rFonts w:ascii="Arial" w:hAnsi="Arial" w:cs="Arial"/>
                <w:b/>
                <w:sz w:val="28"/>
                <w:szCs w:val="24"/>
                <w:lang w:val="en-GB"/>
              </w:rPr>
              <w:t>Goguen</w:t>
            </w:r>
            <w:proofErr w:type="spellEnd"/>
            <w:r>
              <w:rPr>
                <w:rFonts w:ascii="Arial" w:hAnsi="Arial" w:cs="Arial"/>
                <w:b/>
                <w:sz w:val="28"/>
                <w:szCs w:val="24"/>
                <w:lang w:val="en-GB"/>
              </w:rPr>
              <w:t xml:space="preserve"> &amp; </w:t>
            </w:r>
            <w:proofErr w:type="spellStart"/>
            <w:r>
              <w:rPr>
                <w:rFonts w:ascii="Arial" w:hAnsi="Arial" w:cs="Arial"/>
                <w:b/>
                <w:sz w:val="28"/>
                <w:szCs w:val="24"/>
                <w:lang w:val="en-GB"/>
              </w:rPr>
              <w:t>Feringa</w:t>
            </w:r>
            <w:proofErr w:type="spellEnd"/>
            <w:r>
              <w:rPr>
                <w:rFonts w:ascii="Arial" w:hAnsi="Arial" w:cs="Arial"/>
                <w:b/>
                <w:sz w:val="28"/>
                <w:szCs w:val="24"/>
                <w:lang w:val="en-GB"/>
              </w:rPr>
              <w:t xml:space="preserve"> (2002) “Risk Management Guide for Information Security Systems” </w:t>
            </w:r>
            <w:proofErr w:type="spellStart"/>
            <w:r w:rsidRPr="00A60147">
              <w:rPr>
                <w:rFonts w:ascii="Arial" w:hAnsi="Arial" w:cs="Arial"/>
                <w:sz w:val="28"/>
                <w:szCs w:val="24"/>
                <w:lang w:val="en-GB"/>
              </w:rPr>
              <w:t>NIST</w:t>
            </w:r>
            <w:proofErr w:type="spellEnd"/>
            <w:r w:rsidRPr="00A60147">
              <w:rPr>
                <w:rFonts w:ascii="Arial" w:hAnsi="Arial" w:cs="Arial"/>
                <w:sz w:val="28"/>
                <w:szCs w:val="24"/>
                <w:lang w:val="en-GB"/>
              </w:rPr>
              <w:t xml:space="preserve"> Special Publication 800-30</w:t>
            </w:r>
          </w:p>
          <w:p w:rsidR="00CC2FB3" w:rsidRPr="00024E40" w:rsidRDefault="00CC2FB3" w:rsidP="00A60147">
            <w:pPr>
              <w:spacing w:line="360" w:lineRule="auto"/>
              <w:rPr>
                <w:rFonts w:ascii="Arial" w:hAnsi="Arial" w:cs="Arial"/>
                <w:b/>
                <w:sz w:val="28"/>
                <w:szCs w:val="24"/>
                <w:lang w:val="en-GB"/>
              </w:rPr>
            </w:pPr>
          </w:p>
        </w:tc>
      </w:tr>
    </w:tbl>
    <w:p w:rsidR="00503D7E" w:rsidRPr="00024E40" w:rsidRDefault="00503D7E" w:rsidP="00A851DA">
      <w:pPr>
        <w:autoSpaceDE w:val="0"/>
        <w:autoSpaceDN w:val="0"/>
        <w:adjustRightInd w:val="0"/>
        <w:spacing w:after="0" w:line="240" w:lineRule="auto"/>
        <w:rPr>
          <w:rFonts w:cs="CalvertMT-Bold"/>
          <w:b/>
          <w:bCs/>
          <w:color w:val="002060"/>
          <w:sz w:val="28"/>
        </w:rPr>
      </w:pPr>
    </w:p>
    <w:p w:rsidR="00A851DA" w:rsidRPr="00024E40" w:rsidRDefault="00AE1481" w:rsidP="00A851DA">
      <w:pPr>
        <w:autoSpaceDE w:val="0"/>
        <w:autoSpaceDN w:val="0"/>
        <w:adjustRightInd w:val="0"/>
        <w:spacing w:after="0" w:line="240" w:lineRule="auto"/>
        <w:rPr>
          <w:rFonts w:cs="CalvertMT-Bold"/>
          <w:b/>
          <w:bCs/>
          <w:color w:val="002060"/>
          <w:sz w:val="28"/>
        </w:rPr>
      </w:pPr>
      <w:r w:rsidRPr="00024E40">
        <w:rPr>
          <w:rFonts w:cs="CalvertMT-Bold"/>
          <w:b/>
          <w:bCs/>
          <w:color w:val="002060"/>
          <w:sz w:val="28"/>
        </w:rPr>
        <w:t>Student</w:t>
      </w:r>
      <w:r w:rsidR="00A851DA" w:rsidRPr="00024E40">
        <w:rPr>
          <w:rFonts w:cs="CalvertMT-Bold"/>
          <w:b/>
          <w:bCs/>
          <w:color w:val="002060"/>
          <w:sz w:val="28"/>
        </w:rPr>
        <w:t xml:space="preserve"> Statement:</w:t>
      </w:r>
    </w:p>
    <w:p w:rsidR="00A851DA" w:rsidRPr="00024E40" w:rsidRDefault="00A851DA" w:rsidP="00A851DA">
      <w:pPr>
        <w:autoSpaceDE w:val="0"/>
        <w:autoSpaceDN w:val="0"/>
        <w:adjustRightInd w:val="0"/>
        <w:spacing w:after="0" w:line="240" w:lineRule="auto"/>
        <w:rPr>
          <w:rFonts w:cs="CalvertMT-Bold"/>
          <w:b/>
          <w:bCs/>
          <w:color w:val="001AE6"/>
        </w:rPr>
      </w:pPr>
    </w:p>
    <w:p w:rsidR="00A851DA" w:rsidRPr="00024E40" w:rsidRDefault="00405895" w:rsidP="00A851DA">
      <w:pPr>
        <w:autoSpaceDE w:val="0"/>
        <w:autoSpaceDN w:val="0"/>
        <w:adjustRightInd w:val="0"/>
        <w:spacing w:after="0" w:line="240" w:lineRule="auto"/>
        <w:rPr>
          <w:rFonts w:cs="Bliss-Regular"/>
          <w:color w:val="000000"/>
        </w:rPr>
      </w:pPr>
      <w:r w:rsidRPr="00024E40">
        <w:rPr>
          <w:rFonts w:cs="Bliss-Regular"/>
          <w:color w:val="000000"/>
        </w:rPr>
        <w:t>By submitting this assignment, I confirm that this is my own work.</w:t>
      </w:r>
    </w:p>
    <w:p w:rsidR="00503D7E" w:rsidRPr="00024E40" w:rsidRDefault="00503D7E" w:rsidP="00A851DA">
      <w:pPr>
        <w:autoSpaceDE w:val="0"/>
        <w:autoSpaceDN w:val="0"/>
        <w:adjustRightInd w:val="0"/>
        <w:spacing w:after="0" w:line="240" w:lineRule="auto"/>
        <w:rPr>
          <w:rFonts w:cs="Bliss-Regular"/>
          <w:color w:val="000000"/>
        </w:rPr>
      </w:pPr>
    </w:p>
    <w:p w:rsidR="00503D7E" w:rsidRPr="00024E40" w:rsidRDefault="00503D7E" w:rsidP="00A851DA">
      <w:pPr>
        <w:autoSpaceDE w:val="0"/>
        <w:autoSpaceDN w:val="0"/>
        <w:adjustRightInd w:val="0"/>
        <w:spacing w:after="0" w:line="240" w:lineRule="auto"/>
        <w:rPr>
          <w:rFonts w:cs="Bliss-Regular"/>
          <w:color w:val="000000"/>
        </w:rPr>
      </w:pPr>
    </w:p>
    <w:p w:rsidR="00A851DA" w:rsidRPr="00024E40"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024E40" w:rsidTr="00405895">
        <w:tc>
          <w:tcPr>
            <w:tcW w:w="2310" w:type="dxa"/>
            <w:shd w:val="clear" w:color="auto" w:fill="D9D9D9" w:themeFill="background1" w:themeFillShade="D9"/>
          </w:tcPr>
          <w:p w:rsidR="00405895" w:rsidRPr="00024E40" w:rsidRDefault="00405895" w:rsidP="00A851DA">
            <w:pPr>
              <w:rPr>
                <w:rFonts w:cs="Bliss-Regular"/>
                <w:color w:val="000000"/>
                <w:lang w:val="en-GB"/>
              </w:rPr>
            </w:pPr>
            <w:r w:rsidRPr="00024E40">
              <w:rPr>
                <w:rFonts w:cs="Bliss-Regular"/>
                <w:color w:val="000000"/>
                <w:lang w:val="en-GB"/>
              </w:rPr>
              <w:t>Student Signature</w:t>
            </w:r>
          </w:p>
        </w:tc>
        <w:tc>
          <w:tcPr>
            <w:tcW w:w="4035" w:type="dxa"/>
          </w:tcPr>
          <w:p w:rsidR="00405895" w:rsidRPr="00024E40" w:rsidRDefault="000A3443" w:rsidP="00A851DA">
            <w:pPr>
              <w:rPr>
                <w:rFonts w:cs="Bliss-Regular"/>
                <w:color w:val="000000"/>
                <w:lang w:val="en-GB"/>
              </w:rPr>
            </w:pPr>
            <w:r w:rsidRPr="00024E40">
              <w:rPr>
                <w:rFonts w:cs="Bliss-Regular"/>
                <w:color w:val="000000"/>
                <w:lang w:val="en-GB"/>
              </w:rPr>
              <w:t>Amanda Louise Roberts</w:t>
            </w:r>
          </w:p>
        </w:tc>
        <w:tc>
          <w:tcPr>
            <w:tcW w:w="1276" w:type="dxa"/>
            <w:shd w:val="clear" w:color="auto" w:fill="D9D9D9" w:themeFill="background1" w:themeFillShade="D9"/>
          </w:tcPr>
          <w:p w:rsidR="00405895" w:rsidRPr="00024E40" w:rsidRDefault="00405895" w:rsidP="00A851DA">
            <w:pPr>
              <w:rPr>
                <w:rFonts w:cs="Bliss-Regular"/>
                <w:color w:val="000000"/>
                <w:lang w:val="en-GB"/>
              </w:rPr>
            </w:pPr>
            <w:r w:rsidRPr="00024E40">
              <w:rPr>
                <w:rFonts w:cs="Bliss-Regular"/>
                <w:color w:val="000000"/>
                <w:lang w:val="en-GB"/>
              </w:rPr>
              <w:t>Date</w:t>
            </w:r>
          </w:p>
        </w:tc>
        <w:tc>
          <w:tcPr>
            <w:tcW w:w="1621" w:type="dxa"/>
          </w:tcPr>
          <w:p w:rsidR="00405895" w:rsidRPr="00024E40" w:rsidRDefault="0006239D" w:rsidP="00A851DA">
            <w:pPr>
              <w:rPr>
                <w:rFonts w:cs="Bliss-Regular"/>
                <w:color w:val="000000"/>
                <w:lang w:val="en-GB"/>
              </w:rPr>
            </w:pPr>
            <w:r>
              <w:rPr>
                <w:rFonts w:cs="Bliss-Regular"/>
                <w:color w:val="000000"/>
                <w:lang w:val="en-GB"/>
              </w:rPr>
              <w:t>14/02</w:t>
            </w:r>
            <w:r w:rsidR="000A3443" w:rsidRPr="00024E40">
              <w:rPr>
                <w:rFonts w:cs="Bliss-Regular"/>
                <w:color w:val="000000"/>
                <w:lang w:val="en-GB"/>
              </w:rPr>
              <w:t>/2018</w:t>
            </w:r>
          </w:p>
        </w:tc>
      </w:tr>
    </w:tbl>
    <w:p w:rsidR="00A851DA" w:rsidRPr="00024E40" w:rsidRDefault="00A851DA" w:rsidP="00A851DA">
      <w:pPr>
        <w:rPr>
          <w:rFonts w:cs="Bliss-Regular"/>
          <w:color w:val="000000"/>
        </w:rPr>
      </w:pPr>
    </w:p>
    <w:p w:rsidR="00A851DA" w:rsidRPr="00024E40" w:rsidRDefault="00A851DA" w:rsidP="00A851DA">
      <w:pPr>
        <w:rPr>
          <w:rFonts w:cs="Bliss-Regular"/>
          <w:color w:val="000000"/>
        </w:rPr>
      </w:pPr>
    </w:p>
    <w:p w:rsidR="00A851DA" w:rsidRPr="00024E40" w:rsidRDefault="00503D7E" w:rsidP="00503D7E">
      <w:pPr>
        <w:shd w:val="clear" w:color="auto" w:fill="D9D9D9" w:themeFill="background1" w:themeFillShade="D9"/>
        <w:rPr>
          <w:b/>
          <w:sz w:val="32"/>
        </w:rPr>
      </w:pPr>
      <w:r w:rsidRPr="00024E40">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024E40" w:rsidTr="00B0415E">
        <w:trPr>
          <w:trHeight w:val="249"/>
        </w:trPr>
        <w:tc>
          <w:tcPr>
            <w:tcW w:w="4621" w:type="dxa"/>
            <w:shd w:val="clear" w:color="auto" w:fill="D9D9D9" w:themeFill="background1" w:themeFillShade="D9"/>
          </w:tcPr>
          <w:p w:rsidR="00503D7E" w:rsidRPr="00024E40" w:rsidRDefault="00503D7E" w:rsidP="00503D7E">
            <w:pPr>
              <w:rPr>
                <w:b/>
                <w:color w:val="002060"/>
                <w:lang w:val="en-GB"/>
              </w:rPr>
            </w:pPr>
            <w:r w:rsidRPr="00024E40">
              <w:rPr>
                <w:b/>
                <w:color w:val="002060"/>
                <w:lang w:val="en-GB"/>
              </w:rPr>
              <w:t>Total Marks</w:t>
            </w:r>
          </w:p>
        </w:tc>
        <w:tc>
          <w:tcPr>
            <w:tcW w:w="4621" w:type="dxa"/>
          </w:tcPr>
          <w:p w:rsidR="00503D7E" w:rsidRPr="00024E40" w:rsidRDefault="00503D7E" w:rsidP="00503D7E">
            <w:pPr>
              <w:rPr>
                <w:rFonts w:cs="Times New Roman"/>
                <w:szCs w:val="32"/>
                <w:lang w:val="en-GB"/>
              </w:rPr>
            </w:pPr>
            <w:bookmarkStart w:id="0" w:name="_GoBack"/>
            <w:bookmarkEnd w:id="0"/>
          </w:p>
        </w:tc>
      </w:tr>
      <w:tr w:rsidR="00503D7E" w:rsidRPr="00024E40" w:rsidTr="00B0415E">
        <w:tc>
          <w:tcPr>
            <w:tcW w:w="4621" w:type="dxa"/>
            <w:shd w:val="clear" w:color="auto" w:fill="D9D9D9" w:themeFill="background1" w:themeFillShade="D9"/>
          </w:tcPr>
          <w:p w:rsidR="00503D7E" w:rsidRPr="00024E40" w:rsidRDefault="00503D7E" w:rsidP="00503D7E">
            <w:pPr>
              <w:rPr>
                <w:b/>
                <w:color w:val="002060"/>
                <w:lang w:val="en-GB"/>
              </w:rPr>
            </w:pPr>
            <w:r w:rsidRPr="00024E40">
              <w:rPr>
                <w:b/>
                <w:color w:val="002060"/>
                <w:lang w:val="en-GB"/>
              </w:rPr>
              <w:t>Marks Obtained</w:t>
            </w:r>
          </w:p>
        </w:tc>
        <w:tc>
          <w:tcPr>
            <w:tcW w:w="4621" w:type="dxa"/>
          </w:tcPr>
          <w:p w:rsidR="00503D7E" w:rsidRPr="00024E40" w:rsidRDefault="00503D7E" w:rsidP="00503D7E">
            <w:pPr>
              <w:rPr>
                <w:rFonts w:cs="Times New Roman"/>
                <w:szCs w:val="32"/>
                <w:lang w:val="en-GB"/>
              </w:rPr>
            </w:pPr>
          </w:p>
        </w:tc>
      </w:tr>
      <w:tr w:rsidR="00503D7E" w:rsidRPr="00024E40" w:rsidTr="00B0415E">
        <w:tc>
          <w:tcPr>
            <w:tcW w:w="4621" w:type="dxa"/>
            <w:shd w:val="clear" w:color="auto" w:fill="D9D9D9" w:themeFill="background1" w:themeFillShade="D9"/>
          </w:tcPr>
          <w:p w:rsidR="00503D7E" w:rsidRPr="00024E40" w:rsidRDefault="00B0415E" w:rsidP="00503D7E">
            <w:pPr>
              <w:rPr>
                <w:b/>
                <w:color w:val="002060"/>
                <w:lang w:val="en-GB"/>
              </w:rPr>
            </w:pPr>
            <w:r w:rsidRPr="00024E40">
              <w:rPr>
                <w:b/>
                <w:color w:val="002060"/>
                <w:lang w:val="en-GB"/>
              </w:rPr>
              <w:t>Percentage / Grade</w:t>
            </w:r>
          </w:p>
        </w:tc>
        <w:tc>
          <w:tcPr>
            <w:tcW w:w="4621" w:type="dxa"/>
          </w:tcPr>
          <w:p w:rsidR="00503D7E" w:rsidRPr="00024E40" w:rsidRDefault="00503D7E" w:rsidP="00503D7E">
            <w:pPr>
              <w:rPr>
                <w:rFonts w:cs="Times New Roman"/>
                <w:szCs w:val="32"/>
                <w:lang w:val="en-GB"/>
              </w:rPr>
            </w:pPr>
          </w:p>
        </w:tc>
      </w:tr>
    </w:tbl>
    <w:p w:rsidR="00EA30AB" w:rsidRPr="00024E40" w:rsidRDefault="00EA30AB" w:rsidP="00503D7E">
      <w:pPr>
        <w:rPr>
          <w:rFonts w:cs="Times New Roman"/>
          <w:sz w:val="24"/>
          <w:szCs w:val="32"/>
        </w:rPr>
      </w:pPr>
    </w:p>
    <w:p w:rsidR="00EA30AB" w:rsidRPr="00024E40" w:rsidRDefault="00EA30AB" w:rsidP="00503D7E">
      <w:pPr>
        <w:rPr>
          <w:rFonts w:cs="Times New Roman"/>
          <w:sz w:val="24"/>
          <w:szCs w:val="32"/>
        </w:rPr>
      </w:pPr>
    </w:p>
    <w:p w:rsidR="00EA30AB" w:rsidRPr="00024E40" w:rsidRDefault="00EA30AB" w:rsidP="00503D7E">
      <w:pPr>
        <w:rPr>
          <w:rFonts w:cs="Times New Roman"/>
          <w:sz w:val="24"/>
          <w:szCs w:val="32"/>
        </w:rPr>
      </w:pPr>
    </w:p>
    <w:sectPr w:rsidR="00EA30AB" w:rsidRPr="00024E40"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C8D" w:rsidRDefault="00A43C8D" w:rsidP="00CB4D0A">
      <w:pPr>
        <w:spacing w:after="0" w:line="240" w:lineRule="auto"/>
      </w:pPr>
      <w:r>
        <w:separator/>
      </w:r>
    </w:p>
  </w:endnote>
  <w:endnote w:type="continuationSeparator" w:id="0">
    <w:p w:rsidR="00A43C8D" w:rsidRDefault="00A43C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C8D" w:rsidRDefault="00A43C8D" w:rsidP="00CB4D0A">
      <w:pPr>
        <w:spacing w:after="0" w:line="240" w:lineRule="auto"/>
      </w:pPr>
      <w:r>
        <w:separator/>
      </w:r>
    </w:p>
  </w:footnote>
  <w:footnote w:type="continuationSeparator" w:id="0">
    <w:p w:rsidR="00A43C8D" w:rsidRDefault="00A43C8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B4F" w:rsidRDefault="00372B4F" w:rsidP="00372B4F">
    <w:pPr>
      <w:pStyle w:val="Header"/>
      <w:jc w:val="right"/>
      <w:rPr>
        <w:lang w:val="en-US"/>
      </w:rPr>
    </w:pPr>
    <w:r>
      <w:rPr>
        <w:lang w:val="en-US"/>
      </w:rPr>
      <w:t>Amanda Louise Roberts</w:t>
    </w:r>
  </w:p>
  <w:p w:rsidR="00372B4F" w:rsidRDefault="00372B4F" w:rsidP="00372B4F">
    <w:pPr>
      <w:pStyle w:val="Header"/>
      <w:jc w:val="right"/>
      <w:rPr>
        <w:lang w:val="en-US"/>
      </w:rPr>
    </w:pPr>
    <w:r>
      <w:rPr>
        <w:lang w:val="en-US"/>
      </w:rPr>
      <w:t>Student number 13551</w:t>
    </w:r>
  </w:p>
  <w:p w:rsidR="00372B4F" w:rsidRDefault="00372B4F" w:rsidP="00372B4F">
    <w:pPr>
      <w:pStyle w:val="Header"/>
      <w:jc w:val="right"/>
      <w:rPr>
        <w:lang w:val="en-US"/>
      </w:rPr>
    </w:pPr>
    <w:r>
      <w:rPr>
        <w:lang w:val="en-US"/>
      </w:rPr>
      <w:t xml:space="preserve">Assignment </w:t>
    </w:r>
    <w:r w:rsidR="008D113A">
      <w:rPr>
        <w:lang w:val="en-US"/>
      </w:rPr>
      <w:t>2</w:t>
    </w:r>
  </w:p>
  <w:p w:rsidR="00372B4F" w:rsidRPr="00372B4F" w:rsidRDefault="00372B4F" w:rsidP="00372B4F">
    <w:pPr>
      <w:pStyle w:val="Header"/>
      <w:jc w:val="right"/>
      <w:rPr>
        <w:lang w:val="en-US"/>
      </w:rPr>
    </w:pPr>
    <w:r w:rsidRPr="00372B4F">
      <w:rPr>
        <w:lang w:val="en-US"/>
      </w:rPr>
      <w:t xml:space="preserve">Page </w:t>
    </w:r>
    <w:r w:rsidRPr="00372B4F">
      <w:rPr>
        <w:b/>
        <w:lang w:val="en-US"/>
      </w:rPr>
      <w:fldChar w:fldCharType="begin"/>
    </w:r>
    <w:r w:rsidRPr="00372B4F">
      <w:rPr>
        <w:b/>
        <w:lang w:val="en-US"/>
      </w:rPr>
      <w:instrText xml:space="preserve"> PAGE  \* Arabic  \* MERGEFORMAT </w:instrText>
    </w:r>
    <w:r w:rsidRPr="00372B4F">
      <w:rPr>
        <w:b/>
        <w:lang w:val="en-US"/>
      </w:rPr>
      <w:fldChar w:fldCharType="separate"/>
    </w:r>
    <w:r w:rsidR="0006239D">
      <w:rPr>
        <w:b/>
        <w:noProof/>
        <w:lang w:val="en-US"/>
      </w:rPr>
      <w:t>1</w:t>
    </w:r>
    <w:r w:rsidRPr="00372B4F">
      <w:rPr>
        <w:b/>
        <w:lang w:val="en-US"/>
      </w:rPr>
      <w:fldChar w:fldCharType="end"/>
    </w:r>
    <w:r w:rsidRPr="00372B4F">
      <w:rPr>
        <w:lang w:val="en-US"/>
      </w:rPr>
      <w:t xml:space="preserve"> of </w:t>
    </w:r>
    <w:r w:rsidRPr="00372B4F">
      <w:rPr>
        <w:b/>
        <w:lang w:val="en-US"/>
      </w:rPr>
      <w:fldChar w:fldCharType="begin"/>
    </w:r>
    <w:r w:rsidRPr="00372B4F">
      <w:rPr>
        <w:b/>
        <w:lang w:val="en-US"/>
      </w:rPr>
      <w:instrText xml:space="preserve"> NUMPAGES  \* Arabic  \* MERGEFORMAT </w:instrText>
    </w:r>
    <w:r w:rsidRPr="00372B4F">
      <w:rPr>
        <w:b/>
        <w:lang w:val="en-US"/>
      </w:rPr>
      <w:fldChar w:fldCharType="separate"/>
    </w:r>
    <w:r w:rsidR="0006239D">
      <w:rPr>
        <w:b/>
        <w:noProof/>
        <w:lang w:val="en-US"/>
      </w:rPr>
      <w:t>6</w:t>
    </w:r>
    <w:r w:rsidRPr="00372B4F">
      <w:rPr>
        <w:b/>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5601A"/>
    <w:multiLevelType w:val="hybridMultilevel"/>
    <w:tmpl w:val="DB9EC09A"/>
    <w:lvl w:ilvl="0" w:tplc="6702570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7758CC"/>
    <w:multiLevelType w:val="hybridMultilevel"/>
    <w:tmpl w:val="19D20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DE7A61"/>
    <w:multiLevelType w:val="hybridMultilevel"/>
    <w:tmpl w:val="1700C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4723D8"/>
    <w:multiLevelType w:val="hybridMultilevel"/>
    <w:tmpl w:val="48903574"/>
    <w:lvl w:ilvl="0" w:tplc="272406FA">
      <w:start w:val="2"/>
      <w:numFmt w:val="decimal"/>
      <w:lvlText w:val="%1."/>
      <w:lvlJc w:val="left"/>
      <w:pPr>
        <w:ind w:hanging="360"/>
      </w:pPr>
      <w:rPr>
        <w:rFonts w:ascii="Arial" w:eastAsia="Calibri" w:hAnsi="Arial" w:cs="Arial" w:hint="default"/>
        <w:sz w:val="24"/>
        <w:szCs w:val="22"/>
      </w:rPr>
    </w:lvl>
    <w:lvl w:ilvl="1" w:tplc="8320E828">
      <w:start w:val="1"/>
      <w:numFmt w:val="bullet"/>
      <w:lvlText w:val="•"/>
      <w:lvlJc w:val="left"/>
      <w:rPr>
        <w:rFonts w:hint="default"/>
      </w:rPr>
    </w:lvl>
    <w:lvl w:ilvl="2" w:tplc="E6F4C9DC">
      <w:start w:val="1"/>
      <w:numFmt w:val="bullet"/>
      <w:lvlText w:val="•"/>
      <w:lvlJc w:val="left"/>
      <w:rPr>
        <w:rFonts w:hint="default"/>
      </w:rPr>
    </w:lvl>
    <w:lvl w:ilvl="3" w:tplc="8244D554">
      <w:start w:val="1"/>
      <w:numFmt w:val="bullet"/>
      <w:lvlText w:val="•"/>
      <w:lvlJc w:val="left"/>
      <w:rPr>
        <w:rFonts w:hint="default"/>
      </w:rPr>
    </w:lvl>
    <w:lvl w:ilvl="4" w:tplc="99D85E40">
      <w:start w:val="1"/>
      <w:numFmt w:val="bullet"/>
      <w:lvlText w:val="•"/>
      <w:lvlJc w:val="left"/>
      <w:rPr>
        <w:rFonts w:hint="default"/>
      </w:rPr>
    </w:lvl>
    <w:lvl w:ilvl="5" w:tplc="2A2C65DE">
      <w:start w:val="1"/>
      <w:numFmt w:val="bullet"/>
      <w:lvlText w:val="•"/>
      <w:lvlJc w:val="left"/>
      <w:rPr>
        <w:rFonts w:hint="default"/>
      </w:rPr>
    </w:lvl>
    <w:lvl w:ilvl="6" w:tplc="5B9E3DDE">
      <w:start w:val="1"/>
      <w:numFmt w:val="bullet"/>
      <w:lvlText w:val="•"/>
      <w:lvlJc w:val="left"/>
      <w:rPr>
        <w:rFonts w:hint="default"/>
      </w:rPr>
    </w:lvl>
    <w:lvl w:ilvl="7" w:tplc="DCD44914">
      <w:start w:val="1"/>
      <w:numFmt w:val="bullet"/>
      <w:lvlText w:val="•"/>
      <w:lvlJc w:val="left"/>
      <w:rPr>
        <w:rFonts w:hint="default"/>
      </w:rPr>
    </w:lvl>
    <w:lvl w:ilvl="8" w:tplc="09F20750">
      <w:start w:val="1"/>
      <w:numFmt w:val="bullet"/>
      <w:lvlText w:val="•"/>
      <w:lvlJc w:val="left"/>
      <w:rPr>
        <w:rFonts w:hint="default"/>
      </w:rPr>
    </w:lvl>
  </w:abstractNum>
  <w:abstractNum w:abstractNumId="4">
    <w:nsid w:val="2E5F1DAE"/>
    <w:multiLevelType w:val="hybridMultilevel"/>
    <w:tmpl w:val="3B36F2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37DE09B9"/>
    <w:multiLevelType w:val="hybridMultilevel"/>
    <w:tmpl w:val="6554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F35054"/>
    <w:multiLevelType w:val="hybridMultilevel"/>
    <w:tmpl w:val="EFAAECF8"/>
    <w:lvl w:ilvl="0" w:tplc="A81CCFF4">
      <w:start w:val="1"/>
      <w:numFmt w:val="decimal"/>
      <w:lvlText w:val="%1."/>
      <w:lvlJc w:val="left"/>
      <w:pPr>
        <w:ind w:hanging="360"/>
      </w:pPr>
      <w:rPr>
        <w:rFonts w:ascii="Calibri" w:eastAsia="Calibri" w:hAnsi="Calibri" w:hint="default"/>
        <w:sz w:val="22"/>
        <w:szCs w:val="22"/>
      </w:rPr>
    </w:lvl>
    <w:lvl w:ilvl="1" w:tplc="621EAEE8">
      <w:start w:val="1"/>
      <w:numFmt w:val="bullet"/>
      <w:lvlText w:val="•"/>
      <w:lvlJc w:val="left"/>
      <w:rPr>
        <w:rFonts w:hint="default"/>
      </w:rPr>
    </w:lvl>
    <w:lvl w:ilvl="2" w:tplc="7FA07A7C">
      <w:start w:val="1"/>
      <w:numFmt w:val="bullet"/>
      <w:lvlText w:val="•"/>
      <w:lvlJc w:val="left"/>
      <w:rPr>
        <w:rFonts w:hint="default"/>
      </w:rPr>
    </w:lvl>
    <w:lvl w:ilvl="3" w:tplc="49F6F6B0">
      <w:start w:val="1"/>
      <w:numFmt w:val="bullet"/>
      <w:lvlText w:val="•"/>
      <w:lvlJc w:val="left"/>
      <w:rPr>
        <w:rFonts w:hint="default"/>
      </w:rPr>
    </w:lvl>
    <w:lvl w:ilvl="4" w:tplc="6BA63BE0">
      <w:start w:val="1"/>
      <w:numFmt w:val="bullet"/>
      <w:lvlText w:val="•"/>
      <w:lvlJc w:val="left"/>
      <w:rPr>
        <w:rFonts w:hint="default"/>
      </w:rPr>
    </w:lvl>
    <w:lvl w:ilvl="5" w:tplc="8FCAD808">
      <w:start w:val="1"/>
      <w:numFmt w:val="bullet"/>
      <w:lvlText w:val="•"/>
      <w:lvlJc w:val="left"/>
      <w:rPr>
        <w:rFonts w:hint="default"/>
      </w:rPr>
    </w:lvl>
    <w:lvl w:ilvl="6" w:tplc="56C40E26">
      <w:start w:val="1"/>
      <w:numFmt w:val="bullet"/>
      <w:lvlText w:val="•"/>
      <w:lvlJc w:val="left"/>
      <w:rPr>
        <w:rFonts w:hint="default"/>
      </w:rPr>
    </w:lvl>
    <w:lvl w:ilvl="7" w:tplc="499AF296">
      <w:start w:val="1"/>
      <w:numFmt w:val="bullet"/>
      <w:lvlText w:val="•"/>
      <w:lvlJc w:val="left"/>
      <w:rPr>
        <w:rFonts w:hint="default"/>
      </w:rPr>
    </w:lvl>
    <w:lvl w:ilvl="8" w:tplc="E8D033CA">
      <w:start w:val="1"/>
      <w:numFmt w:val="bullet"/>
      <w:lvlText w:val="•"/>
      <w:lvlJc w:val="left"/>
      <w:rPr>
        <w:rFonts w:hint="default"/>
      </w:rPr>
    </w:lvl>
  </w:abstractNum>
  <w:abstractNum w:abstractNumId="8">
    <w:nsid w:val="623E35D0"/>
    <w:multiLevelType w:val="hybridMultilevel"/>
    <w:tmpl w:val="86120842"/>
    <w:lvl w:ilvl="0" w:tplc="420E76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77C461E"/>
    <w:multiLevelType w:val="hybridMultilevel"/>
    <w:tmpl w:val="C2802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07E5160"/>
    <w:multiLevelType w:val="hybridMultilevel"/>
    <w:tmpl w:val="46964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23070B2"/>
    <w:multiLevelType w:val="hybridMultilevel"/>
    <w:tmpl w:val="5AE6AD72"/>
    <w:lvl w:ilvl="0" w:tplc="76BA1C30">
      <w:start w:val="1"/>
      <w:numFmt w:val="decimal"/>
      <w:lvlText w:val="%1."/>
      <w:lvlJc w:val="left"/>
      <w:pPr>
        <w:ind w:hanging="543"/>
      </w:pPr>
      <w:rPr>
        <w:rFonts w:ascii="Calibri" w:eastAsia="Calibri" w:hAnsi="Calibri" w:hint="default"/>
        <w:sz w:val="24"/>
        <w:szCs w:val="24"/>
      </w:rPr>
    </w:lvl>
    <w:lvl w:ilvl="1" w:tplc="A12A74DA">
      <w:start w:val="1"/>
      <w:numFmt w:val="upperRoman"/>
      <w:lvlText w:val="%2."/>
      <w:lvlJc w:val="left"/>
      <w:pPr>
        <w:ind w:hanging="471"/>
        <w:jc w:val="right"/>
      </w:pPr>
      <w:rPr>
        <w:rFonts w:ascii="Calibri" w:eastAsia="Calibri" w:hAnsi="Calibri" w:hint="default"/>
        <w:spacing w:val="-1"/>
        <w:sz w:val="22"/>
        <w:szCs w:val="22"/>
      </w:rPr>
    </w:lvl>
    <w:lvl w:ilvl="2" w:tplc="39F6DC30">
      <w:start w:val="1"/>
      <w:numFmt w:val="lowerLetter"/>
      <w:lvlText w:val="%3)"/>
      <w:lvlJc w:val="left"/>
      <w:pPr>
        <w:ind w:hanging="360"/>
      </w:pPr>
      <w:rPr>
        <w:rFonts w:ascii="Calibri" w:eastAsia="Calibri" w:hAnsi="Calibri" w:hint="default"/>
        <w:spacing w:val="-1"/>
        <w:sz w:val="22"/>
        <w:szCs w:val="22"/>
      </w:rPr>
    </w:lvl>
    <w:lvl w:ilvl="3" w:tplc="E234A092">
      <w:start w:val="1"/>
      <w:numFmt w:val="bullet"/>
      <w:lvlText w:val="•"/>
      <w:lvlJc w:val="left"/>
      <w:rPr>
        <w:rFonts w:hint="default"/>
      </w:rPr>
    </w:lvl>
    <w:lvl w:ilvl="4" w:tplc="B088EC56">
      <w:start w:val="1"/>
      <w:numFmt w:val="bullet"/>
      <w:lvlText w:val="•"/>
      <w:lvlJc w:val="left"/>
      <w:rPr>
        <w:rFonts w:hint="default"/>
      </w:rPr>
    </w:lvl>
    <w:lvl w:ilvl="5" w:tplc="61B0F094">
      <w:start w:val="1"/>
      <w:numFmt w:val="bullet"/>
      <w:lvlText w:val="•"/>
      <w:lvlJc w:val="left"/>
      <w:rPr>
        <w:rFonts w:hint="default"/>
      </w:rPr>
    </w:lvl>
    <w:lvl w:ilvl="6" w:tplc="2710F220">
      <w:start w:val="1"/>
      <w:numFmt w:val="bullet"/>
      <w:lvlText w:val="•"/>
      <w:lvlJc w:val="left"/>
      <w:rPr>
        <w:rFonts w:hint="default"/>
      </w:rPr>
    </w:lvl>
    <w:lvl w:ilvl="7" w:tplc="3B5C88B6">
      <w:start w:val="1"/>
      <w:numFmt w:val="bullet"/>
      <w:lvlText w:val="•"/>
      <w:lvlJc w:val="left"/>
      <w:rPr>
        <w:rFonts w:hint="default"/>
      </w:rPr>
    </w:lvl>
    <w:lvl w:ilvl="8" w:tplc="10980CDC">
      <w:start w:val="1"/>
      <w:numFmt w:val="bullet"/>
      <w:lvlText w:val="•"/>
      <w:lvlJc w:val="left"/>
      <w:rPr>
        <w:rFonts w:hint="default"/>
      </w:rPr>
    </w:lvl>
  </w:abstractNum>
  <w:num w:numId="1">
    <w:abstractNumId w:val="6"/>
  </w:num>
  <w:num w:numId="2">
    <w:abstractNumId w:val="8"/>
  </w:num>
  <w:num w:numId="3">
    <w:abstractNumId w:val="4"/>
  </w:num>
  <w:num w:numId="4">
    <w:abstractNumId w:val="1"/>
  </w:num>
  <w:num w:numId="5">
    <w:abstractNumId w:val="5"/>
  </w:num>
  <w:num w:numId="6">
    <w:abstractNumId w:val="2"/>
  </w:num>
  <w:num w:numId="7">
    <w:abstractNumId w:val="0"/>
  </w:num>
  <w:num w:numId="8">
    <w:abstractNumId w:val="3"/>
  </w:num>
  <w:num w:numId="9">
    <w:abstractNumId w:val="11"/>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E40"/>
    <w:rsid w:val="00035CDD"/>
    <w:rsid w:val="00040083"/>
    <w:rsid w:val="00055992"/>
    <w:rsid w:val="0006239D"/>
    <w:rsid w:val="000820E8"/>
    <w:rsid w:val="00096FA8"/>
    <w:rsid w:val="000A3443"/>
    <w:rsid w:val="000C758D"/>
    <w:rsid w:val="000E223D"/>
    <w:rsid w:val="001175EE"/>
    <w:rsid w:val="00157CF6"/>
    <w:rsid w:val="00182416"/>
    <w:rsid w:val="00187EB4"/>
    <w:rsid w:val="001F0481"/>
    <w:rsid w:val="001F0937"/>
    <w:rsid w:val="00200C92"/>
    <w:rsid w:val="0020451E"/>
    <w:rsid w:val="00206B9D"/>
    <w:rsid w:val="0023259C"/>
    <w:rsid w:val="00285292"/>
    <w:rsid w:val="002B0BD7"/>
    <w:rsid w:val="002B573D"/>
    <w:rsid w:val="002C1B93"/>
    <w:rsid w:val="002C5CB2"/>
    <w:rsid w:val="002D5CAE"/>
    <w:rsid w:val="002F779F"/>
    <w:rsid w:val="00345910"/>
    <w:rsid w:val="00367286"/>
    <w:rsid w:val="00371885"/>
    <w:rsid w:val="00372B4F"/>
    <w:rsid w:val="003E2B87"/>
    <w:rsid w:val="00402786"/>
    <w:rsid w:val="00405895"/>
    <w:rsid w:val="004058DF"/>
    <w:rsid w:val="00443E6F"/>
    <w:rsid w:val="004510A1"/>
    <w:rsid w:val="00456DCB"/>
    <w:rsid w:val="00457E8A"/>
    <w:rsid w:val="00486F1A"/>
    <w:rsid w:val="00490CB9"/>
    <w:rsid w:val="004A2CE2"/>
    <w:rsid w:val="004E3CDA"/>
    <w:rsid w:val="004F4B4D"/>
    <w:rsid w:val="0050216D"/>
    <w:rsid w:val="00503D7E"/>
    <w:rsid w:val="0050778F"/>
    <w:rsid w:val="00515AE2"/>
    <w:rsid w:val="00526CFA"/>
    <w:rsid w:val="00527032"/>
    <w:rsid w:val="00527C11"/>
    <w:rsid w:val="00535F31"/>
    <w:rsid w:val="00570DCE"/>
    <w:rsid w:val="00574D64"/>
    <w:rsid w:val="00591365"/>
    <w:rsid w:val="005B31E4"/>
    <w:rsid w:val="006034F6"/>
    <w:rsid w:val="00607874"/>
    <w:rsid w:val="00607E77"/>
    <w:rsid w:val="00617BB3"/>
    <w:rsid w:val="00620374"/>
    <w:rsid w:val="006421F3"/>
    <w:rsid w:val="00645CDD"/>
    <w:rsid w:val="006823A7"/>
    <w:rsid w:val="00687EE8"/>
    <w:rsid w:val="006A2022"/>
    <w:rsid w:val="006D0C48"/>
    <w:rsid w:val="0070347F"/>
    <w:rsid w:val="0070523E"/>
    <w:rsid w:val="0070678E"/>
    <w:rsid w:val="0072332A"/>
    <w:rsid w:val="007B52C1"/>
    <w:rsid w:val="007B6D50"/>
    <w:rsid w:val="00824D35"/>
    <w:rsid w:val="00831C11"/>
    <w:rsid w:val="008A60B4"/>
    <w:rsid w:val="008B3C31"/>
    <w:rsid w:val="008B64FE"/>
    <w:rsid w:val="008D113A"/>
    <w:rsid w:val="008D7D7B"/>
    <w:rsid w:val="008E70C8"/>
    <w:rsid w:val="008F1E38"/>
    <w:rsid w:val="00902E1A"/>
    <w:rsid w:val="00935BF7"/>
    <w:rsid w:val="0095442C"/>
    <w:rsid w:val="00975B12"/>
    <w:rsid w:val="00983942"/>
    <w:rsid w:val="009C37E0"/>
    <w:rsid w:val="009E41F4"/>
    <w:rsid w:val="009F2992"/>
    <w:rsid w:val="00A14B66"/>
    <w:rsid w:val="00A43C8D"/>
    <w:rsid w:val="00A507D5"/>
    <w:rsid w:val="00A60147"/>
    <w:rsid w:val="00A65CF7"/>
    <w:rsid w:val="00A81AB4"/>
    <w:rsid w:val="00A81BE7"/>
    <w:rsid w:val="00A82E13"/>
    <w:rsid w:val="00A851DA"/>
    <w:rsid w:val="00AC7D5B"/>
    <w:rsid w:val="00AE1481"/>
    <w:rsid w:val="00AF5C39"/>
    <w:rsid w:val="00B0415E"/>
    <w:rsid w:val="00B04678"/>
    <w:rsid w:val="00B34682"/>
    <w:rsid w:val="00B96937"/>
    <w:rsid w:val="00BC46DF"/>
    <w:rsid w:val="00BC7B34"/>
    <w:rsid w:val="00C03577"/>
    <w:rsid w:val="00C53029"/>
    <w:rsid w:val="00C6447A"/>
    <w:rsid w:val="00C65FEA"/>
    <w:rsid w:val="00C92B1B"/>
    <w:rsid w:val="00CA0AC2"/>
    <w:rsid w:val="00CB4D0A"/>
    <w:rsid w:val="00CB6710"/>
    <w:rsid w:val="00CC2FB3"/>
    <w:rsid w:val="00CC575A"/>
    <w:rsid w:val="00CF0E70"/>
    <w:rsid w:val="00CF123B"/>
    <w:rsid w:val="00D039AC"/>
    <w:rsid w:val="00D13553"/>
    <w:rsid w:val="00D427DE"/>
    <w:rsid w:val="00D514CC"/>
    <w:rsid w:val="00D5587D"/>
    <w:rsid w:val="00D707CC"/>
    <w:rsid w:val="00D821FE"/>
    <w:rsid w:val="00DB0793"/>
    <w:rsid w:val="00E00821"/>
    <w:rsid w:val="00E04DB4"/>
    <w:rsid w:val="00E30679"/>
    <w:rsid w:val="00E4597D"/>
    <w:rsid w:val="00E54832"/>
    <w:rsid w:val="00E56A90"/>
    <w:rsid w:val="00E641CC"/>
    <w:rsid w:val="00E80671"/>
    <w:rsid w:val="00EA30AB"/>
    <w:rsid w:val="00EB3925"/>
    <w:rsid w:val="00EE4493"/>
    <w:rsid w:val="00F14D1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8D113A"/>
    <w:pPr>
      <w:widowControl w:val="0"/>
      <w:spacing w:after="0" w:line="240" w:lineRule="auto"/>
      <w:ind w:left="860"/>
    </w:pPr>
    <w:rPr>
      <w:rFonts w:ascii="Calibri" w:eastAsia="Calibri" w:hAnsi="Calibri"/>
      <w:lang w:val="en-US" w:eastAsia="en-US"/>
    </w:rPr>
  </w:style>
  <w:style w:type="character" w:customStyle="1" w:styleId="BodyTextChar">
    <w:name w:val="Body Text Char"/>
    <w:basedOn w:val="DefaultParagraphFont"/>
    <w:link w:val="BodyText"/>
    <w:uiPriority w:val="1"/>
    <w:rsid w:val="008D113A"/>
    <w:rPr>
      <w:rFonts w:ascii="Calibri" w:eastAsia="Calibri" w:hAnsi="Calibri"/>
      <w:lang w:val="en-US" w:eastAsia="en-US"/>
    </w:rPr>
  </w:style>
  <w:style w:type="paragraph" w:customStyle="1" w:styleId="TableParagraph">
    <w:name w:val="Table Paragraph"/>
    <w:basedOn w:val="Normal"/>
    <w:uiPriority w:val="1"/>
    <w:qFormat/>
    <w:rsid w:val="008D113A"/>
    <w:pPr>
      <w:widowControl w:val="0"/>
      <w:spacing w:after="0" w:line="240" w:lineRule="auto"/>
    </w:pPr>
    <w:rPr>
      <w:rFonts w:eastAsiaTheme="minorHAnsi"/>
      <w:lang w:val="en-US" w:eastAsia="en-US"/>
    </w:rPr>
  </w:style>
  <w:style w:type="character" w:styleId="Hyperlink">
    <w:name w:val="Hyperlink"/>
    <w:basedOn w:val="DefaultParagraphFont"/>
    <w:uiPriority w:val="99"/>
    <w:semiHidden/>
    <w:unhideWhenUsed/>
    <w:rsid w:val="0070523E"/>
    <w:rPr>
      <w:color w:val="0000FF"/>
      <w:u w:val="single"/>
    </w:rPr>
  </w:style>
  <w:style w:type="character" w:styleId="HTMLCite">
    <w:name w:val="HTML Cite"/>
    <w:basedOn w:val="DefaultParagraphFont"/>
    <w:uiPriority w:val="99"/>
    <w:semiHidden/>
    <w:unhideWhenUsed/>
    <w:rsid w:val="0070523E"/>
    <w:rPr>
      <w:i/>
      <w:iCs/>
    </w:rPr>
  </w:style>
  <w:style w:type="character" w:customStyle="1" w:styleId="reference-accessdate">
    <w:name w:val="reference-accessdate"/>
    <w:basedOn w:val="DefaultParagraphFont"/>
    <w:rsid w:val="0070523E"/>
  </w:style>
  <w:style w:type="character" w:customStyle="1" w:styleId="nowrap1">
    <w:name w:val="nowrap1"/>
    <w:basedOn w:val="DefaultParagraphFont"/>
    <w:rsid w:val="007052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8D113A"/>
    <w:pPr>
      <w:widowControl w:val="0"/>
      <w:spacing w:after="0" w:line="240" w:lineRule="auto"/>
      <w:ind w:left="860"/>
    </w:pPr>
    <w:rPr>
      <w:rFonts w:ascii="Calibri" w:eastAsia="Calibri" w:hAnsi="Calibri"/>
      <w:lang w:val="en-US" w:eastAsia="en-US"/>
    </w:rPr>
  </w:style>
  <w:style w:type="character" w:customStyle="1" w:styleId="BodyTextChar">
    <w:name w:val="Body Text Char"/>
    <w:basedOn w:val="DefaultParagraphFont"/>
    <w:link w:val="BodyText"/>
    <w:uiPriority w:val="1"/>
    <w:rsid w:val="008D113A"/>
    <w:rPr>
      <w:rFonts w:ascii="Calibri" w:eastAsia="Calibri" w:hAnsi="Calibri"/>
      <w:lang w:val="en-US" w:eastAsia="en-US"/>
    </w:rPr>
  </w:style>
  <w:style w:type="paragraph" w:customStyle="1" w:styleId="TableParagraph">
    <w:name w:val="Table Paragraph"/>
    <w:basedOn w:val="Normal"/>
    <w:uiPriority w:val="1"/>
    <w:qFormat/>
    <w:rsid w:val="008D113A"/>
    <w:pPr>
      <w:widowControl w:val="0"/>
      <w:spacing w:after="0" w:line="240" w:lineRule="auto"/>
    </w:pPr>
    <w:rPr>
      <w:rFonts w:eastAsiaTheme="minorHAnsi"/>
      <w:lang w:val="en-US" w:eastAsia="en-US"/>
    </w:rPr>
  </w:style>
  <w:style w:type="character" w:styleId="Hyperlink">
    <w:name w:val="Hyperlink"/>
    <w:basedOn w:val="DefaultParagraphFont"/>
    <w:uiPriority w:val="99"/>
    <w:semiHidden/>
    <w:unhideWhenUsed/>
    <w:rsid w:val="0070523E"/>
    <w:rPr>
      <w:color w:val="0000FF"/>
      <w:u w:val="single"/>
    </w:rPr>
  </w:style>
  <w:style w:type="character" w:styleId="HTMLCite">
    <w:name w:val="HTML Cite"/>
    <w:basedOn w:val="DefaultParagraphFont"/>
    <w:uiPriority w:val="99"/>
    <w:semiHidden/>
    <w:unhideWhenUsed/>
    <w:rsid w:val="0070523E"/>
    <w:rPr>
      <w:i/>
      <w:iCs/>
    </w:rPr>
  </w:style>
  <w:style w:type="character" w:customStyle="1" w:styleId="reference-accessdate">
    <w:name w:val="reference-accessdate"/>
    <w:basedOn w:val="DefaultParagraphFont"/>
    <w:rsid w:val="0070523E"/>
  </w:style>
  <w:style w:type="character" w:customStyle="1" w:styleId="nowrap1">
    <w:name w:val="nowrap1"/>
    <w:basedOn w:val="DefaultParagraphFont"/>
    <w:rsid w:val="00705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en.wikipedia.org/wiki/World_Bank"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A03EE-A884-49F0-810C-266223C46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Control Risks</Company>
  <LinksUpToDate>false</LinksUpToDate>
  <CharactersWithSpaces>11325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Roberts</cp:lastModifiedBy>
  <cp:revision>2</cp:revision>
  <cp:lastPrinted>2018-02-05T09:46:00Z</cp:lastPrinted>
  <dcterms:created xsi:type="dcterms:W3CDTF">2018-02-14T10:58:00Z</dcterms:created>
  <dcterms:modified xsi:type="dcterms:W3CDTF">2018-02-14T10:58:00Z</dcterms:modified>
</cp:coreProperties>
</file>