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4C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2567E" w:rsidRDefault="00C2567E" w:rsidP="00D16E97">
                  <w:pPr>
                    <w:rPr>
                      <w:b/>
                      <w:bCs/>
                      <w:color w:val="002060"/>
                      <w:sz w:val="44"/>
                      <w:szCs w:val="40"/>
                    </w:rPr>
                  </w:pPr>
                </w:p>
                <w:p w:rsidR="00C2567E" w:rsidRDefault="00C2567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B10">
            <w:pPr>
              <w:pStyle w:val="Default"/>
              <w:rPr>
                <w:rFonts w:asciiTheme="minorHAnsi" w:hAnsiTheme="minorHAnsi"/>
              </w:rPr>
            </w:pPr>
            <w:proofErr w:type="spellStart"/>
            <w:r>
              <w:rPr>
                <w:rFonts w:asciiTheme="minorHAnsi" w:hAnsiTheme="minorHAnsi"/>
              </w:rPr>
              <w:t>Banafsha</w:t>
            </w:r>
            <w:proofErr w:type="spellEnd"/>
            <w:r>
              <w:rPr>
                <w:rFonts w:asciiTheme="minorHAnsi" w:hAnsiTheme="minorHAnsi"/>
              </w:rPr>
              <w:t xml:space="preserve"> </w:t>
            </w:r>
            <w:proofErr w:type="spellStart"/>
            <w:r>
              <w:rPr>
                <w:rFonts w:asciiTheme="minorHAnsi" w:hAnsiTheme="minorHAnsi"/>
              </w:rPr>
              <w:t>Akhtar</w:t>
            </w:r>
            <w:proofErr w:type="spellEnd"/>
            <w:r>
              <w:rPr>
                <w:rFonts w:asciiTheme="minorHAnsi" w:hAnsiTheme="minorHAnsi"/>
              </w:rPr>
              <w:t xml:space="preserve"> </w:t>
            </w:r>
            <w:proofErr w:type="spellStart"/>
            <w:r>
              <w:rPr>
                <w:rFonts w:asciiTheme="minorHAnsi" w:hAnsiTheme="minorHAnsi"/>
              </w:rPr>
              <w:t>Damanwala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0B10">
            <w:pPr>
              <w:pStyle w:val="Default"/>
              <w:rPr>
                <w:rFonts w:asciiTheme="minorHAnsi" w:hAnsiTheme="minorHAnsi"/>
              </w:rPr>
            </w:pPr>
            <w:r>
              <w:rPr>
                <w:rFonts w:asciiTheme="minorHAnsi" w:hAnsiTheme="minorHAnsi"/>
              </w:rPr>
              <w:t>100871500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B1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B1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173"/>
      </w:tblGrid>
      <w:tr w:rsidR="00CC2FB3" w:rsidTr="00971E93">
        <w:tc>
          <w:tcPr>
            <w:tcW w:w="9173" w:type="dxa"/>
          </w:tcPr>
          <w:p w:rsidR="00CC2FB3" w:rsidRPr="002F25EA" w:rsidRDefault="00CC2FB3" w:rsidP="00A851DA">
            <w:pPr>
              <w:rPr>
                <w:rFonts w:ascii="Arial" w:hAnsi="Arial" w:cs="Arial"/>
                <w:spacing w:val="30"/>
                <w:sz w:val="24"/>
                <w:szCs w:val="24"/>
              </w:rPr>
            </w:pPr>
            <w:r w:rsidRPr="002F25EA">
              <w:rPr>
                <w:rFonts w:ascii="Arial" w:hAnsi="Arial" w:cs="Arial"/>
                <w:spacing w:val="30"/>
                <w:sz w:val="24"/>
                <w:szCs w:val="24"/>
              </w:rPr>
              <w:t>Please insert your completed assignment</w:t>
            </w:r>
            <w:r w:rsidR="002F779F" w:rsidRPr="002F25EA">
              <w:rPr>
                <w:rFonts w:ascii="Arial" w:hAnsi="Arial" w:cs="Arial"/>
                <w:spacing w:val="30"/>
                <w:sz w:val="24"/>
                <w:szCs w:val="24"/>
              </w:rPr>
              <w:t xml:space="preserve"> ( in word format) </w:t>
            </w:r>
            <w:r w:rsidRPr="002F25EA">
              <w:rPr>
                <w:rFonts w:ascii="Arial" w:hAnsi="Arial" w:cs="Arial"/>
                <w:spacing w:val="30"/>
                <w:sz w:val="24"/>
                <w:szCs w:val="24"/>
              </w:rPr>
              <w:t xml:space="preserve"> here:</w:t>
            </w:r>
          </w:p>
          <w:p w:rsidR="0026380E" w:rsidRPr="002F25EA" w:rsidRDefault="00940B10" w:rsidP="00A851DA">
            <w:pPr>
              <w:rPr>
                <w:rFonts w:ascii="Arial" w:hAnsi="Arial"/>
                <w:spacing w:val="30"/>
                <w:sz w:val="24"/>
              </w:rPr>
            </w:pPr>
            <w:proofErr w:type="gramStart"/>
            <w:r w:rsidRPr="002F25EA">
              <w:rPr>
                <w:rFonts w:ascii="Arial" w:hAnsi="Arial"/>
                <w:spacing w:val="30"/>
                <w:sz w:val="24"/>
              </w:rPr>
              <w:t>1.i</w:t>
            </w:r>
            <w:proofErr w:type="gramEnd"/>
            <w:r w:rsidRPr="002F25EA">
              <w:rPr>
                <w:rFonts w:ascii="Arial" w:hAnsi="Arial"/>
                <w:spacing w:val="30"/>
                <w:sz w:val="24"/>
              </w:rPr>
              <w:t>)Supply chains are developed to beat the gaps, which are formed when suppliers are some distance away from consumers.</w:t>
            </w:r>
            <w:r w:rsidR="0026380E" w:rsidRPr="002F25EA">
              <w:rPr>
                <w:rFonts w:ascii="Arial" w:hAnsi="Arial"/>
                <w:spacing w:val="30"/>
                <w:sz w:val="24"/>
              </w:rPr>
              <w:t xml:space="preserve"> They permit for operations that are best </w:t>
            </w:r>
            <w:proofErr w:type="spellStart"/>
            <w:r w:rsidR="0026380E" w:rsidRPr="002F25EA">
              <w:rPr>
                <w:rFonts w:ascii="Arial" w:hAnsi="Arial"/>
                <w:spacing w:val="30"/>
                <w:sz w:val="24"/>
              </w:rPr>
              <w:t>comleted</w:t>
            </w:r>
            <w:proofErr w:type="spellEnd"/>
            <w:r w:rsidR="0026380E" w:rsidRPr="002F25EA">
              <w:rPr>
                <w:rFonts w:ascii="Arial" w:hAnsi="Arial"/>
                <w:spacing w:val="30"/>
                <w:sz w:val="24"/>
              </w:rPr>
              <w:t xml:space="preserve"> – or can simply be </w:t>
            </w:r>
            <w:proofErr w:type="gramStart"/>
            <w:r w:rsidR="0026380E" w:rsidRPr="002F25EA">
              <w:rPr>
                <w:rFonts w:ascii="Arial" w:hAnsi="Arial"/>
                <w:spacing w:val="30"/>
                <w:sz w:val="24"/>
              </w:rPr>
              <w:t>done  -</w:t>
            </w:r>
            <w:proofErr w:type="gramEnd"/>
            <w:r w:rsidR="0026380E" w:rsidRPr="002F25EA">
              <w:rPr>
                <w:rFonts w:ascii="Arial" w:hAnsi="Arial"/>
                <w:spacing w:val="30"/>
                <w:sz w:val="24"/>
              </w:rPr>
              <w:t xml:space="preserve"> at locations that are far-away from sources of materials or customers.</w:t>
            </w:r>
          </w:p>
          <w:p w:rsidR="0026380E" w:rsidRPr="002F25EA" w:rsidRDefault="0026380E" w:rsidP="00A851DA">
            <w:pPr>
              <w:rPr>
                <w:rFonts w:ascii="Arial" w:hAnsi="Arial"/>
                <w:spacing w:val="30"/>
                <w:sz w:val="24"/>
              </w:rPr>
            </w:pPr>
          </w:p>
          <w:p w:rsidR="0026380E" w:rsidRPr="002F25EA" w:rsidRDefault="0026380E" w:rsidP="00A851DA">
            <w:pPr>
              <w:rPr>
                <w:rFonts w:ascii="Arial" w:hAnsi="Arial"/>
                <w:spacing w:val="30"/>
                <w:sz w:val="24"/>
              </w:rPr>
            </w:pPr>
            <w:r w:rsidRPr="002F25EA">
              <w:rPr>
                <w:rFonts w:ascii="Arial" w:hAnsi="Arial"/>
                <w:spacing w:val="30"/>
                <w:sz w:val="24"/>
              </w:rPr>
              <w:t>ii</w:t>
            </w:r>
            <w:proofErr w:type="gramStart"/>
            <w:r w:rsidRPr="002F25EA">
              <w:rPr>
                <w:rFonts w:ascii="Arial" w:hAnsi="Arial"/>
                <w:spacing w:val="30"/>
                <w:sz w:val="24"/>
              </w:rPr>
              <w:t>)Businesses</w:t>
            </w:r>
            <w:proofErr w:type="gramEnd"/>
            <w:r w:rsidRPr="002F25EA">
              <w:rPr>
                <w:rFonts w:ascii="Arial" w:hAnsi="Arial"/>
                <w:spacing w:val="30"/>
                <w:sz w:val="24"/>
              </w:rPr>
              <w:t xml:space="preserve"> in any supply chain must take decisions individually and jointly concerning their actions in the following five areas. They are:</w:t>
            </w:r>
          </w:p>
          <w:p w:rsidR="0026380E" w:rsidRPr="002F25EA" w:rsidRDefault="0026380E" w:rsidP="00A851DA">
            <w:pPr>
              <w:rPr>
                <w:rFonts w:ascii="Arial" w:hAnsi="Arial"/>
                <w:spacing w:val="30"/>
                <w:sz w:val="24"/>
              </w:rPr>
            </w:pPr>
            <w:r w:rsidRPr="002F25EA">
              <w:rPr>
                <w:rFonts w:ascii="Arial" w:hAnsi="Arial"/>
                <w:spacing w:val="30"/>
                <w:sz w:val="24"/>
              </w:rPr>
              <w:t>1.Production</w:t>
            </w:r>
          </w:p>
          <w:p w:rsidR="0026380E" w:rsidRPr="002F25EA" w:rsidRDefault="0026380E" w:rsidP="00A851DA">
            <w:pPr>
              <w:rPr>
                <w:rFonts w:ascii="Arial" w:hAnsi="Arial"/>
                <w:spacing w:val="30"/>
                <w:sz w:val="24"/>
              </w:rPr>
            </w:pPr>
            <w:r w:rsidRPr="002F25EA">
              <w:rPr>
                <w:rFonts w:ascii="Arial" w:hAnsi="Arial"/>
                <w:spacing w:val="30"/>
                <w:sz w:val="24"/>
              </w:rPr>
              <w:t>2.Inventory</w:t>
            </w:r>
          </w:p>
          <w:p w:rsidR="0026380E" w:rsidRPr="002F25EA" w:rsidRDefault="0026380E" w:rsidP="00A851DA">
            <w:pPr>
              <w:rPr>
                <w:rFonts w:ascii="Arial" w:hAnsi="Arial"/>
                <w:spacing w:val="30"/>
                <w:sz w:val="24"/>
              </w:rPr>
            </w:pPr>
            <w:r w:rsidRPr="002F25EA">
              <w:rPr>
                <w:rFonts w:ascii="Arial" w:hAnsi="Arial"/>
                <w:spacing w:val="30"/>
                <w:sz w:val="24"/>
              </w:rPr>
              <w:t>3.Location</w:t>
            </w:r>
          </w:p>
          <w:p w:rsidR="0026380E" w:rsidRPr="002F25EA" w:rsidRDefault="0026380E" w:rsidP="00A851DA">
            <w:pPr>
              <w:rPr>
                <w:rFonts w:ascii="Arial" w:hAnsi="Arial"/>
                <w:spacing w:val="30"/>
                <w:sz w:val="24"/>
              </w:rPr>
            </w:pPr>
            <w:r w:rsidRPr="002F25EA">
              <w:rPr>
                <w:rFonts w:ascii="Arial" w:hAnsi="Arial"/>
                <w:spacing w:val="30"/>
                <w:sz w:val="24"/>
              </w:rPr>
              <w:t>4.Transportation</w:t>
            </w:r>
          </w:p>
          <w:p w:rsidR="0026380E" w:rsidRPr="002F25EA" w:rsidRDefault="0026380E" w:rsidP="00A851DA">
            <w:pPr>
              <w:rPr>
                <w:rFonts w:ascii="Arial" w:hAnsi="Arial"/>
                <w:spacing w:val="30"/>
                <w:sz w:val="24"/>
              </w:rPr>
            </w:pPr>
            <w:r w:rsidRPr="002F25EA">
              <w:rPr>
                <w:rFonts w:ascii="Arial" w:hAnsi="Arial"/>
                <w:spacing w:val="30"/>
                <w:sz w:val="24"/>
              </w:rPr>
              <w:t>5.Information</w:t>
            </w:r>
          </w:p>
          <w:p w:rsidR="002F25EA" w:rsidRPr="002F25EA" w:rsidRDefault="002F25EA" w:rsidP="00A851DA">
            <w:pPr>
              <w:rPr>
                <w:rFonts w:ascii="Arial" w:hAnsi="Arial"/>
                <w:spacing w:val="30"/>
                <w:sz w:val="24"/>
              </w:rPr>
            </w:pPr>
          </w:p>
          <w:p w:rsidR="002F25EA" w:rsidRPr="002F25EA" w:rsidRDefault="002F25EA" w:rsidP="00A851DA">
            <w:pPr>
              <w:rPr>
                <w:rFonts w:ascii="Arial" w:hAnsi="Arial"/>
                <w:spacing w:val="30"/>
                <w:sz w:val="24"/>
              </w:rPr>
            </w:pPr>
            <w:r w:rsidRPr="002F25EA">
              <w:rPr>
                <w:rFonts w:ascii="Arial" w:hAnsi="Arial"/>
                <w:spacing w:val="30"/>
                <w:sz w:val="24"/>
              </w:rPr>
              <w:t>iii</w:t>
            </w:r>
            <w:proofErr w:type="gramStart"/>
            <w:r w:rsidRPr="002F25EA">
              <w:rPr>
                <w:rFonts w:ascii="Arial" w:hAnsi="Arial"/>
                <w:spacing w:val="30"/>
                <w:sz w:val="24"/>
              </w:rPr>
              <w:t>)</w:t>
            </w:r>
            <w:r w:rsidR="00F7748B">
              <w:rPr>
                <w:rFonts w:ascii="Arial" w:hAnsi="Arial"/>
                <w:spacing w:val="30"/>
                <w:sz w:val="24"/>
              </w:rPr>
              <w:t>Modern</w:t>
            </w:r>
            <w:proofErr w:type="gramEnd"/>
            <w:r w:rsidR="00F7748B">
              <w:rPr>
                <w:rFonts w:ascii="Arial" w:hAnsi="Arial"/>
                <w:spacing w:val="30"/>
                <w:sz w:val="24"/>
              </w:rPr>
              <w:t xml:space="preserve"> supply chain different from that of the past because a supply chain is comprised of a chain of activities and organizations in which materials flow on their journey from primary suppliers to end customers.</w:t>
            </w:r>
            <w:r w:rsidR="008E5540">
              <w:rPr>
                <w:rFonts w:ascii="Arial" w:hAnsi="Arial"/>
                <w:spacing w:val="30"/>
                <w:sz w:val="24"/>
              </w:rPr>
              <w:t xml:space="preserve"> Each product has its own exclusive supply chain and these can be extended and difficult. For example, the supply chain for Cadbury begins with cocoa beans growing on farms and ends with the delivery of chocolate bars to hungry consumers. The supply chain represents the entire journey of materials as they flow ‘from dirt to dirt’. Sometimes, the supply chain moves beyond the </w:t>
            </w:r>
            <w:proofErr w:type="spellStart"/>
            <w:r w:rsidR="008E5540">
              <w:rPr>
                <w:rFonts w:ascii="Arial" w:hAnsi="Arial"/>
                <w:spacing w:val="30"/>
                <w:sz w:val="24"/>
              </w:rPr>
              <w:t>endcustomer</w:t>
            </w:r>
            <w:proofErr w:type="spellEnd"/>
            <w:r w:rsidR="008E5540">
              <w:rPr>
                <w:rFonts w:ascii="Arial" w:hAnsi="Arial"/>
                <w:spacing w:val="30"/>
                <w:sz w:val="24"/>
              </w:rPr>
              <w:t xml:space="preserve"> to add re-use and recycling of materials. </w:t>
            </w:r>
            <w:r w:rsidR="00F7748B">
              <w:rPr>
                <w:rFonts w:ascii="Arial" w:hAnsi="Arial"/>
                <w:spacing w:val="30"/>
                <w:sz w:val="24"/>
              </w:rPr>
              <w:t xml:space="preserve"> </w:t>
            </w:r>
          </w:p>
          <w:p w:rsidR="0026380E" w:rsidRPr="002F25EA" w:rsidRDefault="0026380E" w:rsidP="00A851DA">
            <w:pPr>
              <w:rPr>
                <w:rFonts w:ascii="Arial" w:hAnsi="Arial"/>
                <w:spacing w:val="30"/>
                <w:sz w:val="24"/>
              </w:rPr>
            </w:pPr>
          </w:p>
          <w:p w:rsidR="003F4E71" w:rsidRPr="002F25EA" w:rsidRDefault="003F4E71" w:rsidP="00A851DA">
            <w:pPr>
              <w:rPr>
                <w:rFonts w:ascii="Arial" w:hAnsi="Arial"/>
                <w:spacing w:val="30"/>
                <w:sz w:val="24"/>
              </w:rPr>
            </w:pPr>
            <w:r w:rsidRPr="002F25EA">
              <w:rPr>
                <w:rFonts w:ascii="Arial" w:hAnsi="Arial"/>
                <w:spacing w:val="30"/>
                <w:sz w:val="24"/>
              </w:rPr>
              <w:t>iv</w:t>
            </w:r>
            <w:proofErr w:type="gramStart"/>
            <w:r w:rsidRPr="002F25EA">
              <w:rPr>
                <w:rFonts w:ascii="Arial" w:hAnsi="Arial"/>
                <w:spacing w:val="30"/>
                <w:sz w:val="24"/>
              </w:rPr>
              <w:t>)Inventory</w:t>
            </w:r>
            <w:proofErr w:type="gramEnd"/>
            <w:r w:rsidRPr="002F25EA">
              <w:rPr>
                <w:rFonts w:ascii="Arial" w:hAnsi="Arial"/>
                <w:spacing w:val="30"/>
                <w:sz w:val="24"/>
              </w:rPr>
              <w:t xml:space="preserve"> is spread throughout the entire supply chain and consists of everything from raw material to work in process to finished goods that are detained by the manufacturers, distributors, and retailers in a supply chain. Holding large sums of inventory allows a business or a whole supply chain to be extremely responsive to variations in customer demand. However, the formation and storage of stock is a cost and to attain high levels of efficiency, the outlay of inventory should be reserved as low as possible.</w:t>
            </w:r>
          </w:p>
          <w:p w:rsidR="003F4E71" w:rsidRPr="002F25EA" w:rsidRDefault="003F4E71" w:rsidP="00A851DA">
            <w:pPr>
              <w:rPr>
                <w:rFonts w:ascii="Arial" w:hAnsi="Arial"/>
                <w:spacing w:val="30"/>
                <w:sz w:val="24"/>
              </w:rPr>
            </w:pPr>
          </w:p>
          <w:p w:rsidR="005A1221" w:rsidRPr="002F25EA" w:rsidRDefault="003F4E71" w:rsidP="00A851DA">
            <w:pPr>
              <w:rPr>
                <w:rFonts w:ascii="Arial" w:hAnsi="Arial"/>
                <w:spacing w:val="30"/>
                <w:sz w:val="24"/>
              </w:rPr>
            </w:pPr>
            <w:r w:rsidRPr="002F25EA">
              <w:rPr>
                <w:rFonts w:ascii="Arial" w:hAnsi="Arial"/>
                <w:spacing w:val="30"/>
                <w:sz w:val="24"/>
              </w:rPr>
              <w:t>v)</w:t>
            </w:r>
            <w:r w:rsidR="005A1221" w:rsidRPr="002F25EA">
              <w:rPr>
                <w:rFonts w:ascii="Arial" w:hAnsi="Arial"/>
                <w:spacing w:val="30"/>
                <w:sz w:val="24"/>
              </w:rPr>
              <w:t>Information is utilized for two purposes in organization’s supply chain:</w:t>
            </w:r>
          </w:p>
          <w:p w:rsidR="005A1221" w:rsidRPr="002F25EA" w:rsidRDefault="005A1221" w:rsidP="00A851DA">
            <w:pPr>
              <w:rPr>
                <w:rFonts w:ascii="Arial" w:hAnsi="Arial"/>
                <w:spacing w:val="30"/>
                <w:sz w:val="24"/>
              </w:rPr>
            </w:pPr>
            <w:r w:rsidRPr="002F25EA">
              <w:rPr>
                <w:rFonts w:ascii="Arial" w:hAnsi="Arial"/>
                <w:spacing w:val="30"/>
                <w:sz w:val="24"/>
              </w:rPr>
              <w:t>1.Coordinating Daily Activities are related to the implementation of the other four main supply chain drivers:</w:t>
            </w:r>
          </w:p>
          <w:p w:rsidR="005A1221" w:rsidRPr="002F25EA" w:rsidRDefault="005A1221" w:rsidP="00A851DA">
            <w:pPr>
              <w:rPr>
                <w:rFonts w:ascii="Arial" w:hAnsi="Arial"/>
                <w:spacing w:val="30"/>
                <w:sz w:val="24"/>
              </w:rPr>
            </w:pPr>
            <w:r w:rsidRPr="002F25EA">
              <w:rPr>
                <w:rFonts w:ascii="Arial" w:hAnsi="Arial"/>
                <w:spacing w:val="30"/>
                <w:sz w:val="24"/>
              </w:rPr>
              <w:t>Production</w:t>
            </w:r>
          </w:p>
          <w:p w:rsidR="005A1221" w:rsidRPr="002F25EA" w:rsidRDefault="005A1221" w:rsidP="00A851DA">
            <w:pPr>
              <w:rPr>
                <w:rFonts w:ascii="Arial" w:hAnsi="Arial"/>
                <w:spacing w:val="30"/>
                <w:sz w:val="24"/>
              </w:rPr>
            </w:pPr>
            <w:r w:rsidRPr="002F25EA">
              <w:rPr>
                <w:rFonts w:ascii="Arial" w:hAnsi="Arial"/>
                <w:spacing w:val="30"/>
                <w:sz w:val="24"/>
              </w:rPr>
              <w:t>Inventory</w:t>
            </w:r>
          </w:p>
          <w:p w:rsidR="005A1221" w:rsidRPr="002F25EA" w:rsidRDefault="005A1221" w:rsidP="00A851DA">
            <w:pPr>
              <w:rPr>
                <w:rFonts w:ascii="Arial" w:hAnsi="Arial"/>
                <w:spacing w:val="30"/>
                <w:sz w:val="24"/>
              </w:rPr>
            </w:pPr>
            <w:r w:rsidRPr="002F25EA">
              <w:rPr>
                <w:rFonts w:ascii="Arial" w:hAnsi="Arial"/>
                <w:spacing w:val="30"/>
                <w:sz w:val="24"/>
              </w:rPr>
              <w:t>Location</w:t>
            </w:r>
          </w:p>
          <w:p w:rsidR="005A1221" w:rsidRPr="002F25EA" w:rsidRDefault="005A1221" w:rsidP="00A851DA">
            <w:pPr>
              <w:rPr>
                <w:rFonts w:ascii="Arial" w:hAnsi="Arial"/>
                <w:spacing w:val="30"/>
                <w:sz w:val="24"/>
              </w:rPr>
            </w:pPr>
            <w:r w:rsidRPr="002F25EA">
              <w:rPr>
                <w:rFonts w:ascii="Arial" w:hAnsi="Arial"/>
                <w:spacing w:val="30"/>
                <w:sz w:val="24"/>
              </w:rPr>
              <w:t>Transportation</w:t>
            </w:r>
          </w:p>
          <w:p w:rsidR="00CC2FB3" w:rsidRPr="002F25EA" w:rsidRDefault="005A1221" w:rsidP="00A851DA">
            <w:pPr>
              <w:rPr>
                <w:rFonts w:ascii="Arial" w:hAnsi="Arial"/>
                <w:spacing w:val="30"/>
                <w:sz w:val="24"/>
              </w:rPr>
            </w:pPr>
            <w:proofErr w:type="gramStart"/>
            <w:r w:rsidRPr="002F25EA">
              <w:rPr>
                <w:rFonts w:ascii="Arial" w:hAnsi="Arial"/>
                <w:spacing w:val="30"/>
                <w:sz w:val="24"/>
              </w:rPr>
              <w:t>2.Forecasting</w:t>
            </w:r>
            <w:proofErr w:type="gramEnd"/>
            <w:r w:rsidRPr="002F25EA">
              <w:rPr>
                <w:rFonts w:ascii="Arial" w:hAnsi="Arial"/>
                <w:spacing w:val="30"/>
                <w:sz w:val="24"/>
              </w:rPr>
              <w:t xml:space="preserve"> and Planning to foresee and convene future demands. Available information is utilized to make planned</w:t>
            </w:r>
            <w:r w:rsidR="0026380E" w:rsidRPr="002F25EA">
              <w:rPr>
                <w:rFonts w:ascii="Arial" w:hAnsi="Arial"/>
                <w:spacing w:val="30"/>
                <w:sz w:val="24"/>
              </w:rPr>
              <w:t xml:space="preserve"> </w:t>
            </w:r>
            <w:r w:rsidRPr="002F25EA">
              <w:rPr>
                <w:rFonts w:ascii="Arial" w:hAnsi="Arial"/>
                <w:spacing w:val="30"/>
                <w:sz w:val="24"/>
              </w:rPr>
              <w:t>forecasts to guide the situation of monthly and quarterly production schedules and timetables. Information is also utilized for strategic</w:t>
            </w:r>
            <w:r w:rsidR="00940B10" w:rsidRPr="002F25EA">
              <w:rPr>
                <w:rFonts w:ascii="Arial" w:hAnsi="Arial"/>
                <w:spacing w:val="30"/>
                <w:sz w:val="24"/>
              </w:rPr>
              <w:t xml:space="preserve"> </w:t>
            </w:r>
            <w:r w:rsidRPr="002F25EA">
              <w:rPr>
                <w:rFonts w:ascii="Arial" w:hAnsi="Arial"/>
                <w:spacing w:val="30"/>
                <w:sz w:val="24"/>
              </w:rPr>
              <w:t>forecasts to direct decisions regarding whether to construct new facilities, enter a new market, or leave a present market.</w:t>
            </w:r>
          </w:p>
          <w:p w:rsidR="005A1221" w:rsidRPr="002F25EA" w:rsidRDefault="005A1221" w:rsidP="00A851DA">
            <w:pPr>
              <w:rPr>
                <w:rFonts w:ascii="Arial" w:hAnsi="Arial"/>
                <w:spacing w:val="30"/>
                <w:sz w:val="24"/>
              </w:rPr>
            </w:pPr>
          </w:p>
          <w:p w:rsidR="005A1221" w:rsidRPr="002F25EA" w:rsidRDefault="005A1221" w:rsidP="00A851DA">
            <w:pPr>
              <w:rPr>
                <w:rFonts w:ascii="Arial" w:hAnsi="Arial"/>
                <w:spacing w:val="30"/>
                <w:sz w:val="24"/>
              </w:rPr>
            </w:pPr>
            <w:r w:rsidRPr="002F25EA">
              <w:rPr>
                <w:rFonts w:ascii="Arial" w:hAnsi="Arial"/>
                <w:spacing w:val="30"/>
                <w:sz w:val="24"/>
              </w:rPr>
              <w:t>vi)</w:t>
            </w:r>
            <w:r w:rsidR="00331928" w:rsidRPr="002F25EA">
              <w:rPr>
                <w:rFonts w:ascii="Arial" w:hAnsi="Arial"/>
                <w:spacing w:val="30"/>
                <w:sz w:val="24"/>
              </w:rPr>
              <w:t>The various types of Inventory are:</w:t>
            </w:r>
          </w:p>
          <w:p w:rsidR="00331928" w:rsidRPr="002F25EA" w:rsidRDefault="00331928" w:rsidP="00A851DA">
            <w:pPr>
              <w:rPr>
                <w:rFonts w:ascii="Arial" w:hAnsi="Arial"/>
                <w:spacing w:val="30"/>
                <w:sz w:val="24"/>
              </w:rPr>
            </w:pPr>
            <w:r w:rsidRPr="002F25EA">
              <w:rPr>
                <w:rFonts w:ascii="Arial" w:hAnsi="Arial"/>
                <w:spacing w:val="30"/>
                <w:sz w:val="24"/>
              </w:rPr>
              <w:t>1.Cycle Inventory</w:t>
            </w:r>
          </w:p>
          <w:p w:rsidR="00331928" w:rsidRPr="002F25EA" w:rsidRDefault="00331928" w:rsidP="00A851DA">
            <w:pPr>
              <w:rPr>
                <w:rFonts w:ascii="Arial" w:hAnsi="Arial"/>
                <w:spacing w:val="30"/>
                <w:sz w:val="24"/>
              </w:rPr>
            </w:pPr>
            <w:r w:rsidRPr="002F25EA">
              <w:rPr>
                <w:rFonts w:ascii="Arial" w:hAnsi="Arial"/>
                <w:spacing w:val="30"/>
                <w:sz w:val="24"/>
              </w:rPr>
              <w:t>2.Safety Inventory</w:t>
            </w:r>
          </w:p>
          <w:p w:rsidR="00331928" w:rsidRPr="002F25EA" w:rsidRDefault="00331928" w:rsidP="00A851DA">
            <w:pPr>
              <w:rPr>
                <w:rFonts w:ascii="Arial" w:hAnsi="Arial"/>
                <w:spacing w:val="30"/>
                <w:sz w:val="24"/>
              </w:rPr>
            </w:pPr>
            <w:r w:rsidRPr="002F25EA">
              <w:rPr>
                <w:rFonts w:ascii="Arial" w:hAnsi="Arial"/>
                <w:spacing w:val="30"/>
                <w:sz w:val="24"/>
              </w:rPr>
              <w:t>3.Seasonal Inventory</w:t>
            </w:r>
          </w:p>
          <w:p w:rsidR="00331928" w:rsidRPr="002F25EA" w:rsidRDefault="00331928" w:rsidP="00A851DA">
            <w:pPr>
              <w:rPr>
                <w:rFonts w:ascii="Arial" w:hAnsi="Arial"/>
                <w:spacing w:val="30"/>
                <w:sz w:val="24"/>
              </w:rPr>
            </w:pPr>
          </w:p>
          <w:p w:rsidR="00331928" w:rsidRPr="002F25EA" w:rsidRDefault="00331928" w:rsidP="00A851DA">
            <w:pPr>
              <w:rPr>
                <w:rFonts w:ascii="Arial" w:hAnsi="Arial"/>
                <w:spacing w:val="30"/>
                <w:sz w:val="24"/>
              </w:rPr>
            </w:pPr>
            <w:proofErr w:type="gramStart"/>
            <w:r w:rsidRPr="002F25EA">
              <w:rPr>
                <w:rFonts w:ascii="Arial" w:hAnsi="Arial"/>
                <w:spacing w:val="30"/>
                <w:sz w:val="24"/>
              </w:rPr>
              <w:t>2 .</w:t>
            </w:r>
            <w:proofErr w:type="gramEnd"/>
            <w:r w:rsidRPr="002F25EA">
              <w:rPr>
                <w:rFonts w:ascii="Arial" w:hAnsi="Arial"/>
                <w:spacing w:val="30"/>
                <w:sz w:val="24"/>
              </w:rPr>
              <w:t xml:space="preserve"> Location means the geographical setting of supply chain facilities. It also consists of decisions that are related to the activities that should be carried out in every facility. 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331928" w:rsidRPr="002F25EA" w:rsidRDefault="00331928" w:rsidP="00A851DA">
            <w:pPr>
              <w:rPr>
                <w:rFonts w:ascii="Arial" w:hAnsi="Arial"/>
                <w:spacing w:val="30"/>
                <w:sz w:val="24"/>
              </w:rPr>
            </w:pPr>
          </w:p>
          <w:p w:rsidR="005D06FC" w:rsidRPr="002F25EA" w:rsidRDefault="009029D4" w:rsidP="00A851DA">
            <w:pPr>
              <w:rPr>
                <w:rFonts w:ascii="Arial" w:hAnsi="Arial"/>
                <w:spacing w:val="30"/>
                <w:sz w:val="24"/>
              </w:rPr>
            </w:pPr>
            <w:proofErr w:type="gramStart"/>
            <w:r w:rsidRPr="002F25EA">
              <w:rPr>
                <w:rFonts w:ascii="Arial" w:hAnsi="Arial"/>
                <w:spacing w:val="30"/>
                <w:sz w:val="24"/>
              </w:rPr>
              <w:t>3.a</w:t>
            </w:r>
            <w:proofErr w:type="gramEnd"/>
            <w:r w:rsidRPr="002F25EA">
              <w:rPr>
                <w:rFonts w:ascii="Arial" w:hAnsi="Arial"/>
                <w:spacing w:val="30"/>
                <w:sz w:val="24"/>
              </w:rPr>
              <w:t>)Producers-</w:t>
            </w:r>
            <w:r w:rsidR="00331928" w:rsidRPr="002F25EA">
              <w:rPr>
                <w:rFonts w:ascii="Arial" w:hAnsi="Arial"/>
                <w:spacing w:val="30"/>
                <w:sz w:val="24"/>
              </w:rPr>
              <w:t xml:space="preserve"> </w:t>
            </w:r>
            <w:r w:rsidRPr="002F25EA">
              <w:rPr>
                <w:rFonts w:ascii="Arial" w:hAnsi="Arial"/>
                <w:spacing w:val="30"/>
                <w:sz w:val="24"/>
              </w:rPr>
              <w:t xml:space="preserve">These are the organization that make a product. This includes businesses that are producers of raw materials and corporations that are makers of finished goods. Producers of raw materials are businesses that drill for oil and gas, mine for minerals, and cut timber. It also consists of organizations that </w:t>
            </w:r>
            <w:r w:rsidRPr="002F25EA">
              <w:rPr>
                <w:rFonts w:ascii="Arial" w:hAnsi="Arial"/>
                <w:spacing w:val="30"/>
                <w:sz w:val="24"/>
              </w:rPr>
              <w:lastRenderedPageBreak/>
              <w:t xml:space="preserve">raise animals, farm the land, or catch seafood. Producers of finished goods utilize the raw materials </w:t>
            </w:r>
            <w:r w:rsidR="005D06FC" w:rsidRPr="002F25EA">
              <w:rPr>
                <w:rFonts w:ascii="Arial" w:hAnsi="Arial"/>
                <w:spacing w:val="30"/>
                <w:sz w:val="24"/>
              </w:rPr>
              <w:t xml:space="preserve">and subassemblies produced by other producers to make their products. Producers can make products that are not tangible items like music, entertainment, or designs. In a lot of instances the producers of tangible, industrial products are shifting to areas of the world where there is costly </w:t>
            </w:r>
            <w:proofErr w:type="spellStart"/>
            <w:r w:rsidR="005D06FC" w:rsidRPr="002F25EA">
              <w:rPr>
                <w:rFonts w:ascii="Arial" w:hAnsi="Arial"/>
                <w:spacing w:val="30"/>
                <w:sz w:val="24"/>
              </w:rPr>
              <w:t>labour</w:t>
            </w:r>
            <w:proofErr w:type="spellEnd"/>
            <w:r w:rsidR="005D06FC" w:rsidRPr="002F25EA">
              <w:rPr>
                <w:rFonts w:ascii="Arial" w:hAnsi="Arial"/>
                <w:spacing w:val="30"/>
                <w:sz w:val="24"/>
              </w:rPr>
              <w:t>.</w:t>
            </w:r>
          </w:p>
          <w:p w:rsidR="005D06FC" w:rsidRPr="002F25EA" w:rsidRDefault="005D06FC" w:rsidP="00A851DA">
            <w:pPr>
              <w:rPr>
                <w:rFonts w:ascii="Arial" w:hAnsi="Arial"/>
                <w:spacing w:val="30"/>
                <w:sz w:val="24"/>
              </w:rPr>
            </w:pPr>
          </w:p>
          <w:p w:rsidR="00BA627A" w:rsidRPr="002F25EA" w:rsidRDefault="005D06FC" w:rsidP="00A851DA">
            <w:pPr>
              <w:rPr>
                <w:rFonts w:ascii="Arial" w:hAnsi="Arial"/>
                <w:spacing w:val="30"/>
                <w:sz w:val="24"/>
              </w:rPr>
            </w:pPr>
            <w:proofErr w:type="gramStart"/>
            <w:r w:rsidRPr="002F25EA">
              <w:rPr>
                <w:rFonts w:ascii="Arial" w:hAnsi="Arial"/>
                <w:spacing w:val="30"/>
                <w:sz w:val="24"/>
              </w:rPr>
              <w:t>b)Distributors</w:t>
            </w:r>
            <w:proofErr w:type="gramEnd"/>
            <w:r w:rsidRPr="002F25EA">
              <w:rPr>
                <w:rFonts w:ascii="Arial" w:hAnsi="Arial"/>
                <w:spacing w:val="30"/>
                <w:sz w:val="24"/>
              </w:rPr>
              <w:t>- Distributors are businesses that take inventory in mass from producers and supply a bundle of associated product lines to consumers. Distributors are termed as wholesalers. Distributors cushion the producers from variations in product demand by stocking inventory and doing lot of sales work to discover and service consumers. A distributor is normally a business that takes possession of important inventories of products that they purchase from producers and sell to customers.</w:t>
            </w:r>
            <w:r w:rsidR="00BA627A" w:rsidRPr="002F25EA">
              <w:rPr>
                <w:rFonts w:ascii="Arial" w:hAnsi="Arial"/>
                <w:spacing w:val="30"/>
                <w:sz w:val="24"/>
              </w:rPr>
              <w:t xml:space="preserve"> A distributor may also be a business that only brokers a product between the manufacturer and the consumer and never takes possession of that product. This type of distributor performs mostly the functions of product advertising and sales.</w:t>
            </w:r>
          </w:p>
          <w:p w:rsidR="00BA627A" w:rsidRPr="002F25EA" w:rsidRDefault="00BA627A" w:rsidP="00A851DA">
            <w:pPr>
              <w:rPr>
                <w:rFonts w:ascii="Arial" w:hAnsi="Arial"/>
                <w:spacing w:val="30"/>
                <w:sz w:val="24"/>
              </w:rPr>
            </w:pPr>
          </w:p>
          <w:p w:rsidR="00BA627A" w:rsidRPr="002F25EA" w:rsidRDefault="00BA627A" w:rsidP="00A851DA">
            <w:pPr>
              <w:rPr>
                <w:rFonts w:ascii="Arial" w:hAnsi="Arial"/>
                <w:spacing w:val="30"/>
                <w:sz w:val="24"/>
              </w:rPr>
            </w:pPr>
            <w:proofErr w:type="gramStart"/>
            <w:r w:rsidRPr="002F25EA">
              <w:rPr>
                <w:rFonts w:ascii="Arial" w:hAnsi="Arial"/>
                <w:spacing w:val="30"/>
                <w:sz w:val="24"/>
              </w:rPr>
              <w:t>c)Retailers</w:t>
            </w:r>
            <w:proofErr w:type="gramEnd"/>
            <w:r w:rsidRPr="002F25EA">
              <w:rPr>
                <w:rFonts w:ascii="Arial" w:hAnsi="Arial"/>
                <w:spacing w:val="30"/>
                <w:sz w:val="24"/>
              </w:rPr>
              <w:t xml:space="preserve">- 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w:t>
            </w:r>
          </w:p>
          <w:p w:rsidR="00BA627A" w:rsidRPr="002F25EA" w:rsidRDefault="00BA627A" w:rsidP="00A851DA">
            <w:pPr>
              <w:rPr>
                <w:rFonts w:ascii="Arial" w:hAnsi="Arial"/>
                <w:spacing w:val="30"/>
                <w:sz w:val="24"/>
              </w:rPr>
            </w:pPr>
          </w:p>
          <w:p w:rsidR="00BA627A" w:rsidRPr="002F25EA" w:rsidRDefault="00BA627A" w:rsidP="00A851DA">
            <w:pPr>
              <w:rPr>
                <w:rFonts w:ascii="Arial" w:hAnsi="Arial"/>
                <w:spacing w:val="30"/>
                <w:sz w:val="24"/>
              </w:rPr>
            </w:pPr>
            <w:r w:rsidRPr="002F25EA">
              <w:rPr>
                <w:rFonts w:ascii="Arial" w:hAnsi="Arial"/>
                <w:spacing w:val="30"/>
                <w:sz w:val="24"/>
              </w:rPr>
              <w:t>Case Study</w:t>
            </w:r>
          </w:p>
          <w:p w:rsidR="00BA627A" w:rsidRDefault="00BA627A" w:rsidP="00A851DA">
            <w:pPr>
              <w:rPr>
                <w:rFonts w:ascii="Arial" w:hAnsi="Arial"/>
                <w:spacing w:val="30"/>
                <w:sz w:val="24"/>
              </w:rPr>
            </w:pPr>
            <w:r w:rsidRPr="002F25EA">
              <w:rPr>
                <w:rFonts w:ascii="Arial" w:hAnsi="Arial"/>
                <w:spacing w:val="30"/>
                <w:sz w:val="24"/>
              </w:rPr>
              <w:t>Describe the supply chain for milk?</w:t>
            </w:r>
          </w:p>
          <w:p w:rsidR="00C2567E" w:rsidRDefault="007627A9" w:rsidP="00A851DA">
            <w:pPr>
              <w:rPr>
                <w:rFonts w:ascii="Arial" w:hAnsi="Arial"/>
                <w:spacing w:val="30"/>
                <w:sz w:val="24"/>
              </w:rPr>
            </w:pPr>
            <w:r>
              <w:rPr>
                <w:rFonts w:ascii="Arial" w:hAnsi="Arial"/>
                <w:spacing w:val="30"/>
                <w:sz w:val="24"/>
              </w:rPr>
              <w:t>Milk moves through a farm, tanker collection, dairy, bottling plant, distributor, and supermarket before we purchase it.</w:t>
            </w:r>
          </w:p>
          <w:p w:rsidR="00143037" w:rsidRDefault="007627A9" w:rsidP="007627A9">
            <w:pPr>
              <w:rPr>
                <w:rFonts w:ascii="Arial" w:hAnsi="Arial"/>
                <w:spacing w:val="30"/>
                <w:sz w:val="24"/>
              </w:rPr>
            </w:pPr>
            <w:r w:rsidRPr="007627A9">
              <w:rPr>
                <w:rFonts w:ascii="Arial" w:hAnsi="Arial"/>
                <w:spacing w:val="30"/>
                <w:sz w:val="24"/>
              </w:rPr>
              <w:t>Firstly</w:t>
            </w:r>
            <w:r>
              <w:rPr>
                <w:rFonts w:ascii="Arial" w:hAnsi="Arial"/>
                <w:spacing w:val="30"/>
                <w:sz w:val="24"/>
              </w:rPr>
              <w:t xml:space="preserve">, there is a commercial </w:t>
            </w:r>
            <w:proofErr w:type="spellStart"/>
            <w:r>
              <w:rPr>
                <w:rFonts w:ascii="Arial" w:hAnsi="Arial"/>
                <w:spacing w:val="30"/>
                <w:sz w:val="24"/>
              </w:rPr>
              <w:t>diary</w:t>
            </w:r>
            <w:proofErr w:type="spellEnd"/>
            <w:r>
              <w:rPr>
                <w:rFonts w:ascii="Arial" w:hAnsi="Arial"/>
                <w:spacing w:val="30"/>
                <w:sz w:val="24"/>
              </w:rPr>
              <w:t xml:space="preserve"> farm, in that the raw milk is converted into bulk collection. From bulk collection, it sends to dairy processors for further process. From dairy processors, there are two steps:-Dairy processors has whey cream </w:t>
            </w:r>
            <w:r w:rsidR="00143037">
              <w:rPr>
                <w:rFonts w:ascii="Arial" w:hAnsi="Arial"/>
                <w:spacing w:val="30"/>
                <w:sz w:val="24"/>
              </w:rPr>
              <w:t>it goes for further steps in dairy products factories and it converts into whey powder Butter.</w:t>
            </w:r>
          </w:p>
          <w:p w:rsidR="00143037" w:rsidRDefault="00143037" w:rsidP="007627A9">
            <w:pPr>
              <w:rPr>
                <w:rFonts w:ascii="Arial" w:hAnsi="Arial"/>
                <w:spacing w:val="30"/>
                <w:sz w:val="24"/>
              </w:rPr>
            </w:pPr>
            <w:r>
              <w:rPr>
                <w:rFonts w:ascii="Arial" w:hAnsi="Arial"/>
                <w:spacing w:val="30"/>
                <w:sz w:val="24"/>
              </w:rPr>
              <w:t>Then, dairy processors make yoghurt, cheese, juices, baby foods, flavored milk, milk powders, pasteurized milk, UHT milk/cream and condensed milk. Then, it goes into Secondary dairy processors. From here, it converts into butter, ice cream, milk surrogates and processed cheese.</w:t>
            </w:r>
          </w:p>
          <w:p w:rsidR="00143037" w:rsidRDefault="00143037" w:rsidP="007627A9">
            <w:pPr>
              <w:rPr>
                <w:rFonts w:ascii="Arial" w:hAnsi="Arial"/>
                <w:spacing w:val="30"/>
                <w:sz w:val="24"/>
              </w:rPr>
            </w:pPr>
          </w:p>
          <w:p w:rsidR="00143037" w:rsidRDefault="00143037" w:rsidP="007627A9">
            <w:pPr>
              <w:rPr>
                <w:rFonts w:ascii="Arial" w:hAnsi="Arial"/>
                <w:spacing w:val="30"/>
                <w:sz w:val="24"/>
              </w:rPr>
            </w:pPr>
            <w:r>
              <w:rPr>
                <w:rFonts w:ascii="Arial" w:hAnsi="Arial"/>
                <w:spacing w:val="30"/>
                <w:sz w:val="24"/>
              </w:rPr>
              <w:t>Where does PE Diaries fit into this? What specific activities form logistics in PE Diaries?</w:t>
            </w:r>
          </w:p>
          <w:p w:rsidR="00761D4D" w:rsidRDefault="00761D4D" w:rsidP="007627A9">
            <w:pPr>
              <w:rPr>
                <w:rFonts w:ascii="Arial" w:hAnsi="Arial"/>
                <w:spacing w:val="30"/>
                <w:sz w:val="24"/>
              </w:rPr>
            </w:pPr>
            <w:r>
              <w:rPr>
                <w:rFonts w:ascii="Arial" w:hAnsi="Arial"/>
                <w:spacing w:val="30"/>
                <w:sz w:val="24"/>
              </w:rPr>
              <w:t>PE Diaries gives a home delivery service for milk, dairy products, and a range of related goods. Simon Hull has run the dairy for the past 10 years. His product is a combination of goods and services.</w:t>
            </w:r>
            <w:r w:rsidR="00F7748B">
              <w:rPr>
                <w:rFonts w:ascii="Arial" w:hAnsi="Arial"/>
                <w:spacing w:val="30"/>
                <w:sz w:val="24"/>
              </w:rPr>
              <w:t xml:space="preserve"> There are several specific problems facing PE Diaries. </w:t>
            </w:r>
            <w:r w:rsidR="00F7748B">
              <w:rPr>
                <w:rFonts w:ascii="Arial" w:hAnsi="Arial"/>
                <w:spacing w:val="30"/>
                <w:sz w:val="24"/>
              </w:rPr>
              <w:lastRenderedPageBreak/>
              <w:t xml:space="preserve">There is, for example, some variation in daily short life and anything not delivered quickly is thrown away. Simon aims at keeping this waste down to two percent of sales. There are also problems maintaining a service during holidays or when </w:t>
            </w:r>
            <w:proofErr w:type="gramStart"/>
            <w:r w:rsidR="00F7748B">
              <w:rPr>
                <w:rFonts w:ascii="Arial" w:hAnsi="Arial"/>
                <w:spacing w:val="30"/>
                <w:sz w:val="24"/>
              </w:rPr>
              <w:t>PE  has</w:t>
            </w:r>
            <w:proofErr w:type="gramEnd"/>
            <w:r w:rsidR="00F7748B">
              <w:rPr>
                <w:rFonts w:ascii="Arial" w:hAnsi="Arial"/>
                <w:spacing w:val="30"/>
                <w:sz w:val="24"/>
              </w:rPr>
              <w:t xml:space="preserve"> difficulties with their deliveries.</w:t>
            </w:r>
          </w:p>
          <w:p w:rsidR="00143037" w:rsidRDefault="00143037" w:rsidP="007627A9">
            <w:pPr>
              <w:rPr>
                <w:rFonts w:ascii="Arial" w:hAnsi="Arial"/>
                <w:spacing w:val="30"/>
                <w:sz w:val="24"/>
              </w:rPr>
            </w:pPr>
          </w:p>
          <w:p w:rsidR="00143037" w:rsidRDefault="00143037" w:rsidP="007627A9">
            <w:pPr>
              <w:rPr>
                <w:rFonts w:ascii="Arial" w:hAnsi="Arial"/>
                <w:spacing w:val="30"/>
                <w:sz w:val="24"/>
              </w:rPr>
            </w:pPr>
            <w:r>
              <w:rPr>
                <w:rFonts w:ascii="Arial" w:hAnsi="Arial"/>
                <w:spacing w:val="30"/>
                <w:sz w:val="24"/>
              </w:rPr>
              <w:t>What are the main problems that PE Diaries has with logistics?</w:t>
            </w:r>
          </w:p>
          <w:p w:rsidR="007627A9" w:rsidRPr="007627A9" w:rsidRDefault="00143037" w:rsidP="007627A9">
            <w:pPr>
              <w:rPr>
                <w:rFonts w:ascii="Arial" w:hAnsi="Arial"/>
                <w:spacing w:val="30"/>
                <w:sz w:val="24"/>
              </w:rPr>
            </w:pPr>
            <w:r>
              <w:rPr>
                <w:rFonts w:ascii="Arial" w:hAnsi="Arial"/>
                <w:spacing w:val="30"/>
                <w:sz w:val="24"/>
              </w:rPr>
              <w:t xml:space="preserve">PE Diaries gives a home delivery service for milk, dairy products, and a range of related goods. </w:t>
            </w:r>
            <w:r w:rsidR="00761D4D">
              <w:rPr>
                <w:rFonts w:ascii="Arial" w:hAnsi="Arial"/>
                <w:spacing w:val="30"/>
                <w:sz w:val="24"/>
              </w:rPr>
              <w:t xml:space="preserve">There are several specific problems facing PE Diaries. For example, some variation in daily demand, so Simon has to carry spare stock. He cannot carry too much, as dairy products have a short life and anything not delivered quickly is thrown away. There are also problems maintaining a service during holidays or when PE has difficulties with their deliveries. Perhaps Simon’s main concern is maintaining his sales over the long-term. Demand for doorstep deliveries is declining as people buy more milk at supermarkets.  </w:t>
            </w:r>
          </w:p>
          <w:p w:rsidR="002F25EA" w:rsidRPr="002F25EA" w:rsidRDefault="002F25EA" w:rsidP="00A851DA">
            <w:pPr>
              <w:rPr>
                <w:rFonts w:ascii="Arial" w:hAnsi="Arial"/>
                <w:spacing w:val="30"/>
                <w:sz w:val="24"/>
              </w:rPr>
            </w:pPr>
          </w:p>
          <w:p w:rsidR="00331928" w:rsidRPr="002F25EA" w:rsidRDefault="00BA627A" w:rsidP="00A851DA">
            <w:pPr>
              <w:rPr>
                <w:rFonts w:ascii="Arial" w:hAnsi="Arial"/>
                <w:spacing w:val="30"/>
                <w:sz w:val="24"/>
              </w:rPr>
            </w:pPr>
            <w:r w:rsidRPr="002F25EA">
              <w:rPr>
                <w:rFonts w:ascii="Arial" w:hAnsi="Arial"/>
                <w:spacing w:val="30"/>
                <w:sz w:val="24"/>
              </w:rPr>
              <w:t xml:space="preserve"> </w:t>
            </w:r>
            <w:r w:rsidR="005D06FC" w:rsidRPr="002F25EA">
              <w:rPr>
                <w:rFonts w:ascii="Arial" w:hAnsi="Arial"/>
                <w:spacing w:val="30"/>
                <w:sz w:val="24"/>
              </w:rPr>
              <w:t xml:space="preserve"> </w:t>
            </w:r>
            <w:r w:rsidR="00331928" w:rsidRPr="002F25EA">
              <w:rPr>
                <w:rFonts w:ascii="Arial" w:hAnsi="Arial"/>
                <w:spacing w:val="30"/>
                <w:sz w:val="24"/>
              </w:rPr>
              <w:t xml:space="preserve">  </w:t>
            </w: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p w:rsidR="00CC2FB3" w:rsidRPr="002F25EA" w:rsidRDefault="00CC2FB3" w:rsidP="00A851DA">
            <w:pPr>
              <w:rPr>
                <w:rFonts w:ascii="Arial" w:hAnsi="Arial"/>
                <w:spacing w:val="30"/>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5540" w:rsidP="00A851DA">
            <w:pPr>
              <w:rPr>
                <w:rFonts w:cs="Bliss-Regular"/>
                <w:color w:val="000000"/>
              </w:rPr>
            </w:pPr>
            <w:proofErr w:type="spellStart"/>
            <w:r>
              <w:rPr>
                <w:rFonts w:cs="Bliss-Regular"/>
                <w:color w:val="000000"/>
              </w:rPr>
              <w:t>banafsha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5540" w:rsidP="00A851DA">
            <w:pPr>
              <w:rPr>
                <w:rFonts w:cs="Bliss-Regular"/>
                <w:color w:val="000000"/>
              </w:rPr>
            </w:pPr>
            <w:r>
              <w:rPr>
                <w:rFonts w:cs="Bliss-Regular"/>
                <w:color w:val="000000"/>
              </w:rPr>
              <w:t>10/05/2017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88B" w:rsidRDefault="0074488B" w:rsidP="00CB4D0A">
      <w:pPr>
        <w:spacing w:after="0" w:line="240" w:lineRule="auto"/>
      </w:pPr>
      <w:r>
        <w:separator/>
      </w:r>
    </w:p>
  </w:endnote>
  <w:endnote w:type="continuationSeparator" w:id="0">
    <w:p w:rsidR="0074488B" w:rsidRDefault="0074488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88B" w:rsidRDefault="0074488B" w:rsidP="00CB4D0A">
      <w:pPr>
        <w:spacing w:after="0" w:line="240" w:lineRule="auto"/>
      </w:pPr>
      <w:r>
        <w:separator/>
      </w:r>
    </w:p>
  </w:footnote>
  <w:footnote w:type="continuationSeparator" w:id="0">
    <w:p w:rsidR="0074488B" w:rsidRDefault="0074488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B2ABB"/>
    <w:multiLevelType w:val="hybridMultilevel"/>
    <w:tmpl w:val="C04EEF2C"/>
    <w:lvl w:ilvl="0" w:tplc="AFC6F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E642D1"/>
    <w:multiLevelType w:val="hybridMultilevel"/>
    <w:tmpl w:val="09F2E99A"/>
    <w:lvl w:ilvl="0" w:tplc="6B66C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24C50"/>
    <w:rsid w:val="00035CDD"/>
    <w:rsid w:val="00040083"/>
    <w:rsid w:val="000444B8"/>
    <w:rsid w:val="00055992"/>
    <w:rsid w:val="000820E8"/>
    <w:rsid w:val="001175EE"/>
    <w:rsid w:val="00143037"/>
    <w:rsid w:val="00157CF6"/>
    <w:rsid w:val="00182416"/>
    <w:rsid w:val="00187EB4"/>
    <w:rsid w:val="001F0481"/>
    <w:rsid w:val="00200C92"/>
    <w:rsid w:val="0020451E"/>
    <w:rsid w:val="00206B9D"/>
    <w:rsid w:val="0023259C"/>
    <w:rsid w:val="0026380E"/>
    <w:rsid w:val="002B0BD7"/>
    <w:rsid w:val="002B573D"/>
    <w:rsid w:val="002C5CB2"/>
    <w:rsid w:val="002F25EA"/>
    <w:rsid w:val="002F779F"/>
    <w:rsid w:val="00331928"/>
    <w:rsid w:val="00371885"/>
    <w:rsid w:val="003E2B87"/>
    <w:rsid w:val="003F4E7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221"/>
    <w:rsid w:val="005B31E4"/>
    <w:rsid w:val="005D06FC"/>
    <w:rsid w:val="006034F6"/>
    <w:rsid w:val="00607874"/>
    <w:rsid w:val="00607E77"/>
    <w:rsid w:val="00617BB3"/>
    <w:rsid w:val="00645CDD"/>
    <w:rsid w:val="006823A7"/>
    <w:rsid w:val="00687EE8"/>
    <w:rsid w:val="00694C86"/>
    <w:rsid w:val="0070347F"/>
    <w:rsid w:val="0070678E"/>
    <w:rsid w:val="0074488B"/>
    <w:rsid w:val="00761D4D"/>
    <w:rsid w:val="007627A9"/>
    <w:rsid w:val="007C3EFE"/>
    <w:rsid w:val="00831C11"/>
    <w:rsid w:val="008A60B4"/>
    <w:rsid w:val="008B3C31"/>
    <w:rsid w:val="008B64FE"/>
    <w:rsid w:val="008E5540"/>
    <w:rsid w:val="009029D4"/>
    <w:rsid w:val="00935BF7"/>
    <w:rsid w:val="00940B10"/>
    <w:rsid w:val="0095442C"/>
    <w:rsid w:val="00971E93"/>
    <w:rsid w:val="00983942"/>
    <w:rsid w:val="009C37E0"/>
    <w:rsid w:val="009E41F4"/>
    <w:rsid w:val="00A14B66"/>
    <w:rsid w:val="00A65CF7"/>
    <w:rsid w:val="00A81AB4"/>
    <w:rsid w:val="00A851DA"/>
    <w:rsid w:val="00AC7D5B"/>
    <w:rsid w:val="00AE1481"/>
    <w:rsid w:val="00B0415E"/>
    <w:rsid w:val="00B04678"/>
    <w:rsid w:val="00BA627A"/>
    <w:rsid w:val="00BC46DF"/>
    <w:rsid w:val="00C03577"/>
    <w:rsid w:val="00C2567E"/>
    <w:rsid w:val="00C53029"/>
    <w:rsid w:val="00C65FEA"/>
    <w:rsid w:val="00CA0AC2"/>
    <w:rsid w:val="00CB4D0A"/>
    <w:rsid w:val="00CC2FB3"/>
    <w:rsid w:val="00CC575A"/>
    <w:rsid w:val="00CF123B"/>
    <w:rsid w:val="00D039AC"/>
    <w:rsid w:val="00D16E9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48B"/>
    <w:rsid w:val="00F96EB3"/>
    <w:rsid w:val="00FA2AE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BEB73-506E-43EE-9936-B6309051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Arif</cp:lastModifiedBy>
  <cp:revision>2</cp:revision>
  <dcterms:created xsi:type="dcterms:W3CDTF">2017-05-11T12:04:00Z</dcterms:created>
  <dcterms:modified xsi:type="dcterms:W3CDTF">2017-05-11T12:04:00Z</dcterms:modified>
</cp:coreProperties>
</file>