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1765A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742074C" wp14:editId="2B1EB4F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A4A4DE" w14:textId="77777777" w:rsidR="00607874" w:rsidRDefault="005F53E9" w:rsidP="00A851DA">
      <w:pPr>
        <w:rPr>
          <w:lang w:val="en-US"/>
        </w:rPr>
      </w:pPr>
      <w:r>
        <w:rPr>
          <w:noProof/>
          <w:lang w:val="en-US" w:eastAsia="zh-TW"/>
        </w:rPr>
        <w:pict w14:anchorId="5411571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34A4E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B79A83" w14:textId="77777777" w:rsidR="00405895" w:rsidRDefault="00405895"/>
              </w:txbxContent>
            </v:textbox>
          </v:shape>
        </w:pict>
      </w:r>
    </w:p>
    <w:p w14:paraId="1055BEA1" w14:textId="77777777" w:rsidR="00607874" w:rsidRDefault="00607874" w:rsidP="00A851DA">
      <w:pPr>
        <w:rPr>
          <w:lang w:val="en-US"/>
        </w:rPr>
      </w:pPr>
    </w:p>
    <w:p w14:paraId="447EE222" w14:textId="77777777" w:rsidR="00607874" w:rsidRDefault="00607874" w:rsidP="00A851DA">
      <w:pPr>
        <w:rPr>
          <w:lang w:val="en-US"/>
        </w:rPr>
      </w:pPr>
    </w:p>
    <w:p w14:paraId="52B5FC4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A7255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9D20E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9039B86" w14:textId="4D808037" w:rsidR="00A851DA" w:rsidRPr="00B0415E" w:rsidRDefault="0001457C">
            <w:pPr>
              <w:pStyle w:val="Default"/>
              <w:rPr>
                <w:rFonts w:asciiTheme="minorHAnsi" w:hAnsiTheme="minorHAnsi"/>
              </w:rPr>
            </w:pPr>
            <w:r>
              <w:rPr>
                <w:rFonts w:asciiTheme="minorHAnsi" w:hAnsiTheme="minorHAnsi"/>
              </w:rPr>
              <w:t xml:space="preserve">Frank Greenhalgh </w:t>
            </w:r>
          </w:p>
        </w:tc>
      </w:tr>
      <w:tr w:rsidR="00A851DA" w:rsidRPr="00B0415E" w14:paraId="1DC7E8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499F7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77D233" w14:textId="05CF5FC2" w:rsidR="00A851DA" w:rsidRPr="00B0415E" w:rsidRDefault="0001457C">
            <w:pPr>
              <w:pStyle w:val="Default"/>
              <w:rPr>
                <w:rFonts w:asciiTheme="minorHAnsi" w:hAnsiTheme="minorHAnsi"/>
              </w:rPr>
            </w:pPr>
            <w:r>
              <w:rPr>
                <w:rFonts w:asciiTheme="minorHAnsi" w:hAnsiTheme="minorHAnsi"/>
              </w:rPr>
              <w:t>3</w:t>
            </w:r>
            <w:r w:rsidR="005F53E9">
              <w:rPr>
                <w:rFonts w:asciiTheme="minorHAnsi" w:hAnsiTheme="minorHAnsi"/>
              </w:rPr>
              <w:t>4421</w:t>
            </w:r>
          </w:p>
        </w:tc>
      </w:tr>
      <w:tr w:rsidR="00A851DA" w:rsidRPr="00B0415E" w14:paraId="0A150B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2718B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EC7A1B" w14:textId="5104DE31" w:rsidR="00A851DA" w:rsidRPr="00B0415E" w:rsidRDefault="0001457C">
            <w:pPr>
              <w:pStyle w:val="Default"/>
              <w:rPr>
                <w:rFonts w:asciiTheme="minorHAnsi" w:hAnsiTheme="minorHAnsi"/>
              </w:rPr>
            </w:pPr>
            <w:r w:rsidRPr="0001457C">
              <w:rPr>
                <w:rFonts w:asciiTheme="minorHAnsi" w:hAnsiTheme="minorHAnsi"/>
              </w:rPr>
              <w:t xml:space="preserve">Advanced Diploma in </w:t>
            </w:r>
            <w:r w:rsidR="000A2D10">
              <w:rPr>
                <w:rFonts w:asciiTheme="minorHAnsi" w:hAnsiTheme="minorHAnsi"/>
              </w:rPr>
              <w:t xml:space="preserve">Construction Management </w:t>
            </w:r>
          </w:p>
        </w:tc>
      </w:tr>
      <w:tr w:rsidR="00A851DA" w:rsidRPr="00B0415E" w14:paraId="387FBB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7318A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E84D22C" w14:textId="033C7EE3" w:rsidR="005F53E9" w:rsidRPr="00B0415E" w:rsidRDefault="005F53E9">
            <w:r>
              <w:t>1</w:t>
            </w:r>
          </w:p>
        </w:tc>
      </w:tr>
    </w:tbl>
    <w:p w14:paraId="173E605D" w14:textId="77777777" w:rsidR="00CC2FB3" w:rsidRDefault="00CC2FB3" w:rsidP="00A851DA">
      <w:pPr>
        <w:rPr>
          <w:b/>
          <w:lang w:val="en-US"/>
        </w:rPr>
      </w:pPr>
    </w:p>
    <w:p w14:paraId="4F037D6A" w14:textId="77777777" w:rsidR="00443E6F" w:rsidRDefault="00527C11" w:rsidP="00A851DA">
      <w:pPr>
        <w:rPr>
          <w:b/>
          <w:sz w:val="28"/>
          <w:lang w:val="en-US"/>
        </w:rPr>
      </w:pPr>
      <w:r w:rsidRPr="00443E6F">
        <w:rPr>
          <w:b/>
          <w:sz w:val="28"/>
          <w:lang w:val="en-US"/>
        </w:rPr>
        <w:t>Marking Criteria:</w:t>
      </w:r>
      <w:bookmarkStart w:id="0" w:name="_GoBack"/>
      <w:bookmarkEnd w:id="0"/>
    </w:p>
    <w:p w14:paraId="53EF3D1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C07D00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32BA8E1" w14:textId="77777777" w:rsidTr="00CC2FB3">
        <w:tc>
          <w:tcPr>
            <w:tcW w:w="9242" w:type="dxa"/>
          </w:tcPr>
          <w:p w14:paraId="2B3E7BE4" w14:textId="77777777" w:rsidR="005F53E9" w:rsidRPr="005F53E9" w:rsidRDefault="005F53E9" w:rsidP="005F53E9">
            <w:pPr>
              <w:rPr>
                <w:b/>
              </w:rPr>
            </w:pPr>
            <w:r w:rsidRPr="005F53E9">
              <w:rPr>
                <w:b/>
              </w:rPr>
              <w:t>Assessment #1</w:t>
            </w:r>
          </w:p>
          <w:p w14:paraId="172397F2" w14:textId="77777777" w:rsidR="005F53E9" w:rsidRPr="005F53E9" w:rsidRDefault="005F53E9" w:rsidP="005F53E9">
            <w:pPr>
              <w:rPr>
                <w:b/>
              </w:rPr>
            </w:pPr>
            <w:r w:rsidRPr="005F53E9">
              <w:rPr>
                <w:b/>
              </w:rPr>
              <w:t>1-</w:t>
            </w:r>
            <w:r w:rsidRPr="005F53E9">
              <w:rPr>
                <w:b/>
              </w:rPr>
              <w:tab/>
              <w:t>2-   3-</w:t>
            </w:r>
          </w:p>
          <w:p w14:paraId="4B88E8A5" w14:textId="77777777" w:rsidR="005F53E9" w:rsidRPr="005F53E9" w:rsidRDefault="005F53E9" w:rsidP="005F53E9">
            <w:pPr>
              <w:rPr>
                <w:b/>
              </w:rPr>
            </w:pPr>
            <w:r w:rsidRPr="005F53E9">
              <w:rPr>
                <w:b/>
              </w:rPr>
              <w:t>i-</w:t>
            </w:r>
            <w:r w:rsidRPr="005F53E9">
              <w:rPr>
                <w:b/>
              </w:rPr>
              <w:tab/>
              <w:t xml:space="preserve"> What makes the construction industry different from other industries? </w:t>
            </w:r>
          </w:p>
          <w:p w14:paraId="5E51D197" w14:textId="77777777" w:rsidR="005F53E9" w:rsidRPr="005F53E9" w:rsidRDefault="005F53E9" w:rsidP="005F53E9">
            <w:pPr>
              <w:rPr>
                <w:b/>
              </w:rPr>
            </w:pPr>
          </w:p>
          <w:p w14:paraId="03E26AEC" w14:textId="04007497" w:rsidR="005F53E9" w:rsidRPr="005F53E9" w:rsidRDefault="005F53E9" w:rsidP="005F53E9">
            <w:pPr>
              <w:rPr>
                <w:b/>
              </w:rPr>
            </w:pPr>
            <w:r w:rsidRPr="005F53E9">
              <w:rPr>
                <w:b/>
              </w:rPr>
              <w:t>a-</w:t>
            </w:r>
            <w:r w:rsidRPr="005F53E9">
              <w:rPr>
                <w:b/>
              </w:rPr>
              <w:tab/>
              <w:t xml:space="preserve">Initially, the complexity of the construction sets the industry aside from all other industries. The construction industry is a highly </w:t>
            </w:r>
            <w:r w:rsidRPr="005F53E9">
              <w:rPr>
                <w:b/>
              </w:rPr>
              <w:t>mechanized</w:t>
            </w:r>
            <w:r w:rsidRPr="005F53E9">
              <w:rPr>
                <w:b/>
              </w:rPr>
              <w:t xml:space="preserve"> and highly complex industry, involving complex interactions of large amount of people, ranging from Project managers, site managers, and supervisors and a significant amount of skilled labour, artisans and the like. In addition, to the manpower, included is also the machinery required, including haulage, plant equipment including excavators, bulldozers, cranes, forklift trucks and countless amounts of handheld machinery ranging from drills to jackhammers. All of these result in numerous on-site activities which will be carefully planned, coordinated and actioned to produce a finished product. Though at times, deviations will be need from the plans/program to accommodate unforeseen problems, design issues etc., often requiring collaboration between the entities involved to problem solve. Other industries have set parameters and processes in which final products are produced with no accommodation, or requirement for that matter for deviation. Their products are a standard production format for the duration they are produced.</w:t>
            </w:r>
          </w:p>
          <w:p w14:paraId="202C83C7" w14:textId="77777777" w:rsidR="005F53E9" w:rsidRPr="005F53E9" w:rsidRDefault="005F53E9" w:rsidP="005F53E9">
            <w:pPr>
              <w:rPr>
                <w:b/>
              </w:rPr>
            </w:pPr>
          </w:p>
          <w:p w14:paraId="66C82AEE" w14:textId="77777777" w:rsidR="005F53E9" w:rsidRPr="005F53E9" w:rsidRDefault="005F53E9" w:rsidP="005F53E9">
            <w:pPr>
              <w:rPr>
                <w:b/>
              </w:rPr>
            </w:pPr>
            <w:r w:rsidRPr="005F53E9">
              <w:rPr>
                <w:b/>
              </w:rPr>
              <w:t>b-</w:t>
            </w:r>
            <w:r w:rsidRPr="005F53E9">
              <w:rPr>
                <w:b/>
              </w:rPr>
              <w:tab/>
              <w:t xml:space="preserve">One of the characteristics that makes the construction industry differ from other industries, is the fact that no two projects are ever the same, each project is unique, regardless if the same design, specification, budgets and quality standards and the like are implemented on an identical project. In other words, the main characteristic that defines the uniqueness, is the site itself. This of which can also be affect by uncontrolled influences such as site conditions and the weather in the region/area of the site is located, albeit, adverse weather or inclement weather. (adverse weather, a weather phenomenon not usually associated with a time of year or region or both). Ground conditions vary considerably from one location to another, including the elevations of the site and the makeup of the ground itself. </w:t>
            </w:r>
          </w:p>
          <w:p w14:paraId="2823CACC" w14:textId="77777777" w:rsidR="005F53E9" w:rsidRPr="005F53E9" w:rsidRDefault="005F53E9" w:rsidP="005F53E9">
            <w:pPr>
              <w:rPr>
                <w:b/>
              </w:rPr>
            </w:pPr>
          </w:p>
          <w:p w14:paraId="0027C1E4" w14:textId="77777777" w:rsidR="005F53E9" w:rsidRPr="005F53E9" w:rsidRDefault="005F53E9" w:rsidP="005F53E9">
            <w:pPr>
              <w:rPr>
                <w:b/>
              </w:rPr>
            </w:pPr>
            <w:r w:rsidRPr="005F53E9">
              <w:rPr>
                <w:b/>
              </w:rPr>
              <w:lastRenderedPageBreak/>
              <w:t>c-</w:t>
            </w:r>
            <w:r w:rsidRPr="005F53E9">
              <w:rPr>
                <w:b/>
              </w:rPr>
              <w:tab/>
              <w:t xml:space="preserve">A significant factor that sets the construction industry aside from other industries is the fact that construction relies in most on transient labour forces. These can range from trades traveling between cities and towns to trades traveling from other countries as migrant works, of which the industry relies heavily upon. Migrant labour percentages on sites can be as high as 85% on some sites. Another factor to consider is, that the very nature of the construction industry requires the transportation/moving of resources such as plant and machinery to sites which is a hazardous process and can create dangerous and hazardous working environments. </w:t>
            </w:r>
          </w:p>
          <w:p w14:paraId="1045E9C6" w14:textId="77777777" w:rsidR="005F53E9" w:rsidRPr="005F53E9" w:rsidRDefault="005F53E9" w:rsidP="005F53E9">
            <w:pPr>
              <w:rPr>
                <w:b/>
              </w:rPr>
            </w:pPr>
          </w:p>
          <w:p w14:paraId="65260F45" w14:textId="77777777" w:rsidR="005F53E9" w:rsidRPr="005F53E9" w:rsidRDefault="005F53E9" w:rsidP="005F53E9">
            <w:pPr>
              <w:rPr>
                <w:b/>
              </w:rPr>
            </w:pPr>
            <w:r w:rsidRPr="005F53E9">
              <w:rPr>
                <w:b/>
              </w:rPr>
              <w:t>d-</w:t>
            </w:r>
            <w:r w:rsidRPr="005F53E9">
              <w:rPr>
                <w:b/>
              </w:rPr>
              <w:tab/>
              <w:t xml:space="preserve">Another element that sets the construction industry aside from other industries is the processes involved, to achieve the goals set out by Project Management. The construction industry relies heavily on artisans, tradespeople, to produce hand finished elements on a site, such as bricklayers and plastering trades. These scopes of work </w:t>
            </w:r>
            <w:proofErr w:type="spellStart"/>
            <w:r w:rsidRPr="005F53E9">
              <w:rPr>
                <w:b/>
              </w:rPr>
              <w:t>can not</w:t>
            </w:r>
            <w:proofErr w:type="spellEnd"/>
            <w:r w:rsidRPr="005F53E9">
              <w:rPr>
                <w:b/>
              </w:rPr>
              <w:t xml:space="preserve"> be completed through </w:t>
            </w:r>
            <w:proofErr w:type="spellStart"/>
            <w:r w:rsidRPr="005F53E9">
              <w:rPr>
                <w:b/>
              </w:rPr>
              <w:t>mechanised</w:t>
            </w:r>
            <w:proofErr w:type="spellEnd"/>
            <w:r w:rsidRPr="005F53E9">
              <w:rPr>
                <w:b/>
              </w:rPr>
              <w:t xml:space="preserve"> processes and are completed on site; thus, the process is stationary relying on delivers to site whereas other industries rely on manufacturing through distributive processes. </w:t>
            </w:r>
          </w:p>
          <w:p w14:paraId="0024B713" w14:textId="77777777" w:rsidR="005F53E9" w:rsidRPr="005F53E9" w:rsidRDefault="005F53E9" w:rsidP="005F53E9">
            <w:pPr>
              <w:rPr>
                <w:b/>
              </w:rPr>
            </w:pPr>
          </w:p>
          <w:p w14:paraId="1B8FF3E6" w14:textId="77777777" w:rsidR="005F53E9" w:rsidRPr="005F53E9" w:rsidRDefault="005F53E9" w:rsidP="005F53E9">
            <w:pPr>
              <w:rPr>
                <w:b/>
              </w:rPr>
            </w:pPr>
            <w:r w:rsidRPr="005F53E9">
              <w:rPr>
                <w:b/>
              </w:rPr>
              <w:t>ii-</w:t>
            </w:r>
            <w:r w:rsidRPr="005F53E9">
              <w:rPr>
                <w:b/>
              </w:rPr>
              <w:tab/>
              <w:t>The accident rate in the construction industry is four times higher than that in any other industry. Why?</w:t>
            </w:r>
          </w:p>
          <w:p w14:paraId="7C8C8788" w14:textId="77777777" w:rsidR="005F53E9" w:rsidRPr="005F53E9" w:rsidRDefault="005F53E9" w:rsidP="005F53E9">
            <w:pPr>
              <w:rPr>
                <w:b/>
              </w:rPr>
            </w:pPr>
          </w:p>
          <w:p w14:paraId="363877D9" w14:textId="77777777" w:rsidR="005F53E9" w:rsidRPr="005F53E9" w:rsidRDefault="005F53E9" w:rsidP="005F53E9">
            <w:pPr>
              <w:rPr>
                <w:b/>
              </w:rPr>
            </w:pPr>
            <w:r w:rsidRPr="005F53E9">
              <w:rPr>
                <w:b/>
              </w:rPr>
              <w:t>a-</w:t>
            </w:r>
            <w:r w:rsidRPr="005F53E9">
              <w:rPr>
                <w:b/>
              </w:rPr>
              <w:tab/>
              <w:t xml:space="preserve">Construction sites by their very nature are hazardous environments due to the nature of the processes involved during construction and the plant and machinery used to complete tasks, processes and the like. With the manual requirements of the work and types of machinery and equipment used on sites and the manner in which it is used (i.e. hand tools), the risks increase dramatically compared to other industries. This includes moving plant, handheld power tools and lifting equipment such as cranes. With the inclusion of variable aspects such as site location, weather and such, risks increase considerably, particularly during winter months. With all of the afore mentioned factors taken into consideration, construction sites can be unpredictable, despite the best </w:t>
            </w:r>
            <w:proofErr w:type="spellStart"/>
            <w:r w:rsidRPr="005F53E9">
              <w:rPr>
                <w:b/>
              </w:rPr>
              <w:t>organisation</w:t>
            </w:r>
            <w:proofErr w:type="spellEnd"/>
            <w:r w:rsidRPr="005F53E9">
              <w:rPr>
                <w:b/>
              </w:rPr>
              <w:t xml:space="preserve">, planning and risk assessment processes, making injury and death more likely to occur. </w:t>
            </w:r>
          </w:p>
          <w:p w14:paraId="2F5A9B05" w14:textId="77777777" w:rsidR="005F53E9" w:rsidRPr="005F53E9" w:rsidRDefault="005F53E9" w:rsidP="005F53E9">
            <w:pPr>
              <w:rPr>
                <w:b/>
              </w:rPr>
            </w:pPr>
          </w:p>
          <w:p w14:paraId="41F9EAD4" w14:textId="77777777" w:rsidR="005F53E9" w:rsidRPr="005F53E9" w:rsidRDefault="005F53E9" w:rsidP="005F53E9">
            <w:pPr>
              <w:rPr>
                <w:b/>
              </w:rPr>
            </w:pPr>
            <w:r w:rsidRPr="005F53E9">
              <w:rPr>
                <w:b/>
              </w:rPr>
              <w:t>ii-</w:t>
            </w:r>
            <w:r w:rsidRPr="005F53E9">
              <w:rPr>
                <w:b/>
              </w:rPr>
              <w:tab/>
              <w:t>Outline the main duties that mid-level management perform in the construction industry.</w:t>
            </w:r>
          </w:p>
          <w:p w14:paraId="2BB2A2F4" w14:textId="77777777" w:rsidR="005F53E9" w:rsidRPr="005F53E9" w:rsidRDefault="005F53E9" w:rsidP="005F53E9">
            <w:pPr>
              <w:rPr>
                <w:b/>
              </w:rPr>
            </w:pPr>
            <w:r w:rsidRPr="005F53E9">
              <w:rPr>
                <w:b/>
              </w:rPr>
              <w:t>a-</w:t>
            </w:r>
            <w:r w:rsidRPr="005F53E9">
              <w:rPr>
                <w:b/>
              </w:rPr>
              <w:tab/>
              <w:t xml:space="preserve">Middle-management on a construction site are commonly involved with the procurement phase, this can include but not limited to </w:t>
            </w:r>
          </w:p>
          <w:p w14:paraId="7F223F9B" w14:textId="77777777" w:rsidR="005F53E9" w:rsidRPr="005F53E9" w:rsidRDefault="005F53E9" w:rsidP="005F53E9">
            <w:pPr>
              <w:rPr>
                <w:b/>
              </w:rPr>
            </w:pPr>
            <w:r w:rsidRPr="005F53E9">
              <w:rPr>
                <w:b/>
              </w:rPr>
              <w:t>-</w:t>
            </w:r>
            <w:r w:rsidRPr="005F53E9">
              <w:rPr>
                <w:b/>
              </w:rPr>
              <w:tab/>
              <w:t>Procurement of materials from suppliers</w:t>
            </w:r>
          </w:p>
          <w:p w14:paraId="5FEF1CC3" w14:textId="77777777" w:rsidR="005F53E9" w:rsidRPr="005F53E9" w:rsidRDefault="005F53E9" w:rsidP="005F53E9">
            <w:pPr>
              <w:rPr>
                <w:b/>
              </w:rPr>
            </w:pPr>
            <w:r w:rsidRPr="005F53E9">
              <w:rPr>
                <w:b/>
              </w:rPr>
              <w:t>-</w:t>
            </w:r>
            <w:r w:rsidRPr="005F53E9">
              <w:rPr>
                <w:b/>
              </w:rPr>
              <w:tab/>
              <w:t xml:space="preserve">Procurement of labour from agencies and subcontractors </w:t>
            </w:r>
          </w:p>
          <w:p w14:paraId="732F3DA1" w14:textId="77777777" w:rsidR="005F53E9" w:rsidRPr="005F53E9" w:rsidRDefault="005F53E9" w:rsidP="005F53E9">
            <w:pPr>
              <w:rPr>
                <w:b/>
              </w:rPr>
            </w:pPr>
            <w:r w:rsidRPr="005F53E9">
              <w:rPr>
                <w:b/>
              </w:rPr>
              <w:t>-</w:t>
            </w:r>
            <w:r w:rsidRPr="005F53E9">
              <w:rPr>
                <w:b/>
              </w:rPr>
              <w:tab/>
              <w:t xml:space="preserve">Procurement of plant and equipment. </w:t>
            </w:r>
          </w:p>
          <w:p w14:paraId="765C2CB1" w14:textId="77777777" w:rsidR="005F53E9" w:rsidRPr="005F53E9" w:rsidRDefault="005F53E9" w:rsidP="005F53E9">
            <w:pPr>
              <w:rPr>
                <w:b/>
              </w:rPr>
            </w:pPr>
            <w:r w:rsidRPr="005F53E9">
              <w:rPr>
                <w:b/>
              </w:rPr>
              <w:t xml:space="preserve">Middle-management will also encompass </w:t>
            </w:r>
            <w:proofErr w:type="spellStart"/>
            <w:r w:rsidRPr="005F53E9">
              <w:rPr>
                <w:b/>
              </w:rPr>
              <w:t>specialised</w:t>
            </w:r>
            <w:proofErr w:type="spellEnd"/>
            <w:r w:rsidRPr="005F53E9">
              <w:rPr>
                <w:b/>
              </w:rPr>
              <w:t xml:space="preserve"> duties as part of their role such as overseeing installations on site of Mechanical equipment. </w:t>
            </w:r>
          </w:p>
          <w:p w14:paraId="492B6F06" w14:textId="77777777" w:rsidR="005F53E9" w:rsidRPr="005F53E9" w:rsidRDefault="005F53E9" w:rsidP="005F53E9">
            <w:pPr>
              <w:rPr>
                <w:b/>
              </w:rPr>
            </w:pPr>
          </w:p>
          <w:p w14:paraId="224F023D" w14:textId="77777777" w:rsidR="005F53E9" w:rsidRPr="005F53E9" w:rsidRDefault="005F53E9" w:rsidP="005F53E9">
            <w:pPr>
              <w:rPr>
                <w:b/>
              </w:rPr>
            </w:pPr>
            <w:r w:rsidRPr="005F53E9">
              <w:rPr>
                <w:b/>
              </w:rPr>
              <w:t>iii-</w:t>
            </w:r>
            <w:r w:rsidRPr="005F53E9">
              <w:rPr>
                <w:b/>
              </w:rPr>
              <w:tab/>
              <w:t>What does the first line manager do?</w:t>
            </w:r>
          </w:p>
          <w:p w14:paraId="4C159575" w14:textId="77777777" w:rsidR="005F53E9" w:rsidRPr="005F53E9" w:rsidRDefault="005F53E9" w:rsidP="005F53E9">
            <w:pPr>
              <w:rPr>
                <w:b/>
              </w:rPr>
            </w:pPr>
            <w:r w:rsidRPr="005F53E9">
              <w:rPr>
                <w:b/>
              </w:rPr>
              <w:t>a-</w:t>
            </w:r>
            <w:r w:rsidRPr="005F53E9">
              <w:rPr>
                <w:b/>
              </w:rPr>
              <w:tab/>
              <w:t>The level of first line manager commonly comprises of supervisor level operatives. Construction supervisors are commonly the lower level management on a construction site. The supervisors are instructed from the middle level management on a site and are required to report to them (middle management) during the construction phase course.</w:t>
            </w:r>
          </w:p>
          <w:p w14:paraId="7313854A" w14:textId="77777777" w:rsidR="005F53E9" w:rsidRPr="005F53E9" w:rsidRDefault="005F53E9" w:rsidP="005F53E9">
            <w:pPr>
              <w:rPr>
                <w:b/>
              </w:rPr>
            </w:pPr>
            <w:r w:rsidRPr="005F53E9">
              <w:rPr>
                <w:b/>
              </w:rPr>
              <w:t>b-</w:t>
            </w:r>
            <w:r w:rsidRPr="005F53E9">
              <w:rPr>
                <w:b/>
              </w:rPr>
              <w:tab/>
              <w:t>The supervisor’s responsibilities will include tasks such as;</w:t>
            </w:r>
          </w:p>
          <w:p w14:paraId="4EED5547" w14:textId="77777777" w:rsidR="005F53E9" w:rsidRPr="005F53E9" w:rsidRDefault="005F53E9" w:rsidP="005F53E9">
            <w:pPr>
              <w:rPr>
                <w:b/>
              </w:rPr>
            </w:pPr>
            <w:r w:rsidRPr="005F53E9">
              <w:rPr>
                <w:b/>
              </w:rPr>
              <w:t>-</w:t>
            </w:r>
            <w:r w:rsidRPr="005F53E9">
              <w:rPr>
                <w:b/>
              </w:rPr>
              <w:tab/>
              <w:t xml:space="preserve">Ensuring quality produced on site is to an acceptable standard and usually compliant with relevant construction standards. </w:t>
            </w:r>
          </w:p>
          <w:p w14:paraId="01ED6621" w14:textId="77777777" w:rsidR="005F53E9" w:rsidRPr="005F53E9" w:rsidRDefault="005F53E9" w:rsidP="005F53E9">
            <w:pPr>
              <w:rPr>
                <w:b/>
              </w:rPr>
            </w:pPr>
            <w:r w:rsidRPr="005F53E9">
              <w:rPr>
                <w:b/>
              </w:rPr>
              <w:t>-</w:t>
            </w:r>
            <w:r w:rsidRPr="005F53E9">
              <w:rPr>
                <w:b/>
              </w:rPr>
              <w:tab/>
              <w:t xml:space="preserve">Ensuring that budgets are adhered to, ensuring best performance of trades and utilization of materials on site and completed in the time scales tasks are expected to be completed within. </w:t>
            </w:r>
          </w:p>
          <w:p w14:paraId="0B73B198" w14:textId="77777777" w:rsidR="005F53E9" w:rsidRPr="005F53E9" w:rsidRDefault="005F53E9" w:rsidP="005F53E9">
            <w:pPr>
              <w:rPr>
                <w:b/>
              </w:rPr>
            </w:pPr>
            <w:r w:rsidRPr="005F53E9">
              <w:rPr>
                <w:b/>
              </w:rPr>
              <w:t>-</w:t>
            </w:r>
            <w:r w:rsidRPr="005F53E9">
              <w:rPr>
                <w:b/>
              </w:rPr>
              <w:tab/>
              <w:t>Fundamentally the supervisor will be responsible for the following duties;</w:t>
            </w:r>
          </w:p>
          <w:p w14:paraId="7070D123" w14:textId="77777777" w:rsidR="005F53E9" w:rsidRPr="005F53E9" w:rsidRDefault="005F53E9" w:rsidP="005F53E9">
            <w:pPr>
              <w:rPr>
                <w:b/>
              </w:rPr>
            </w:pPr>
            <w:r w:rsidRPr="005F53E9">
              <w:rPr>
                <w:b/>
              </w:rPr>
              <w:t>1-</w:t>
            </w:r>
            <w:r w:rsidRPr="005F53E9">
              <w:rPr>
                <w:b/>
              </w:rPr>
              <w:tab/>
              <w:t xml:space="preserve">instruct works as to what to do </w:t>
            </w:r>
          </w:p>
          <w:p w14:paraId="33141009" w14:textId="77777777" w:rsidR="005F53E9" w:rsidRPr="005F53E9" w:rsidRDefault="005F53E9" w:rsidP="005F53E9">
            <w:pPr>
              <w:rPr>
                <w:b/>
              </w:rPr>
            </w:pPr>
            <w:r w:rsidRPr="005F53E9">
              <w:rPr>
                <w:b/>
              </w:rPr>
              <w:t>2-</w:t>
            </w:r>
            <w:r w:rsidRPr="005F53E9">
              <w:rPr>
                <w:b/>
              </w:rPr>
              <w:tab/>
              <w:t>motivate workers to accomplish set tasks and all objectives</w:t>
            </w:r>
          </w:p>
          <w:p w14:paraId="23B7FC38" w14:textId="77777777" w:rsidR="005F53E9" w:rsidRPr="005F53E9" w:rsidRDefault="005F53E9" w:rsidP="005F53E9">
            <w:pPr>
              <w:rPr>
                <w:b/>
              </w:rPr>
            </w:pPr>
            <w:r w:rsidRPr="005F53E9">
              <w:rPr>
                <w:b/>
              </w:rPr>
              <w:lastRenderedPageBreak/>
              <w:t>3-</w:t>
            </w:r>
            <w:r w:rsidRPr="005F53E9">
              <w:rPr>
                <w:b/>
              </w:rPr>
              <w:tab/>
              <w:t xml:space="preserve">encourage team spirit and teamwork </w:t>
            </w:r>
          </w:p>
          <w:p w14:paraId="6453A6BD" w14:textId="77777777" w:rsidR="005F53E9" w:rsidRPr="005F53E9" w:rsidRDefault="005F53E9" w:rsidP="005F53E9">
            <w:pPr>
              <w:rPr>
                <w:b/>
              </w:rPr>
            </w:pPr>
            <w:r w:rsidRPr="005F53E9">
              <w:rPr>
                <w:b/>
              </w:rPr>
              <w:t>4-</w:t>
            </w:r>
            <w:r w:rsidRPr="005F53E9">
              <w:rPr>
                <w:b/>
              </w:rPr>
              <w:tab/>
              <w:t xml:space="preserve">deal with conflicts of all types and disagreements </w:t>
            </w:r>
          </w:p>
          <w:p w14:paraId="78309BEA" w14:textId="77777777" w:rsidR="005F53E9" w:rsidRPr="005F53E9" w:rsidRDefault="005F53E9" w:rsidP="005F53E9">
            <w:pPr>
              <w:rPr>
                <w:b/>
              </w:rPr>
            </w:pPr>
            <w:r w:rsidRPr="005F53E9">
              <w:rPr>
                <w:b/>
              </w:rPr>
              <w:t>5-</w:t>
            </w:r>
            <w:r w:rsidRPr="005F53E9">
              <w:rPr>
                <w:b/>
              </w:rPr>
              <w:tab/>
              <w:t>promote and encourage a good working relationship between operatives and the public</w:t>
            </w:r>
          </w:p>
          <w:p w14:paraId="7BDA587D" w14:textId="77777777" w:rsidR="005F53E9" w:rsidRPr="005F53E9" w:rsidRDefault="005F53E9" w:rsidP="005F53E9">
            <w:pPr>
              <w:rPr>
                <w:b/>
              </w:rPr>
            </w:pPr>
            <w:r w:rsidRPr="005F53E9">
              <w:rPr>
                <w:b/>
              </w:rPr>
              <w:t>6-</w:t>
            </w:r>
            <w:r w:rsidRPr="005F53E9">
              <w:rPr>
                <w:b/>
              </w:rPr>
              <w:tab/>
              <w:t xml:space="preserve">ensure plans and construction programs are adhered to though good communication, regular inspection, and implementing good levels of quality control. </w:t>
            </w:r>
          </w:p>
          <w:p w14:paraId="0281B69D" w14:textId="77777777" w:rsidR="005F53E9" w:rsidRPr="005F53E9" w:rsidRDefault="005F53E9" w:rsidP="005F53E9">
            <w:pPr>
              <w:rPr>
                <w:b/>
              </w:rPr>
            </w:pPr>
            <w:r w:rsidRPr="005F53E9">
              <w:rPr>
                <w:b/>
              </w:rPr>
              <w:t>7-</w:t>
            </w:r>
            <w:r w:rsidRPr="005F53E9">
              <w:rPr>
                <w:b/>
              </w:rPr>
              <w:tab/>
              <w:t xml:space="preserve">The supervisor will develop the work force and train them in order to meet the challenges on site and those created as a result of the project environment. </w:t>
            </w:r>
          </w:p>
          <w:p w14:paraId="45475A9C" w14:textId="77777777" w:rsidR="005F53E9" w:rsidRPr="005F53E9" w:rsidRDefault="005F53E9" w:rsidP="005F53E9">
            <w:pPr>
              <w:rPr>
                <w:b/>
              </w:rPr>
            </w:pPr>
          </w:p>
          <w:p w14:paraId="5D6BE7A4" w14:textId="77777777" w:rsidR="005F53E9" w:rsidRPr="005F53E9" w:rsidRDefault="005F53E9" w:rsidP="005F53E9">
            <w:pPr>
              <w:rPr>
                <w:b/>
              </w:rPr>
            </w:pPr>
            <w:r w:rsidRPr="005F53E9">
              <w:rPr>
                <w:b/>
              </w:rPr>
              <w:t>iv-</w:t>
            </w:r>
            <w:r w:rsidRPr="005F53E9">
              <w:rPr>
                <w:b/>
              </w:rPr>
              <w:tab/>
              <w:t xml:space="preserve">Give a broader classification of what basic activities of a construction project. </w:t>
            </w:r>
          </w:p>
          <w:p w14:paraId="0FA26EAD" w14:textId="77777777" w:rsidR="005F53E9" w:rsidRPr="005F53E9" w:rsidRDefault="005F53E9" w:rsidP="005F53E9">
            <w:pPr>
              <w:rPr>
                <w:b/>
              </w:rPr>
            </w:pPr>
            <w:r w:rsidRPr="005F53E9">
              <w:rPr>
                <w:b/>
              </w:rPr>
              <w:t>a-</w:t>
            </w:r>
            <w:r w:rsidRPr="005F53E9">
              <w:rPr>
                <w:b/>
              </w:rPr>
              <w:tab/>
              <w:t xml:space="preserve">A broad description of activities on a site will include, but may not necessarily be limited to; </w:t>
            </w:r>
          </w:p>
          <w:p w14:paraId="657C8C22" w14:textId="77777777" w:rsidR="005F53E9" w:rsidRPr="005F53E9" w:rsidRDefault="005F53E9" w:rsidP="005F53E9">
            <w:pPr>
              <w:rPr>
                <w:b/>
              </w:rPr>
            </w:pPr>
            <w:r w:rsidRPr="005F53E9">
              <w:rPr>
                <w:b/>
              </w:rPr>
              <w:t>1-</w:t>
            </w:r>
            <w:r w:rsidRPr="005F53E9">
              <w:rPr>
                <w:b/>
              </w:rPr>
              <w:tab/>
              <w:t xml:space="preserve">Design and planning </w:t>
            </w:r>
          </w:p>
          <w:p w14:paraId="7618D169" w14:textId="77777777" w:rsidR="005F53E9" w:rsidRPr="005F53E9" w:rsidRDefault="005F53E9" w:rsidP="005F53E9">
            <w:pPr>
              <w:rPr>
                <w:b/>
              </w:rPr>
            </w:pPr>
            <w:r w:rsidRPr="005F53E9">
              <w:rPr>
                <w:b/>
              </w:rPr>
              <w:t>2-</w:t>
            </w:r>
            <w:r w:rsidRPr="005F53E9">
              <w:rPr>
                <w:b/>
              </w:rPr>
              <w:tab/>
              <w:t>Executing construction work</w:t>
            </w:r>
          </w:p>
          <w:p w14:paraId="312699EA" w14:textId="77777777" w:rsidR="005F53E9" w:rsidRPr="005F53E9" w:rsidRDefault="005F53E9" w:rsidP="005F53E9">
            <w:pPr>
              <w:rPr>
                <w:b/>
              </w:rPr>
            </w:pPr>
            <w:r w:rsidRPr="005F53E9">
              <w:rPr>
                <w:b/>
              </w:rPr>
              <w:t>3-</w:t>
            </w:r>
            <w:r w:rsidRPr="005F53E9">
              <w:rPr>
                <w:b/>
              </w:rPr>
              <w:tab/>
              <w:t>Initially, Site setup, including site offices, welfare and securing of the site.</w:t>
            </w:r>
          </w:p>
          <w:p w14:paraId="30EB67B9" w14:textId="77777777" w:rsidR="005F53E9" w:rsidRPr="005F53E9" w:rsidRDefault="005F53E9" w:rsidP="005F53E9">
            <w:pPr>
              <w:rPr>
                <w:b/>
              </w:rPr>
            </w:pPr>
            <w:r w:rsidRPr="005F53E9">
              <w:rPr>
                <w:b/>
              </w:rPr>
              <w:t>4-</w:t>
            </w:r>
            <w:r w:rsidRPr="005F53E9">
              <w:rPr>
                <w:b/>
              </w:rPr>
              <w:tab/>
              <w:t xml:space="preserve">Construction of temporary roadways, car parks and storage areas. </w:t>
            </w:r>
          </w:p>
          <w:p w14:paraId="51F6E325" w14:textId="77777777" w:rsidR="005F53E9" w:rsidRPr="005F53E9" w:rsidRDefault="005F53E9" w:rsidP="005F53E9">
            <w:pPr>
              <w:rPr>
                <w:b/>
              </w:rPr>
            </w:pPr>
            <w:r w:rsidRPr="005F53E9">
              <w:rPr>
                <w:b/>
              </w:rPr>
              <w:t>5-</w:t>
            </w:r>
            <w:r w:rsidRPr="005F53E9">
              <w:rPr>
                <w:b/>
              </w:rPr>
              <w:tab/>
              <w:t xml:space="preserve">Demolition of existing structures, site remediation and clearance. </w:t>
            </w:r>
          </w:p>
          <w:p w14:paraId="0774F277" w14:textId="77777777" w:rsidR="005F53E9" w:rsidRPr="005F53E9" w:rsidRDefault="005F53E9" w:rsidP="005F53E9">
            <w:pPr>
              <w:rPr>
                <w:b/>
              </w:rPr>
            </w:pPr>
            <w:r w:rsidRPr="005F53E9">
              <w:rPr>
                <w:b/>
              </w:rPr>
              <w:t>6-</w:t>
            </w:r>
            <w:r w:rsidRPr="005F53E9">
              <w:rPr>
                <w:b/>
              </w:rPr>
              <w:tab/>
              <w:t xml:space="preserve">Ground works, including cut and fill, </w:t>
            </w:r>
            <w:proofErr w:type="spellStart"/>
            <w:r w:rsidRPr="005F53E9">
              <w:rPr>
                <w:b/>
              </w:rPr>
              <w:t>stabilisation</w:t>
            </w:r>
            <w:proofErr w:type="spellEnd"/>
            <w:r w:rsidRPr="005F53E9">
              <w:rPr>
                <w:b/>
              </w:rPr>
              <w:t>, reducing of levels, bunding and embankments.</w:t>
            </w:r>
          </w:p>
          <w:p w14:paraId="2C86618D" w14:textId="77777777" w:rsidR="005F53E9" w:rsidRPr="005F53E9" w:rsidRDefault="005F53E9" w:rsidP="005F53E9">
            <w:pPr>
              <w:rPr>
                <w:b/>
              </w:rPr>
            </w:pPr>
            <w:r w:rsidRPr="005F53E9">
              <w:rPr>
                <w:b/>
              </w:rPr>
              <w:t>7-</w:t>
            </w:r>
            <w:r w:rsidRPr="005F53E9">
              <w:rPr>
                <w:b/>
              </w:rPr>
              <w:tab/>
              <w:t>Supervision and inspection.</w:t>
            </w:r>
          </w:p>
          <w:p w14:paraId="3A59190B" w14:textId="77777777" w:rsidR="005F53E9" w:rsidRPr="005F53E9" w:rsidRDefault="005F53E9" w:rsidP="005F53E9">
            <w:pPr>
              <w:rPr>
                <w:b/>
              </w:rPr>
            </w:pPr>
            <w:r w:rsidRPr="005F53E9">
              <w:rPr>
                <w:b/>
              </w:rPr>
              <w:t>8-</w:t>
            </w:r>
            <w:r w:rsidRPr="005F53E9">
              <w:rPr>
                <w:b/>
              </w:rPr>
              <w:tab/>
              <w:t xml:space="preserve">Construction of foundations, sub-structure to superstructure, including brickwork, cladding, curtain walling and glazing such as window units. Where traditional house building is involved, this would include doors and roofing to individual dwellings. </w:t>
            </w:r>
          </w:p>
          <w:p w14:paraId="07228507" w14:textId="77777777" w:rsidR="005F53E9" w:rsidRPr="005F53E9" w:rsidRDefault="005F53E9" w:rsidP="005F53E9">
            <w:pPr>
              <w:rPr>
                <w:b/>
              </w:rPr>
            </w:pPr>
            <w:r w:rsidRPr="005F53E9">
              <w:rPr>
                <w:b/>
              </w:rPr>
              <w:t>9-</w:t>
            </w:r>
            <w:r w:rsidRPr="005F53E9">
              <w:rPr>
                <w:b/>
              </w:rPr>
              <w:tab/>
              <w:t>First fix joinery, Mechanical and electrical fit out interfaced with civil work followed by dry lining or traditional wet trad plastering tradesman, followed by mist coat and decoration by painting operatives.</w:t>
            </w:r>
          </w:p>
          <w:p w14:paraId="525622B3" w14:textId="77777777" w:rsidR="005F53E9" w:rsidRPr="005F53E9" w:rsidRDefault="005F53E9" w:rsidP="005F53E9">
            <w:pPr>
              <w:rPr>
                <w:b/>
              </w:rPr>
            </w:pPr>
            <w:r w:rsidRPr="005F53E9">
              <w:rPr>
                <w:b/>
              </w:rPr>
              <w:t>10-</w:t>
            </w:r>
            <w:r w:rsidRPr="005F53E9">
              <w:rPr>
                <w:b/>
              </w:rPr>
              <w:tab/>
              <w:t xml:space="preserve">Second fix joinery, mechanical and electrical would typically complete followed by; </w:t>
            </w:r>
          </w:p>
          <w:p w14:paraId="4D7E1FF8" w14:textId="77777777" w:rsidR="005F53E9" w:rsidRPr="005F53E9" w:rsidRDefault="005F53E9" w:rsidP="005F53E9">
            <w:pPr>
              <w:rPr>
                <w:b/>
              </w:rPr>
            </w:pPr>
            <w:r w:rsidRPr="005F53E9">
              <w:rPr>
                <w:b/>
              </w:rPr>
              <w:t>11-</w:t>
            </w:r>
            <w:r w:rsidRPr="005F53E9">
              <w:rPr>
                <w:b/>
              </w:rPr>
              <w:tab/>
              <w:t xml:space="preserve">Final fix elements.  Decorators would then complete all aspects of their scopes of works </w:t>
            </w:r>
          </w:p>
          <w:p w14:paraId="7A9D38FE" w14:textId="77777777" w:rsidR="005F53E9" w:rsidRPr="005F53E9" w:rsidRDefault="005F53E9" w:rsidP="005F53E9">
            <w:pPr>
              <w:rPr>
                <w:b/>
              </w:rPr>
            </w:pPr>
            <w:r w:rsidRPr="005F53E9">
              <w:rPr>
                <w:b/>
              </w:rPr>
              <w:t>12-</w:t>
            </w:r>
            <w:r w:rsidRPr="005F53E9">
              <w:rPr>
                <w:b/>
              </w:rPr>
              <w:tab/>
              <w:t xml:space="preserve">Landscaping and reinstatement work including habitat restoration and creation would complete typically to the externals of the project at this phase. </w:t>
            </w:r>
          </w:p>
          <w:p w14:paraId="7CA0688C" w14:textId="77777777" w:rsidR="005F53E9" w:rsidRPr="005F53E9" w:rsidRDefault="005F53E9" w:rsidP="005F53E9">
            <w:pPr>
              <w:rPr>
                <w:b/>
              </w:rPr>
            </w:pPr>
          </w:p>
          <w:p w14:paraId="30D7C1DD" w14:textId="77777777" w:rsidR="005F53E9" w:rsidRPr="005F53E9" w:rsidRDefault="005F53E9" w:rsidP="005F53E9">
            <w:pPr>
              <w:rPr>
                <w:b/>
              </w:rPr>
            </w:pPr>
            <w:r w:rsidRPr="005F53E9">
              <w:rPr>
                <w:b/>
              </w:rPr>
              <w:t>2-</w:t>
            </w:r>
            <w:r w:rsidRPr="005F53E9">
              <w:rPr>
                <w:b/>
              </w:rPr>
              <w:tab/>
              <w:t xml:space="preserve">“each Construction project is a unique project”. Discuss. Also describe the “one off” characteristics of the construction industry. </w:t>
            </w:r>
          </w:p>
          <w:p w14:paraId="603510A0" w14:textId="77777777" w:rsidR="005F53E9" w:rsidRPr="005F53E9" w:rsidRDefault="005F53E9" w:rsidP="005F53E9">
            <w:pPr>
              <w:rPr>
                <w:b/>
              </w:rPr>
            </w:pPr>
            <w:r w:rsidRPr="005F53E9">
              <w:rPr>
                <w:b/>
              </w:rPr>
              <w:t xml:space="preserve">Each construction project is unique and will never be the same as any other due to the fact that each project is constructed/completed to a unique location/site. Therefore, no site will be the same, due to elevation, geographical position, cities particularly present their own challenges for construction sites due to underground infrastructure and ground build up. Certain geographical areas have softer, more unstable ground build up requiring significantly more detailed foundation works than others which are sited to shallower bedrock levels or more stable clay layers requiring more cost-effective traditional strip foundations which take less time to complete. Another consideration is the geographical position and the weather to that location. Poor weather can impact construction progress dramatically resulting in time overruns and cost implications as a result. therefore, no two projects will ever be the same, and each will differ from the other. </w:t>
            </w:r>
          </w:p>
          <w:p w14:paraId="6ECBC60E" w14:textId="77777777" w:rsidR="005F53E9" w:rsidRPr="005F53E9" w:rsidRDefault="005F53E9" w:rsidP="005F53E9">
            <w:pPr>
              <w:rPr>
                <w:b/>
              </w:rPr>
            </w:pPr>
            <w:r w:rsidRPr="005F53E9">
              <w:rPr>
                <w:b/>
              </w:rPr>
              <w:t xml:space="preserve">“One off” characteristics of the construction industry can refer typically to most if not all projects. All projects are inherently a “one off </w:t>
            </w:r>
            <w:proofErr w:type="gramStart"/>
            <w:r w:rsidRPr="005F53E9">
              <w:rPr>
                <w:b/>
              </w:rPr>
              <w:t>“ due</w:t>
            </w:r>
            <w:proofErr w:type="gramEnd"/>
            <w:r w:rsidRPr="005F53E9">
              <w:rPr>
                <w:b/>
              </w:rPr>
              <w:t xml:space="preserve"> to the project team involved, design/brief, geographical position of a site and the financing afforded to a project, collectively these elements produce a unique package that delivers a unique project, a “one off”. </w:t>
            </w:r>
          </w:p>
          <w:p w14:paraId="1A79F190" w14:textId="77777777" w:rsidR="005F53E9" w:rsidRPr="005F53E9" w:rsidRDefault="005F53E9" w:rsidP="005F53E9">
            <w:pPr>
              <w:rPr>
                <w:b/>
              </w:rPr>
            </w:pPr>
            <w:r w:rsidRPr="005F53E9">
              <w:rPr>
                <w:b/>
              </w:rPr>
              <w:t>3-</w:t>
            </w:r>
            <w:r w:rsidRPr="005F53E9">
              <w:rPr>
                <w:b/>
              </w:rPr>
              <w:tab/>
              <w:t xml:space="preserve">Discuss the specific characteristics of construction industry which makes if different from others. </w:t>
            </w:r>
          </w:p>
          <w:p w14:paraId="5334D922" w14:textId="77777777" w:rsidR="005F53E9" w:rsidRPr="005F53E9" w:rsidRDefault="005F53E9" w:rsidP="005F53E9">
            <w:pPr>
              <w:rPr>
                <w:b/>
              </w:rPr>
            </w:pPr>
            <w:r w:rsidRPr="005F53E9">
              <w:rPr>
                <w:b/>
              </w:rPr>
              <w:t xml:space="preserve">Construction is a specific process. Construction, as does other industries relies on planning, management, skilled and unskilled labour, materials and machinery to create a physical product/structure. The processes that construction achieves as an end result is a stationary </w:t>
            </w:r>
            <w:r w:rsidRPr="005F53E9">
              <w:rPr>
                <w:b/>
              </w:rPr>
              <w:lastRenderedPageBreak/>
              <w:t>product, constructed in a physical and final position on site. Additionally, the construction industry relies on a logistical network as does other industries. Though these can be defined in two ways. Other industries rely on logistics or movement of products/product components to manufacture/produce a finished product which is then distributed again through the use of logistics to retailers, distributors or customers directly.</w:t>
            </w:r>
          </w:p>
          <w:p w14:paraId="2D7AD38E" w14:textId="77777777" w:rsidR="005F53E9" w:rsidRPr="005F53E9" w:rsidRDefault="005F53E9" w:rsidP="005F53E9">
            <w:pPr>
              <w:rPr>
                <w:b/>
              </w:rPr>
            </w:pPr>
            <w:r w:rsidRPr="005F53E9">
              <w:rPr>
                <w:b/>
              </w:rPr>
              <w:t xml:space="preserve">The environment of a construction site is vastly different to that of other industries which tend to be regulated in terms of temperature/environments, cleanliness and general working durations/conditions, which are strictly regulated by laws and regulations. The construction industry worker in stark contrast, is subjected to working in changing weather conditions, which are not as strictly regulated. The very nature of the job, which requires the use of heavy plant and machinery, often in high risk situations, such as working at height, is much more dangerous and even unpredictable where design requires unusual and uncommon working activities. </w:t>
            </w:r>
          </w:p>
          <w:p w14:paraId="5C12BF22" w14:textId="77777777" w:rsidR="005F53E9" w:rsidRPr="005F53E9" w:rsidRDefault="005F53E9" w:rsidP="005F53E9">
            <w:pPr>
              <w:rPr>
                <w:b/>
              </w:rPr>
            </w:pPr>
            <w:r w:rsidRPr="005F53E9">
              <w:rPr>
                <w:b/>
              </w:rPr>
              <w:t xml:space="preserve">Another consideration is that construction workers will be working in environments with substantial amounts of varying product types and associated workers, resulting in the environment changing considerably on a daily basis. Whereas a factory worker for example, would most likely see little change in materials, persons, environment, if any, during the course of the day. </w:t>
            </w:r>
          </w:p>
          <w:p w14:paraId="58E0CE9D" w14:textId="563B5F4E" w:rsidR="00CC2FB3" w:rsidRDefault="005F53E9" w:rsidP="005F53E9">
            <w:pPr>
              <w:rPr>
                <w:b/>
              </w:rPr>
            </w:pPr>
            <w:r w:rsidRPr="005F53E9">
              <w:rPr>
                <w:b/>
              </w:rPr>
              <w:t>Though it can be argued that both construction and other areas of industry would come into contact with plant, machinery and the like, manufacturing would typically use fixed machinery which is predominantly automated. This machinery would typically be calibrated to produce an expected product type, finish and level of quality. Whereas construction workers would most likely use handheld power tools, which increase risks when exposed to using such equipment of harm/injury. Additionally, many processes are usually required to produce a finish product and level of quality in the construction industry versus other areas of industry.</w:t>
            </w:r>
          </w:p>
          <w:p w14:paraId="43634B68" w14:textId="77777777" w:rsidR="00CC2FB3" w:rsidRDefault="00CC2FB3" w:rsidP="00A851DA">
            <w:pPr>
              <w:rPr>
                <w:b/>
              </w:rPr>
            </w:pPr>
          </w:p>
          <w:p w14:paraId="53509D9C" w14:textId="77777777" w:rsidR="00CC2FB3" w:rsidRDefault="00CC2FB3" w:rsidP="00A851DA">
            <w:pPr>
              <w:rPr>
                <w:b/>
              </w:rPr>
            </w:pPr>
          </w:p>
          <w:p w14:paraId="56BB58CA" w14:textId="77777777" w:rsidR="00CC2FB3" w:rsidRDefault="00CC2FB3" w:rsidP="00A851DA">
            <w:pPr>
              <w:rPr>
                <w:b/>
              </w:rPr>
            </w:pPr>
          </w:p>
          <w:p w14:paraId="6C4A2588" w14:textId="77777777" w:rsidR="00CC2FB3" w:rsidRDefault="00CC2FB3" w:rsidP="00A851DA">
            <w:pPr>
              <w:rPr>
                <w:b/>
              </w:rPr>
            </w:pPr>
          </w:p>
          <w:p w14:paraId="738EBEAD" w14:textId="77777777" w:rsidR="00CC2FB3" w:rsidRDefault="00CC2FB3" w:rsidP="00A851DA">
            <w:pPr>
              <w:rPr>
                <w:b/>
              </w:rPr>
            </w:pPr>
          </w:p>
          <w:p w14:paraId="4635DED2" w14:textId="77777777" w:rsidR="00CC2FB3" w:rsidRDefault="00CC2FB3" w:rsidP="00A851DA">
            <w:pPr>
              <w:rPr>
                <w:b/>
              </w:rPr>
            </w:pPr>
          </w:p>
          <w:p w14:paraId="1BB1EE64" w14:textId="77777777" w:rsidR="00CC2FB3" w:rsidRDefault="00CC2FB3" w:rsidP="00A851DA">
            <w:pPr>
              <w:rPr>
                <w:b/>
              </w:rPr>
            </w:pPr>
          </w:p>
          <w:p w14:paraId="14132C7A" w14:textId="77777777" w:rsidR="00CC2FB3" w:rsidRDefault="00CC2FB3" w:rsidP="00A851DA">
            <w:pPr>
              <w:rPr>
                <w:b/>
              </w:rPr>
            </w:pPr>
          </w:p>
          <w:p w14:paraId="3E9DF600" w14:textId="77777777" w:rsidR="00CC2FB3" w:rsidRDefault="00CC2FB3" w:rsidP="00A851DA">
            <w:pPr>
              <w:rPr>
                <w:b/>
              </w:rPr>
            </w:pPr>
          </w:p>
          <w:p w14:paraId="4CF321E2" w14:textId="77777777" w:rsidR="00CC2FB3" w:rsidRDefault="00CC2FB3" w:rsidP="00A851DA">
            <w:pPr>
              <w:rPr>
                <w:b/>
              </w:rPr>
            </w:pPr>
          </w:p>
          <w:p w14:paraId="2667CAAC" w14:textId="77777777" w:rsidR="00CC2FB3" w:rsidRDefault="00CC2FB3" w:rsidP="00A851DA">
            <w:pPr>
              <w:rPr>
                <w:b/>
              </w:rPr>
            </w:pPr>
          </w:p>
          <w:p w14:paraId="76D6EDB7" w14:textId="77777777" w:rsidR="00CC2FB3" w:rsidRDefault="00CC2FB3" w:rsidP="00A851DA">
            <w:pPr>
              <w:rPr>
                <w:b/>
              </w:rPr>
            </w:pPr>
          </w:p>
          <w:p w14:paraId="2E6A7F64" w14:textId="77777777" w:rsidR="00CC2FB3" w:rsidRDefault="00CC2FB3" w:rsidP="00A851DA">
            <w:pPr>
              <w:rPr>
                <w:b/>
              </w:rPr>
            </w:pPr>
          </w:p>
          <w:p w14:paraId="46A5E72F" w14:textId="77777777" w:rsidR="00CC2FB3" w:rsidRDefault="00CC2FB3" w:rsidP="00A851DA">
            <w:pPr>
              <w:rPr>
                <w:b/>
              </w:rPr>
            </w:pPr>
          </w:p>
          <w:p w14:paraId="65A2D754" w14:textId="77777777" w:rsidR="00CC2FB3" w:rsidRDefault="00CC2FB3" w:rsidP="00A851DA">
            <w:pPr>
              <w:rPr>
                <w:b/>
              </w:rPr>
            </w:pPr>
          </w:p>
        </w:tc>
      </w:tr>
    </w:tbl>
    <w:p w14:paraId="2CFA80C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12B1F3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E5A7C4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5E286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73FC5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48450F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323D4A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65320A1" w14:textId="77777777" w:rsidTr="00405895">
        <w:tc>
          <w:tcPr>
            <w:tcW w:w="2310" w:type="dxa"/>
            <w:shd w:val="clear" w:color="auto" w:fill="D9D9D9" w:themeFill="background1" w:themeFillShade="D9"/>
          </w:tcPr>
          <w:p w14:paraId="50A1BCD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D7854F" w14:textId="031DA1CF" w:rsidR="00405895" w:rsidRPr="00B0415E" w:rsidRDefault="00F66E3B" w:rsidP="00A851DA">
            <w:pPr>
              <w:rPr>
                <w:rFonts w:cs="Bliss-Regular"/>
                <w:color w:val="000000"/>
              </w:rPr>
            </w:pPr>
            <w:r>
              <w:rPr>
                <w:rFonts w:cs="Bliss-Regular"/>
                <w:color w:val="000000"/>
              </w:rPr>
              <w:t xml:space="preserve">Frank Greenhalgh </w:t>
            </w:r>
          </w:p>
        </w:tc>
        <w:tc>
          <w:tcPr>
            <w:tcW w:w="1276" w:type="dxa"/>
            <w:shd w:val="clear" w:color="auto" w:fill="D9D9D9" w:themeFill="background1" w:themeFillShade="D9"/>
          </w:tcPr>
          <w:p w14:paraId="522220C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25086E1" w14:textId="77777777" w:rsidR="00405895" w:rsidRPr="00B0415E" w:rsidRDefault="00405895" w:rsidP="00A851DA">
            <w:pPr>
              <w:rPr>
                <w:rFonts w:cs="Bliss-Regular"/>
                <w:color w:val="000000"/>
              </w:rPr>
            </w:pPr>
          </w:p>
        </w:tc>
      </w:tr>
    </w:tbl>
    <w:p w14:paraId="1E17B7DB" w14:textId="77777777" w:rsidR="00A851DA" w:rsidRPr="00B0415E" w:rsidRDefault="00A851DA" w:rsidP="00A851DA">
      <w:pPr>
        <w:rPr>
          <w:rFonts w:cs="Bliss-Regular"/>
          <w:color w:val="000000"/>
          <w:lang w:val="en-US"/>
        </w:rPr>
      </w:pPr>
    </w:p>
    <w:p w14:paraId="0EF4FE3D" w14:textId="77777777" w:rsidR="00A851DA" w:rsidRPr="00B0415E" w:rsidRDefault="00A851DA" w:rsidP="00A851DA">
      <w:pPr>
        <w:rPr>
          <w:rFonts w:cs="Bliss-Regular"/>
          <w:color w:val="000000"/>
          <w:lang w:val="en-US"/>
        </w:rPr>
      </w:pPr>
    </w:p>
    <w:p w14:paraId="67CA2E0B"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E8C431" w14:textId="77777777" w:rsidTr="00B0415E">
        <w:trPr>
          <w:trHeight w:val="249"/>
        </w:trPr>
        <w:tc>
          <w:tcPr>
            <w:tcW w:w="4621" w:type="dxa"/>
            <w:shd w:val="clear" w:color="auto" w:fill="D9D9D9" w:themeFill="background1" w:themeFillShade="D9"/>
          </w:tcPr>
          <w:p w14:paraId="52554B90" w14:textId="77777777" w:rsidR="00503D7E" w:rsidRPr="00B0415E" w:rsidRDefault="00503D7E" w:rsidP="00503D7E">
            <w:pPr>
              <w:rPr>
                <w:b/>
                <w:color w:val="002060"/>
              </w:rPr>
            </w:pPr>
            <w:r w:rsidRPr="00B0415E">
              <w:rPr>
                <w:b/>
                <w:color w:val="002060"/>
              </w:rPr>
              <w:t>Total Marks</w:t>
            </w:r>
          </w:p>
        </w:tc>
        <w:tc>
          <w:tcPr>
            <w:tcW w:w="4621" w:type="dxa"/>
          </w:tcPr>
          <w:p w14:paraId="2D40BEE9" w14:textId="77777777" w:rsidR="00503D7E" w:rsidRPr="00B0415E" w:rsidRDefault="00503D7E" w:rsidP="00503D7E">
            <w:pPr>
              <w:rPr>
                <w:rFonts w:cs="Times New Roman"/>
                <w:szCs w:val="32"/>
              </w:rPr>
            </w:pPr>
          </w:p>
        </w:tc>
      </w:tr>
      <w:tr w:rsidR="00503D7E" w:rsidRPr="00B0415E" w14:paraId="1B13BEFE" w14:textId="77777777" w:rsidTr="00B0415E">
        <w:tc>
          <w:tcPr>
            <w:tcW w:w="4621" w:type="dxa"/>
            <w:shd w:val="clear" w:color="auto" w:fill="D9D9D9" w:themeFill="background1" w:themeFillShade="D9"/>
          </w:tcPr>
          <w:p w14:paraId="27BB5395" w14:textId="77777777" w:rsidR="00503D7E" w:rsidRPr="00B0415E" w:rsidRDefault="00503D7E" w:rsidP="00503D7E">
            <w:pPr>
              <w:rPr>
                <w:b/>
                <w:color w:val="002060"/>
              </w:rPr>
            </w:pPr>
            <w:r w:rsidRPr="00B0415E">
              <w:rPr>
                <w:b/>
                <w:color w:val="002060"/>
              </w:rPr>
              <w:t>Marks Obtained</w:t>
            </w:r>
          </w:p>
        </w:tc>
        <w:tc>
          <w:tcPr>
            <w:tcW w:w="4621" w:type="dxa"/>
          </w:tcPr>
          <w:p w14:paraId="5882556B" w14:textId="77777777" w:rsidR="00503D7E" w:rsidRPr="00B0415E" w:rsidRDefault="00503D7E" w:rsidP="00503D7E">
            <w:pPr>
              <w:rPr>
                <w:rFonts w:cs="Times New Roman"/>
                <w:szCs w:val="32"/>
              </w:rPr>
            </w:pPr>
          </w:p>
        </w:tc>
      </w:tr>
      <w:tr w:rsidR="00503D7E" w:rsidRPr="00B0415E" w14:paraId="55B08161" w14:textId="77777777" w:rsidTr="00B0415E">
        <w:tc>
          <w:tcPr>
            <w:tcW w:w="4621" w:type="dxa"/>
            <w:shd w:val="clear" w:color="auto" w:fill="D9D9D9" w:themeFill="background1" w:themeFillShade="D9"/>
          </w:tcPr>
          <w:p w14:paraId="5F92D6EF" w14:textId="77777777" w:rsidR="00503D7E" w:rsidRPr="00B0415E" w:rsidRDefault="00B0415E" w:rsidP="00503D7E">
            <w:pPr>
              <w:rPr>
                <w:b/>
                <w:color w:val="002060"/>
              </w:rPr>
            </w:pPr>
            <w:r w:rsidRPr="00B0415E">
              <w:rPr>
                <w:b/>
                <w:color w:val="002060"/>
              </w:rPr>
              <w:t>Percentage / Grade</w:t>
            </w:r>
          </w:p>
        </w:tc>
        <w:tc>
          <w:tcPr>
            <w:tcW w:w="4621" w:type="dxa"/>
          </w:tcPr>
          <w:p w14:paraId="1F4C85AA" w14:textId="77777777" w:rsidR="00503D7E" w:rsidRPr="00B0415E" w:rsidRDefault="00503D7E" w:rsidP="00503D7E">
            <w:pPr>
              <w:rPr>
                <w:rFonts w:cs="Times New Roman"/>
                <w:szCs w:val="32"/>
              </w:rPr>
            </w:pPr>
          </w:p>
        </w:tc>
      </w:tr>
    </w:tbl>
    <w:p w14:paraId="6F605009" w14:textId="77777777" w:rsidR="00A851DA" w:rsidRDefault="00A851DA" w:rsidP="00503D7E">
      <w:pPr>
        <w:rPr>
          <w:rFonts w:cs="Times New Roman"/>
          <w:sz w:val="24"/>
          <w:szCs w:val="32"/>
        </w:rPr>
      </w:pPr>
    </w:p>
    <w:p w14:paraId="5CEB5564" w14:textId="77777777" w:rsidR="00607874" w:rsidRDefault="00607874" w:rsidP="00503D7E">
      <w:pPr>
        <w:rPr>
          <w:rFonts w:cs="Times New Roman"/>
          <w:sz w:val="24"/>
          <w:szCs w:val="32"/>
        </w:rPr>
      </w:pPr>
    </w:p>
    <w:p w14:paraId="4B37BB5D" w14:textId="77777777" w:rsidR="00607874" w:rsidRDefault="00607874" w:rsidP="00503D7E">
      <w:pPr>
        <w:rPr>
          <w:rFonts w:cs="Times New Roman"/>
          <w:sz w:val="24"/>
          <w:szCs w:val="32"/>
        </w:rPr>
      </w:pPr>
    </w:p>
    <w:p w14:paraId="341BB70D" w14:textId="77777777" w:rsidR="00607874" w:rsidRDefault="00607874" w:rsidP="00503D7E">
      <w:pPr>
        <w:rPr>
          <w:rFonts w:cs="Times New Roman"/>
          <w:sz w:val="24"/>
          <w:szCs w:val="32"/>
        </w:rPr>
      </w:pPr>
    </w:p>
    <w:p w14:paraId="264A4684" w14:textId="77777777" w:rsidR="00607874" w:rsidRDefault="00607874" w:rsidP="00503D7E">
      <w:pPr>
        <w:rPr>
          <w:rFonts w:cs="Times New Roman"/>
          <w:sz w:val="24"/>
          <w:szCs w:val="32"/>
        </w:rPr>
      </w:pPr>
    </w:p>
    <w:p w14:paraId="0A7FF2CC" w14:textId="77777777" w:rsidR="00607874" w:rsidRDefault="00607874" w:rsidP="00503D7E">
      <w:pPr>
        <w:rPr>
          <w:rFonts w:cs="Times New Roman"/>
          <w:sz w:val="24"/>
          <w:szCs w:val="32"/>
        </w:rPr>
      </w:pPr>
    </w:p>
    <w:p w14:paraId="69924277" w14:textId="77777777" w:rsidR="00607874" w:rsidRDefault="00607874" w:rsidP="00503D7E">
      <w:pPr>
        <w:rPr>
          <w:rFonts w:cs="Times New Roman"/>
          <w:sz w:val="24"/>
          <w:szCs w:val="32"/>
        </w:rPr>
      </w:pPr>
    </w:p>
    <w:p w14:paraId="2B0CBE93" w14:textId="77777777" w:rsidR="00607874" w:rsidRDefault="00607874" w:rsidP="00503D7E">
      <w:pPr>
        <w:rPr>
          <w:rFonts w:cs="Times New Roman"/>
          <w:sz w:val="24"/>
          <w:szCs w:val="32"/>
        </w:rPr>
      </w:pPr>
    </w:p>
    <w:p w14:paraId="22F7E419" w14:textId="77777777" w:rsidR="00EA30AB" w:rsidRDefault="00EA30AB" w:rsidP="00503D7E">
      <w:pPr>
        <w:rPr>
          <w:rFonts w:cs="Times New Roman"/>
          <w:sz w:val="24"/>
          <w:szCs w:val="32"/>
        </w:rPr>
      </w:pPr>
    </w:p>
    <w:p w14:paraId="1AF64CA1" w14:textId="77777777" w:rsidR="00EA30AB" w:rsidRDefault="00EA30AB" w:rsidP="00503D7E">
      <w:pPr>
        <w:rPr>
          <w:rFonts w:cs="Times New Roman"/>
          <w:sz w:val="24"/>
          <w:szCs w:val="32"/>
        </w:rPr>
      </w:pPr>
    </w:p>
    <w:p w14:paraId="75E6832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60C330" w14:textId="77777777" w:rsidR="00C53029" w:rsidRDefault="00C53029" w:rsidP="00CB4D0A">
      <w:pPr>
        <w:spacing w:after="0" w:line="240" w:lineRule="auto"/>
      </w:pPr>
      <w:r>
        <w:separator/>
      </w:r>
    </w:p>
  </w:endnote>
  <w:endnote w:type="continuationSeparator" w:id="0">
    <w:p w14:paraId="6775C98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64A98" w14:textId="77777777" w:rsidR="00C53029" w:rsidRDefault="00C53029" w:rsidP="00CB4D0A">
      <w:pPr>
        <w:spacing w:after="0" w:line="240" w:lineRule="auto"/>
      </w:pPr>
      <w:r>
        <w:separator/>
      </w:r>
    </w:p>
  </w:footnote>
  <w:footnote w:type="continuationSeparator" w:id="0">
    <w:p w14:paraId="0BA17DA6"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457C"/>
    <w:rsid w:val="000158F9"/>
    <w:rsid w:val="00035CDD"/>
    <w:rsid w:val="00040083"/>
    <w:rsid w:val="00055992"/>
    <w:rsid w:val="000820E8"/>
    <w:rsid w:val="000A2D10"/>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53E9"/>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6E3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751BDEC8"/>
  <w15:docId w15:val="{0D4AA6F8-33A6-4B1F-B03A-1656524C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FF543-B087-4AF2-90E8-1E9D453DE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1844</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 G Building Consultancy Ltd .</cp:lastModifiedBy>
  <cp:revision>2</cp:revision>
  <dcterms:created xsi:type="dcterms:W3CDTF">2019-07-21T14:55:00Z</dcterms:created>
  <dcterms:modified xsi:type="dcterms:W3CDTF">2019-07-21T14:55:00Z</dcterms:modified>
</cp:coreProperties>
</file>