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2714" w:rsidRDefault="00592714" w:rsidP="00592714">
      <w:pPr>
        <w:autoSpaceDE w:val="0"/>
        <w:autoSpaceDN w:val="0"/>
        <w:adjustRightInd w:val="0"/>
        <w:spacing w:after="0" w:line="240" w:lineRule="auto"/>
        <w:rPr>
          <w:rFonts w:ascii="Calibri,Bold" w:hAnsi="Calibri,Bold" w:cs="Calibri,Bold"/>
          <w:b/>
          <w:bCs/>
          <w:color w:val="C10000"/>
          <w:sz w:val="32"/>
          <w:szCs w:val="32"/>
        </w:rPr>
      </w:pPr>
      <w:bookmarkStart w:id="0" w:name="_GoBack"/>
      <w:bookmarkEnd w:id="0"/>
      <w:r>
        <w:rPr>
          <w:rFonts w:ascii="Calibri,Bold" w:hAnsi="Calibri,Bold" w:cs="Calibri,Bold"/>
          <w:b/>
          <w:bCs/>
          <w:color w:val="C10000"/>
          <w:sz w:val="32"/>
          <w:szCs w:val="32"/>
        </w:rPr>
        <w:t>Introduction to Business Management</w:t>
      </w:r>
    </w:p>
    <w:p w:rsidR="00592714" w:rsidRDefault="00592714" w:rsidP="00592714">
      <w:pPr>
        <w:autoSpaceDE w:val="0"/>
        <w:autoSpaceDN w:val="0"/>
        <w:adjustRightInd w:val="0"/>
        <w:spacing w:after="0" w:line="240" w:lineRule="auto"/>
        <w:rPr>
          <w:rFonts w:ascii="Cambria" w:hAnsi="Cambria" w:cs="Cambria"/>
          <w:color w:val="C10000"/>
          <w:sz w:val="24"/>
          <w:szCs w:val="24"/>
        </w:rPr>
      </w:pPr>
      <w:r>
        <w:rPr>
          <w:rFonts w:ascii="Cambria" w:hAnsi="Cambria" w:cs="Cambria"/>
          <w:color w:val="C10000"/>
          <w:sz w:val="24"/>
          <w:szCs w:val="24"/>
        </w:rPr>
        <w:t>Brentwood Open Learning College Page 1</w:t>
      </w:r>
    </w:p>
    <w:p w:rsidR="00592714" w:rsidRDefault="00592714" w:rsidP="00592714">
      <w:pPr>
        <w:autoSpaceDE w:val="0"/>
        <w:autoSpaceDN w:val="0"/>
        <w:adjustRightInd w:val="0"/>
        <w:spacing w:after="0" w:line="240" w:lineRule="auto"/>
        <w:rPr>
          <w:rFonts w:ascii="Calibri,Bold" w:hAnsi="Calibri,Bold" w:cs="Calibri,Bold"/>
          <w:b/>
          <w:bCs/>
          <w:color w:val="C10000"/>
          <w:sz w:val="28"/>
          <w:szCs w:val="28"/>
        </w:rPr>
      </w:pPr>
      <w:r>
        <w:rPr>
          <w:rFonts w:ascii="Calibri,Bold" w:hAnsi="Calibri,Bold" w:cs="Calibri,Bold"/>
          <w:b/>
          <w:bCs/>
          <w:color w:val="C10000"/>
          <w:sz w:val="28"/>
          <w:szCs w:val="28"/>
        </w:rPr>
        <w:t>Assignment 1 Total Marks: 30</w:t>
      </w:r>
    </w:p>
    <w:p w:rsidR="00592CB7" w:rsidRDefault="00592CB7" w:rsidP="00592714">
      <w:pPr>
        <w:autoSpaceDE w:val="0"/>
        <w:autoSpaceDN w:val="0"/>
        <w:adjustRightInd w:val="0"/>
        <w:spacing w:after="0" w:line="240" w:lineRule="auto"/>
        <w:rPr>
          <w:rFonts w:ascii="Calibri" w:hAnsi="Calibri" w:cs="Calibri"/>
          <w:color w:val="000000"/>
          <w:sz w:val="24"/>
          <w:szCs w:val="24"/>
        </w:rPr>
      </w:pPr>
    </w:p>
    <w:p w:rsidR="00592714" w:rsidRDefault="00592714" w:rsidP="0059271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Q:1. Short Questions (20)</w:t>
      </w:r>
    </w:p>
    <w:p w:rsidR="00592714" w:rsidRDefault="00592714" w:rsidP="0059271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 Define the following terms:</w:t>
      </w:r>
    </w:p>
    <w:p w:rsidR="00592714" w:rsidRDefault="00592714" w:rsidP="0059271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 Sole Proprietorship – this is the person that forms and owns the business, that takes ownership of all of the risk</w:t>
      </w:r>
      <w:r w:rsidR="00580173">
        <w:rPr>
          <w:rFonts w:ascii="Calibri" w:hAnsi="Calibri" w:cs="Calibri"/>
          <w:color w:val="000000"/>
          <w:sz w:val="24"/>
          <w:szCs w:val="24"/>
        </w:rPr>
        <w:t>, decisions</w:t>
      </w:r>
      <w:r>
        <w:rPr>
          <w:rFonts w:ascii="Calibri" w:hAnsi="Calibri" w:cs="Calibri"/>
          <w:color w:val="000000"/>
          <w:sz w:val="24"/>
          <w:szCs w:val="24"/>
        </w:rPr>
        <w:t xml:space="preserve"> and retains all of the profit.</w:t>
      </w:r>
    </w:p>
    <w:p w:rsidR="00592714" w:rsidRDefault="00592714" w:rsidP="0059271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b) Partnership (General) – this is where a number of people split the risk and responsibility of running the business</w:t>
      </w:r>
    </w:p>
    <w:p w:rsidR="00580173" w:rsidRDefault="00592714" w:rsidP="0059271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c) Corporation – this</w:t>
      </w:r>
      <w:r w:rsidR="00580173">
        <w:rPr>
          <w:rFonts w:ascii="Calibri" w:hAnsi="Calibri" w:cs="Calibri"/>
          <w:color w:val="000000"/>
          <w:sz w:val="24"/>
          <w:szCs w:val="24"/>
        </w:rPr>
        <w:t xml:space="preserve"> is a</w:t>
      </w:r>
      <w:r>
        <w:rPr>
          <w:rFonts w:ascii="Calibri" w:hAnsi="Calibri" w:cs="Calibri"/>
          <w:color w:val="000000"/>
          <w:sz w:val="24"/>
          <w:szCs w:val="24"/>
        </w:rPr>
        <w:t xml:space="preserve"> business</w:t>
      </w:r>
      <w:r w:rsidR="00580173">
        <w:rPr>
          <w:rFonts w:ascii="Calibri" w:hAnsi="Calibri" w:cs="Calibri"/>
          <w:color w:val="000000"/>
          <w:sz w:val="24"/>
          <w:szCs w:val="24"/>
        </w:rPr>
        <w:t xml:space="preserve"> entity. The person running the business enters arrangements (contracts) as the entity rather than themselves.</w:t>
      </w:r>
    </w:p>
    <w:p w:rsidR="00592714" w:rsidRDefault="00592714" w:rsidP="0059271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d) Joint Venture – this is where a number of people jointly run the business, all contributing to the running</w:t>
      </w:r>
      <w:r w:rsidR="00580173">
        <w:rPr>
          <w:rFonts w:ascii="Calibri" w:hAnsi="Calibri" w:cs="Calibri"/>
          <w:color w:val="000000"/>
          <w:sz w:val="24"/>
          <w:szCs w:val="24"/>
        </w:rPr>
        <w:t xml:space="preserve"> and share the profits. To start this business there is usually a contract that all members of the venture sign, that will detail how the business will work and how the profit is split.</w:t>
      </w:r>
    </w:p>
    <w:p w:rsidR="00592714" w:rsidRDefault="00592714" w:rsidP="0059271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ii. How a business owner is different from an entrepreneur? The owner will be responsible for the running and risk associated with the business</w:t>
      </w:r>
      <w:r w:rsidR="00580173">
        <w:rPr>
          <w:rFonts w:ascii="Calibri" w:hAnsi="Calibri" w:cs="Calibri"/>
          <w:color w:val="000000"/>
          <w:sz w:val="24"/>
          <w:szCs w:val="24"/>
        </w:rPr>
        <w:t>. They will make all the decisions, decide how the business will run. These are usually small to medium size business. They can sometimes be emotionally attached to the business (ie family business). The owner will</w:t>
      </w:r>
      <w:r>
        <w:rPr>
          <w:rFonts w:ascii="Calibri" w:hAnsi="Calibri" w:cs="Calibri"/>
          <w:color w:val="000000"/>
          <w:sz w:val="24"/>
          <w:szCs w:val="24"/>
        </w:rPr>
        <w:t xml:space="preserve"> not necessarily look to develop the business and move it forward. An entrepreneur will be looking to move the business forward</w:t>
      </w:r>
      <w:r w:rsidR="00580173">
        <w:rPr>
          <w:rFonts w:ascii="Calibri" w:hAnsi="Calibri" w:cs="Calibri"/>
          <w:color w:val="000000"/>
          <w:sz w:val="24"/>
          <w:szCs w:val="24"/>
        </w:rPr>
        <w:t>, strategically,</w:t>
      </w:r>
      <w:r>
        <w:rPr>
          <w:rFonts w:ascii="Calibri" w:hAnsi="Calibri" w:cs="Calibri"/>
          <w:color w:val="000000"/>
          <w:sz w:val="24"/>
          <w:szCs w:val="24"/>
        </w:rPr>
        <w:t xml:space="preserve"> to make more money and develop the product/offering/skills/areas</w:t>
      </w:r>
      <w:r w:rsidR="00580173">
        <w:rPr>
          <w:rFonts w:ascii="Calibri" w:hAnsi="Calibri" w:cs="Calibri"/>
          <w:color w:val="000000"/>
          <w:sz w:val="24"/>
          <w:szCs w:val="24"/>
        </w:rPr>
        <w:t xml:space="preserve"> of service. Entrepreneurs operate a higher risk strategy, to make the business grow. They will look at the issues in the business and look to resolve them to make the business more successful. Potentially looking to sell the business for a profit.</w:t>
      </w:r>
    </w:p>
    <w:p w:rsidR="00592714" w:rsidRDefault="00592714" w:rsidP="0059271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iii. What are the different organizational structure options available for a small</w:t>
      </w:r>
    </w:p>
    <w:p w:rsidR="00592714" w:rsidRDefault="00592714" w:rsidP="0059271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business?</w:t>
      </w:r>
      <w:r w:rsidR="00580173">
        <w:rPr>
          <w:rFonts w:ascii="Calibri" w:hAnsi="Calibri" w:cs="Calibri"/>
          <w:color w:val="000000"/>
          <w:sz w:val="24"/>
          <w:szCs w:val="24"/>
        </w:rPr>
        <w:t xml:space="preserve"> As a business grows there is a need for greater</w:t>
      </w:r>
      <w:r w:rsidR="0016209A">
        <w:rPr>
          <w:rFonts w:ascii="Calibri" w:hAnsi="Calibri" w:cs="Calibri"/>
          <w:color w:val="000000"/>
          <w:sz w:val="24"/>
          <w:szCs w:val="24"/>
        </w:rPr>
        <w:t xml:space="preserve"> layers of</w:t>
      </w:r>
      <w:r w:rsidR="00580173">
        <w:rPr>
          <w:rFonts w:ascii="Calibri" w:hAnsi="Calibri" w:cs="Calibri"/>
          <w:color w:val="000000"/>
          <w:sz w:val="24"/>
          <w:szCs w:val="24"/>
        </w:rPr>
        <w:t xml:space="preserve"> hierarchy, to facilitate the running of the business. Where a business has 10 people employed they can all report into the “Boss”. However as the business grows the “boss” will not necessarily have time to be investing in the employees therefore he may employ managers/supervisors for others to report into, while the managers/supervisors continue to report into him.</w:t>
      </w:r>
    </w:p>
    <w:p w:rsidR="00580173" w:rsidRDefault="0016209A" w:rsidP="0059271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Equally as the business grows “specialists” in HR/Finances/Tax/products may need to be hired.</w:t>
      </w:r>
    </w:p>
    <w:p w:rsidR="00592714" w:rsidRDefault="00592714" w:rsidP="0059271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iv. What is a role of stakeholders in a business?</w:t>
      </w:r>
      <w:r w:rsidR="0016209A">
        <w:rPr>
          <w:rFonts w:ascii="Calibri" w:hAnsi="Calibri" w:cs="Calibri"/>
          <w:color w:val="000000"/>
          <w:sz w:val="24"/>
          <w:szCs w:val="24"/>
        </w:rPr>
        <w:t xml:space="preserve"> The shareholders have invested money into the business and own the business collectively. The board is answerable to the shareholders for the decisions that the business makes. Previously if the company went out of business the shareholders would have lost their investment. However now, often groups of investors look to finance companies collectively, due to the large sums of money involved there is now significant legislation to protect the investors and this responsibility lies with the board.</w:t>
      </w:r>
    </w:p>
    <w:p w:rsidR="0016209A" w:rsidRDefault="0016209A" w:rsidP="00592714">
      <w:pPr>
        <w:autoSpaceDE w:val="0"/>
        <w:autoSpaceDN w:val="0"/>
        <w:adjustRightInd w:val="0"/>
        <w:spacing w:after="0" w:line="240" w:lineRule="auto"/>
        <w:rPr>
          <w:rFonts w:ascii="Calibri" w:hAnsi="Calibri" w:cs="Calibri"/>
          <w:color w:val="000000"/>
          <w:sz w:val="24"/>
          <w:szCs w:val="24"/>
        </w:rPr>
      </w:pPr>
    </w:p>
    <w:p w:rsidR="0090636A" w:rsidRDefault="00592714" w:rsidP="00592714">
      <w:pPr>
        <w:rPr>
          <w:rFonts w:ascii="Calibri" w:hAnsi="Calibri" w:cs="Calibri"/>
          <w:color w:val="000000"/>
          <w:sz w:val="24"/>
          <w:szCs w:val="24"/>
        </w:rPr>
      </w:pPr>
      <w:r>
        <w:rPr>
          <w:rFonts w:ascii="Calibri" w:hAnsi="Calibri" w:cs="Calibri"/>
          <w:color w:val="000000"/>
          <w:sz w:val="24"/>
          <w:szCs w:val="24"/>
        </w:rPr>
        <w:t>Q: 2. Discuss in detail the role of CEO in a business. (10)</w:t>
      </w:r>
    </w:p>
    <w:p w:rsidR="00592714" w:rsidRDefault="00592714" w:rsidP="00592714">
      <w:pPr>
        <w:rPr>
          <w:rFonts w:ascii="Calibri" w:hAnsi="Calibri" w:cs="Calibri"/>
          <w:color w:val="000000"/>
          <w:sz w:val="24"/>
          <w:szCs w:val="24"/>
        </w:rPr>
      </w:pPr>
    </w:p>
    <w:p w:rsidR="00592714" w:rsidRDefault="00592714" w:rsidP="00592714">
      <w:pPr>
        <w:rPr>
          <w:rFonts w:ascii="Calibri" w:hAnsi="Calibri" w:cs="Calibri"/>
          <w:color w:val="000000"/>
          <w:sz w:val="24"/>
          <w:szCs w:val="24"/>
        </w:rPr>
      </w:pPr>
      <w:r>
        <w:rPr>
          <w:rFonts w:ascii="Calibri" w:hAnsi="Calibri" w:cs="Calibri"/>
          <w:color w:val="000000"/>
          <w:sz w:val="24"/>
          <w:szCs w:val="24"/>
        </w:rPr>
        <w:t>The CEO is responsible for</w:t>
      </w:r>
      <w:r w:rsidR="00592CB7">
        <w:rPr>
          <w:rFonts w:ascii="Calibri" w:hAnsi="Calibri" w:cs="Calibri"/>
          <w:color w:val="000000"/>
          <w:sz w:val="24"/>
          <w:szCs w:val="24"/>
        </w:rPr>
        <w:t xml:space="preserve"> the operation of the business – they therefore need to be very knowledgeable about every aspect of the business’s operations, strategy and structure. </w:t>
      </w:r>
      <w:r w:rsidR="00592CB7">
        <w:rPr>
          <w:rFonts w:ascii="Calibri" w:hAnsi="Calibri" w:cs="Calibri"/>
          <w:color w:val="000000"/>
          <w:sz w:val="24"/>
          <w:szCs w:val="24"/>
        </w:rPr>
        <w:lastRenderedPageBreak/>
        <w:t xml:space="preserve">There can be various type of hierarchies and therefore the CEO can have regional, divisional or other department heads reporting into them. All of the operational positions report upwards to the CEO - </w:t>
      </w:r>
      <w:r>
        <w:rPr>
          <w:rFonts w:ascii="Calibri" w:hAnsi="Calibri" w:cs="Calibri"/>
          <w:color w:val="000000"/>
          <w:sz w:val="24"/>
          <w:szCs w:val="24"/>
        </w:rPr>
        <w:t>They are answerable to the board and chairman for the decisions that are made and risks that are taken. In a not for profit organisation the CEO is often referred to as the Executive director.</w:t>
      </w:r>
    </w:p>
    <w:p w:rsidR="00580173" w:rsidRDefault="00580173" w:rsidP="00580173">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The</w:t>
      </w:r>
      <w:r w:rsidR="0016209A">
        <w:rPr>
          <w:rFonts w:ascii="Calibri" w:hAnsi="Calibri" w:cs="Calibri"/>
          <w:color w:val="000000"/>
          <w:sz w:val="24"/>
          <w:szCs w:val="24"/>
        </w:rPr>
        <w:t xml:space="preserve"> shareholders are represented by t</w:t>
      </w:r>
      <w:r>
        <w:rPr>
          <w:rFonts w:ascii="Calibri" w:hAnsi="Calibri" w:cs="Calibri"/>
          <w:color w:val="000000"/>
          <w:sz w:val="24"/>
          <w:szCs w:val="24"/>
        </w:rPr>
        <w:t>he board, and the chairman governs the board and the CEO</w:t>
      </w:r>
      <w:r w:rsidR="0016209A">
        <w:rPr>
          <w:rFonts w:ascii="Calibri" w:hAnsi="Calibri" w:cs="Calibri"/>
          <w:color w:val="000000"/>
          <w:sz w:val="24"/>
          <w:szCs w:val="24"/>
        </w:rPr>
        <w:t xml:space="preserve">. </w:t>
      </w:r>
    </w:p>
    <w:p w:rsidR="0016209A" w:rsidRDefault="0016209A" w:rsidP="00580173">
      <w:pPr>
        <w:autoSpaceDE w:val="0"/>
        <w:autoSpaceDN w:val="0"/>
        <w:adjustRightInd w:val="0"/>
        <w:spacing w:after="0" w:line="240" w:lineRule="auto"/>
        <w:rPr>
          <w:rFonts w:ascii="Calibri" w:hAnsi="Calibri" w:cs="Calibri"/>
          <w:color w:val="000000"/>
          <w:sz w:val="24"/>
          <w:szCs w:val="24"/>
        </w:rPr>
      </w:pPr>
    </w:p>
    <w:p w:rsidR="0016209A" w:rsidRDefault="0016209A" w:rsidP="00580173">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It is recommended that the CEO and Chair are not the same person – this </w:t>
      </w:r>
      <w:r w:rsidR="00592CB7">
        <w:rPr>
          <w:rFonts w:ascii="Calibri" w:hAnsi="Calibri" w:cs="Calibri"/>
          <w:color w:val="000000"/>
          <w:sz w:val="24"/>
          <w:szCs w:val="24"/>
        </w:rPr>
        <w:t>reduces the risk of conflict of interest.</w:t>
      </w:r>
    </w:p>
    <w:p w:rsidR="00592CB7" w:rsidRDefault="00592CB7" w:rsidP="00580173">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The CEO may recommend individuals to the board as members and the board may accept their recommendation. The CEO is not the owner of the business – although they may be a shareholder.</w:t>
      </w:r>
    </w:p>
    <w:p w:rsidR="00580173" w:rsidRDefault="00580173" w:rsidP="00592714"/>
    <w:sectPr w:rsidR="005801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Bold">
    <w:altName w:val="Calibri"/>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2714"/>
    <w:rsid w:val="00033F5E"/>
    <w:rsid w:val="00046458"/>
    <w:rsid w:val="00054453"/>
    <w:rsid w:val="000B08FF"/>
    <w:rsid w:val="000B61AD"/>
    <w:rsid w:val="000B6B48"/>
    <w:rsid w:val="000D2B22"/>
    <w:rsid w:val="000D74A3"/>
    <w:rsid w:val="00126414"/>
    <w:rsid w:val="00130B52"/>
    <w:rsid w:val="0016209A"/>
    <w:rsid w:val="00165DE5"/>
    <w:rsid w:val="00195C37"/>
    <w:rsid w:val="001E058D"/>
    <w:rsid w:val="001F2E8D"/>
    <w:rsid w:val="00232E97"/>
    <w:rsid w:val="00311863"/>
    <w:rsid w:val="0031586A"/>
    <w:rsid w:val="00324B65"/>
    <w:rsid w:val="00376AB9"/>
    <w:rsid w:val="003A3E75"/>
    <w:rsid w:val="003A4502"/>
    <w:rsid w:val="003B3394"/>
    <w:rsid w:val="003F24C5"/>
    <w:rsid w:val="00420840"/>
    <w:rsid w:val="00426400"/>
    <w:rsid w:val="0043547C"/>
    <w:rsid w:val="004365E9"/>
    <w:rsid w:val="00457C6A"/>
    <w:rsid w:val="004869CE"/>
    <w:rsid w:val="00493D6C"/>
    <w:rsid w:val="004E31DC"/>
    <w:rsid w:val="00501688"/>
    <w:rsid w:val="00571290"/>
    <w:rsid w:val="00571E54"/>
    <w:rsid w:val="00580173"/>
    <w:rsid w:val="005866DB"/>
    <w:rsid w:val="00592714"/>
    <w:rsid w:val="00592CB7"/>
    <w:rsid w:val="005D79BF"/>
    <w:rsid w:val="0060366E"/>
    <w:rsid w:val="00610BFA"/>
    <w:rsid w:val="006211CE"/>
    <w:rsid w:val="00642325"/>
    <w:rsid w:val="00643057"/>
    <w:rsid w:val="00652990"/>
    <w:rsid w:val="00652B9C"/>
    <w:rsid w:val="0066263D"/>
    <w:rsid w:val="00683635"/>
    <w:rsid w:val="00684D9A"/>
    <w:rsid w:val="006B1C21"/>
    <w:rsid w:val="006C0AE2"/>
    <w:rsid w:val="006C4808"/>
    <w:rsid w:val="00720F28"/>
    <w:rsid w:val="0073525C"/>
    <w:rsid w:val="00741929"/>
    <w:rsid w:val="007467DF"/>
    <w:rsid w:val="007600CE"/>
    <w:rsid w:val="007B4BB2"/>
    <w:rsid w:val="0084739A"/>
    <w:rsid w:val="008712A1"/>
    <w:rsid w:val="008B03A2"/>
    <w:rsid w:val="008B44C9"/>
    <w:rsid w:val="008D0068"/>
    <w:rsid w:val="008F2F86"/>
    <w:rsid w:val="0090636A"/>
    <w:rsid w:val="0093276B"/>
    <w:rsid w:val="00950EF3"/>
    <w:rsid w:val="00966D81"/>
    <w:rsid w:val="009B282F"/>
    <w:rsid w:val="009F11C9"/>
    <w:rsid w:val="009F7C01"/>
    <w:rsid w:val="00A12744"/>
    <w:rsid w:val="00A96530"/>
    <w:rsid w:val="00AA12C0"/>
    <w:rsid w:val="00AF5377"/>
    <w:rsid w:val="00AF5609"/>
    <w:rsid w:val="00AF7B9B"/>
    <w:rsid w:val="00B061E1"/>
    <w:rsid w:val="00B375D3"/>
    <w:rsid w:val="00B91DBA"/>
    <w:rsid w:val="00BA636F"/>
    <w:rsid w:val="00BC19BA"/>
    <w:rsid w:val="00BD3B8E"/>
    <w:rsid w:val="00C62F15"/>
    <w:rsid w:val="00C94C00"/>
    <w:rsid w:val="00CE4C01"/>
    <w:rsid w:val="00D260E4"/>
    <w:rsid w:val="00D26989"/>
    <w:rsid w:val="00D921F5"/>
    <w:rsid w:val="00D97CA4"/>
    <w:rsid w:val="00DC39C1"/>
    <w:rsid w:val="00E14A60"/>
    <w:rsid w:val="00E520DF"/>
    <w:rsid w:val="00E60319"/>
    <w:rsid w:val="00E63248"/>
    <w:rsid w:val="00E73808"/>
    <w:rsid w:val="00E7606F"/>
    <w:rsid w:val="00EA02D1"/>
    <w:rsid w:val="00EA4129"/>
    <w:rsid w:val="00EB60DF"/>
    <w:rsid w:val="00ED0F47"/>
    <w:rsid w:val="00F209AF"/>
    <w:rsid w:val="00F5525D"/>
    <w:rsid w:val="00FF1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8BA9CC-0AEB-AB40-98F9-D2AEE5377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Ryan</dc:creator>
  <cp:lastModifiedBy>Suzanne Ryan</cp:lastModifiedBy>
  <cp:revision>2</cp:revision>
  <dcterms:created xsi:type="dcterms:W3CDTF">2019-05-13T18:19:00Z</dcterms:created>
  <dcterms:modified xsi:type="dcterms:W3CDTF">2019-05-13T18:19:00Z</dcterms:modified>
</cp:coreProperties>
</file>