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053F0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053F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IDOWU QUADRI ALIMI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053F0">
            <w:pPr>
              <w:pStyle w:val="Default"/>
              <w:rPr>
                <w:rFonts w:asciiTheme="minorHAnsi" w:hAnsiTheme="minorHAnsi"/>
              </w:rPr>
            </w:pPr>
            <w:r>
              <w:t>28467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053F0">
            <w:pPr>
              <w:pStyle w:val="Default"/>
              <w:rPr>
                <w:rFonts w:asciiTheme="minorHAnsi" w:hAnsiTheme="minorHAnsi"/>
              </w:rPr>
            </w:pPr>
            <w:r>
              <w:t>Advance Diploma in Logistics and 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053F0">
            <w:r>
              <w:t>Unit 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7053F0" w:rsidRPr="001211B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211B0">
              <w:rPr>
                <w:rFonts w:ascii="Arial" w:hAnsi="Arial" w:cs="Arial"/>
                <w:b/>
                <w:sz w:val="24"/>
                <w:szCs w:val="24"/>
              </w:rPr>
              <w:t>1. Give short answers for the following questions: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83379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283379">
              <w:rPr>
                <w:rFonts w:ascii="Arial" w:hAnsi="Arial" w:cs="Arial"/>
                <w:sz w:val="24"/>
                <w:szCs w:val="24"/>
              </w:rPr>
              <w:t>. Outline the activities involved in logistics.</w:t>
            </w:r>
          </w:p>
          <w:p w:rsidR="007053F0" w:rsidRPr="00283379" w:rsidRDefault="007053F0" w:rsidP="007053F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283379">
              <w:rPr>
                <w:rFonts w:ascii="Arial" w:hAnsi="Arial" w:cs="Arial"/>
                <w:sz w:val="24"/>
                <w:szCs w:val="24"/>
              </w:rPr>
              <w:t>Procurement or Purchasing.</w:t>
            </w:r>
          </w:p>
          <w:p w:rsidR="007053F0" w:rsidRPr="00283379" w:rsidRDefault="007053F0" w:rsidP="007053F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Inward Transport or </w:t>
            </w:r>
            <w:r w:rsidRPr="00283379">
              <w:rPr>
                <w:rFonts w:ascii="Arial" w:hAnsi="Arial" w:cs="Arial"/>
                <w:sz w:val="24"/>
                <w:szCs w:val="24"/>
              </w:rPr>
              <w:t>Traffic.</w:t>
            </w:r>
          </w:p>
          <w:p w:rsidR="007053F0" w:rsidRPr="00283379" w:rsidRDefault="007053F0" w:rsidP="007053F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283379">
              <w:rPr>
                <w:rFonts w:ascii="Arial" w:hAnsi="Arial" w:cs="Arial"/>
                <w:sz w:val="24"/>
                <w:szCs w:val="24"/>
              </w:rPr>
              <w:t>Receiving.</w:t>
            </w:r>
          </w:p>
          <w:p w:rsidR="007053F0" w:rsidRPr="00283379" w:rsidRDefault="007053F0" w:rsidP="007053F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Warehousing or </w:t>
            </w:r>
            <w:r w:rsidRPr="00283379">
              <w:rPr>
                <w:rFonts w:ascii="Arial" w:hAnsi="Arial" w:cs="Arial"/>
                <w:sz w:val="24"/>
                <w:szCs w:val="24"/>
              </w:rPr>
              <w:t>Stores.</w:t>
            </w:r>
          </w:p>
          <w:p w:rsidR="007053F0" w:rsidRPr="00283379" w:rsidRDefault="007053F0" w:rsidP="007053F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283379">
              <w:rPr>
                <w:rFonts w:ascii="Arial" w:hAnsi="Arial" w:cs="Arial"/>
                <w:sz w:val="24"/>
                <w:szCs w:val="24"/>
              </w:rPr>
              <w:t>Stock Control.</w:t>
            </w:r>
          </w:p>
          <w:p w:rsidR="007053F0" w:rsidRPr="00283379" w:rsidRDefault="007053F0" w:rsidP="007053F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283379">
              <w:rPr>
                <w:rFonts w:ascii="Arial" w:hAnsi="Arial" w:cs="Arial"/>
                <w:sz w:val="24"/>
                <w:szCs w:val="24"/>
              </w:rPr>
              <w:t>Order Picking.</w:t>
            </w:r>
          </w:p>
          <w:p w:rsidR="007053F0" w:rsidRPr="00283379" w:rsidRDefault="007053F0" w:rsidP="007053F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283379">
              <w:rPr>
                <w:rFonts w:ascii="Arial" w:hAnsi="Arial" w:cs="Arial"/>
                <w:sz w:val="24"/>
                <w:szCs w:val="24"/>
              </w:rPr>
              <w:t>Materials Handling.</w:t>
            </w:r>
          </w:p>
          <w:p w:rsidR="007053F0" w:rsidRPr="00283379" w:rsidRDefault="007053F0" w:rsidP="007053F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283379">
              <w:rPr>
                <w:rFonts w:ascii="Arial" w:hAnsi="Arial" w:cs="Arial"/>
                <w:sz w:val="24"/>
                <w:szCs w:val="24"/>
              </w:rPr>
              <w:t>Outward Transport.</w:t>
            </w:r>
          </w:p>
          <w:p w:rsidR="007053F0" w:rsidRPr="00283379" w:rsidRDefault="007053F0" w:rsidP="007053F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283379">
              <w:rPr>
                <w:rFonts w:ascii="Arial" w:hAnsi="Arial" w:cs="Arial"/>
                <w:sz w:val="24"/>
                <w:szCs w:val="24"/>
              </w:rPr>
              <w:t>Physical Distribution Management.</w:t>
            </w:r>
          </w:p>
          <w:p w:rsidR="007053F0" w:rsidRPr="00283379" w:rsidRDefault="007053F0" w:rsidP="007053F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283379">
              <w:rPr>
                <w:rFonts w:ascii="Arial" w:hAnsi="Arial" w:cs="Arial"/>
                <w:sz w:val="24"/>
                <w:szCs w:val="24"/>
              </w:rPr>
              <w:t>Recycling, Returns, and Waste Disposal.</w:t>
            </w:r>
          </w:p>
          <w:p w:rsidR="007053F0" w:rsidRPr="00283379" w:rsidRDefault="007053F0" w:rsidP="007053F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283379">
              <w:rPr>
                <w:rFonts w:ascii="Arial" w:hAnsi="Arial" w:cs="Arial"/>
                <w:sz w:val="24"/>
                <w:szCs w:val="24"/>
              </w:rPr>
              <w:t>Location.</w:t>
            </w:r>
          </w:p>
          <w:p w:rsidR="007053F0" w:rsidRPr="00283379" w:rsidRDefault="007053F0" w:rsidP="007053F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283379">
              <w:rPr>
                <w:rFonts w:ascii="Arial" w:hAnsi="Arial" w:cs="Arial"/>
                <w:sz w:val="24"/>
                <w:szCs w:val="24"/>
              </w:rPr>
              <w:t>Communication.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</w:p>
          <w:p w:rsidR="007053F0" w:rsidRPr="001211B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211B0">
              <w:rPr>
                <w:rFonts w:ascii="Arial" w:hAnsi="Arial" w:cs="Arial"/>
                <w:b/>
                <w:sz w:val="24"/>
                <w:szCs w:val="24"/>
              </w:rPr>
              <w:t>ii. What is meant by the term ‘cross docking’?</w:t>
            </w:r>
          </w:p>
          <w:p w:rsidR="007053F0" w:rsidRPr="00480880" w:rsidRDefault="007053F0" w:rsidP="007053F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480880">
              <w:rPr>
                <w:rFonts w:ascii="Arial" w:hAnsi="Arial" w:cs="Arial"/>
                <w:sz w:val="24"/>
                <w:szCs w:val="24"/>
              </w:rPr>
              <w:t>Cross-docking directs the supply and delivery, so that merchandise arrives at the receiving region and is transferred directly to a loading area, where they are loaded onto delivery vehicles. Conventional warehouses shift materials into storage, maintain them</w:t>
            </w:r>
            <w:r>
              <w:rPr>
                <w:rFonts w:ascii="Arial" w:hAnsi="Arial" w:cs="Arial"/>
                <w:sz w:val="24"/>
                <w:szCs w:val="24"/>
              </w:rPr>
              <w:t xml:space="preserve"> until required, and then, move </w:t>
            </w:r>
            <w:r w:rsidRPr="00480880">
              <w:rPr>
                <w:rFonts w:ascii="Arial" w:hAnsi="Arial" w:cs="Arial"/>
                <w:sz w:val="24"/>
                <w:szCs w:val="24"/>
              </w:rPr>
              <w:t>them out in accordance with demand.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</w:p>
          <w:p w:rsidR="007053F0" w:rsidRPr="001211B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211B0">
              <w:rPr>
                <w:rFonts w:ascii="Arial" w:hAnsi="Arial" w:cs="Arial"/>
                <w:b/>
                <w:sz w:val="24"/>
                <w:szCs w:val="24"/>
              </w:rPr>
              <w:t>iii. Briefly describe the main aims of logistics.</w:t>
            </w:r>
          </w:p>
          <w:p w:rsidR="007053F0" w:rsidRDefault="007053F0" w:rsidP="007053F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E522A">
              <w:rPr>
                <w:rFonts w:ascii="Arial" w:hAnsi="Arial" w:cs="Arial"/>
                <w:sz w:val="24"/>
                <w:szCs w:val="24"/>
              </w:rPr>
              <w:t>Logistics looks after the entire supply chain. This function is also termed as supply chain management. Logistics represents a chain of activities and events that a</w:t>
            </w:r>
            <w:r>
              <w:rPr>
                <w:rFonts w:ascii="Arial" w:hAnsi="Arial" w:cs="Arial"/>
                <w:sz w:val="24"/>
                <w:szCs w:val="24"/>
              </w:rPr>
              <w:t xml:space="preserve">im to serve customers materials </w:t>
            </w:r>
            <w:r w:rsidRPr="008E522A">
              <w:rPr>
                <w:rFonts w:ascii="Arial" w:hAnsi="Arial" w:cs="Arial"/>
                <w:sz w:val="24"/>
                <w:szCs w:val="24"/>
              </w:rPr>
              <w:t>needs.</w:t>
            </w:r>
          </w:p>
          <w:p w:rsidR="007053F0" w:rsidRPr="008E522A" w:rsidRDefault="007053F0" w:rsidP="007053F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BD182B" w:rsidRDefault="00BD182B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053F0" w:rsidRPr="001211B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211B0">
              <w:rPr>
                <w:rFonts w:ascii="Arial" w:hAnsi="Arial" w:cs="Arial"/>
                <w:b/>
                <w:sz w:val="24"/>
                <w:szCs w:val="24"/>
              </w:rPr>
              <w:lastRenderedPageBreak/>
              <w:t>iv. Which activities are included in Stock Control Procedures?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  <w:r w:rsidRPr="00A726FA">
              <w:rPr>
                <w:rFonts w:ascii="Arial" w:hAnsi="Arial" w:cs="Arial"/>
                <w:sz w:val="24"/>
                <w:szCs w:val="24"/>
              </w:rPr>
              <w:t>It creates regulations for inventory. It also monitors the stored material, the overall cost, stock level, order timing, customer service, order sizes, and so on.</w:t>
            </w:r>
          </w:p>
          <w:p w:rsidR="00BD182B" w:rsidRDefault="00BD182B" w:rsidP="007053F0">
            <w:pPr>
              <w:rPr>
                <w:rFonts w:ascii="Arial" w:hAnsi="Arial" w:cs="Arial"/>
                <w:sz w:val="24"/>
                <w:szCs w:val="24"/>
              </w:rPr>
            </w:pPr>
          </w:p>
          <w:p w:rsidR="007053F0" w:rsidRPr="001211B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211B0">
              <w:rPr>
                <w:rFonts w:ascii="Arial" w:hAnsi="Arial" w:cs="Arial"/>
                <w:b/>
                <w:sz w:val="24"/>
                <w:szCs w:val="24"/>
              </w:rPr>
              <w:t>v. What is the importance of communication in a supply chain?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  <w:r w:rsidRPr="008B34D5">
              <w:rPr>
                <w:rFonts w:ascii="Arial" w:hAnsi="Arial" w:cs="Arial"/>
                <w:sz w:val="24"/>
                <w:szCs w:val="24"/>
              </w:rPr>
              <w:t>Along with flow of materials, the smooth flow of communication is also essential. The entire supply chain runs through communication and passing</w:t>
            </w:r>
            <w:r>
              <w:rPr>
                <w:rFonts w:ascii="Arial" w:hAnsi="Arial" w:cs="Arial"/>
                <w:sz w:val="24"/>
                <w:szCs w:val="24"/>
              </w:rPr>
              <w:t xml:space="preserve"> information regarding customer </w:t>
            </w:r>
            <w:r w:rsidRPr="008B34D5">
              <w:rPr>
                <w:rFonts w:ascii="Arial" w:hAnsi="Arial" w:cs="Arial"/>
                <w:sz w:val="24"/>
                <w:szCs w:val="24"/>
              </w:rPr>
              <w:t>demands, products, need of material movement, stock levels, problems, timings, costs, and so on.</w:t>
            </w:r>
          </w:p>
          <w:p w:rsidR="007053F0" w:rsidRDefault="007053F0" w:rsidP="007053F0">
            <w:pPr>
              <w:pStyle w:val="NoSpacing"/>
            </w:pPr>
          </w:p>
          <w:p w:rsidR="007053F0" w:rsidRPr="00283379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</w:p>
          <w:p w:rsidR="007053F0" w:rsidRPr="001211B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211B0">
              <w:rPr>
                <w:rFonts w:ascii="Arial" w:hAnsi="Arial" w:cs="Arial"/>
                <w:b/>
                <w:sz w:val="24"/>
                <w:szCs w:val="24"/>
              </w:rPr>
              <w:t xml:space="preserve">vi. How are logistic activities </w:t>
            </w:r>
            <w:proofErr w:type="spellStart"/>
            <w:r w:rsidRPr="001211B0">
              <w:rPr>
                <w:rFonts w:ascii="Arial" w:hAnsi="Arial" w:cs="Arial"/>
                <w:b/>
                <w:sz w:val="24"/>
                <w:szCs w:val="24"/>
              </w:rPr>
              <w:t>organised</w:t>
            </w:r>
            <w:proofErr w:type="spellEnd"/>
            <w:r w:rsidRPr="001211B0">
              <w:rPr>
                <w:rFonts w:ascii="Arial" w:hAnsi="Arial" w:cs="Arial"/>
                <w:b/>
                <w:sz w:val="24"/>
                <w:szCs w:val="24"/>
              </w:rPr>
              <w:t xml:space="preserve"> in different sizes of </w:t>
            </w:r>
            <w:proofErr w:type="spellStart"/>
            <w:r w:rsidRPr="001211B0">
              <w:rPr>
                <w:rFonts w:ascii="Arial" w:hAnsi="Arial" w:cs="Arial"/>
                <w:b/>
                <w:sz w:val="24"/>
                <w:szCs w:val="24"/>
              </w:rPr>
              <w:t>organisations</w:t>
            </w:r>
            <w:proofErr w:type="spellEnd"/>
            <w:r w:rsidRPr="001211B0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  <w:r w:rsidRPr="0071472A">
              <w:rPr>
                <w:rFonts w:ascii="Arial" w:hAnsi="Arial" w:cs="Arial"/>
                <w:sz w:val="24"/>
                <w:szCs w:val="24"/>
              </w:rPr>
              <w:t xml:space="preserve">Logistics in </w:t>
            </w:r>
            <w:proofErr w:type="spellStart"/>
            <w:r w:rsidRPr="0071472A">
              <w:rPr>
                <w:rFonts w:ascii="Arial" w:hAnsi="Arial" w:cs="Arial"/>
                <w:sz w:val="24"/>
                <w:szCs w:val="24"/>
              </w:rPr>
              <w:t>organisations</w:t>
            </w:r>
            <w:proofErr w:type="spellEnd"/>
            <w:r w:rsidRPr="0071472A">
              <w:rPr>
                <w:rFonts w:ascii="Arial" w:hAnsi="Arial" w:cs="Arial"/>
                <w:sz w:val="24"/>
                <w:szCs w:val="24"/>
              </w:rPr>
              <w:t xml:space="preserve"> appear in different forms. The arrangement of activities varies from organization to organization but there is without doubt no single ‘be</w:t>
            </w:r>
            <w:r>
              <w:rPr>
                <w:rFonts w:ascii="Arial" w:hAnsi="Arial" w:cs="Arial"/>
                <w:sz w:val="24"/>
                <w:szCs w:val="24"/>
              </w:rPr>
              <w:t xml:space="preserve">st’ way. The scale of logistics </w:t>
            </w:r>
            <w:r w:rsidRPr="0071472A">
              <w:rPr>
                <w:rFonts w:ascii="Arial" w:hAnsi="Arial" w:cs="Arial"/>
                <w:sz w:val="24"/>
                <w:szCs w:val="24"/>
              </w:rPr>
              <w:t xml:space="preserve">activities also depends upon scale of organization. A small organization might have just one person to look after the things while in large scale organization, over hundreds </w:t>
            </w:r>
            <w:r>
              <w:rPr>
                <w:rFonts w:ascii="Arial" w:hAnsi="Arial" w:cs="Arial"/>
                <w:sz w:val="24"/>
                <w:szCs w:val="24"/>
              </w:rPr>
              <w:t xml:space="preserve">of workers might be there under </w:t>
            </w:r>
            <w:r w:rsidRPr="0071472A">
              <w:rPr>
                <w:rFonts w:ascii="Arial" w:hAnsi="Arial" w:cs="Arial"/>
                <w:sz w:val="24"/>
                <w:szCs w:val="24"/>
              </w:rPr>
              <w:t>the department. Sometimes, organizations that lack physical and financial resources for in house logistics department outsource this function to outside third parties.</w:t>
            </w:r>
          </w:p>
          <w:p w:rsidR="00BD182B" w:rsidRPr="00283379" w:rsidRDefault="00BD182B" w:rsidP="007053F0">
            <w:pPr>
              <w:rPr>
                <w:rFonts w:ascii="Arial" w:hAnsi="Arial" w:cs="Arial"/>
                <w:sz w:val="24"/>
                <w:szCs w:val="24"/>
              </w:rPr>
            </w:pPr>
          </w:p>
          <w:p w:rsidR="007053F0" w:rsidRPr="001211B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211B0">
              <w:rPr>
                <w:rFonts w:ascii="Arial" w:hAnsi="Arial" w:cs="Arial"/>
                <w:b/>
                <w:sz w:val="24"/>
                <w:szCs w:val="24"/>
              </w:rPr>
              <w:t>vii. How do logistics affect the price of products?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  <w:r w:rsidRPr="0071472A">
              <w:rPr>
                <w:rFonts w:ascii="Arial" w:hAnsi="Arial" w:cs="Arial"/>
                <w:sz w:val="24"/>
                <w:szCs w:val="24"/>
              </w:rPr>
              <w:t>Logistics can actually justify the pricing of products by ensuing that it is readily available in the market, speedy delivery and shorter lead time. Thus it helps to make organizat</w:t>
            </w:r>
            <w:r>
              <w:rPr>
                <w:rFonts w:ascii="Arial" w:hAnsi="Arial" w:cs="Arial"/>
                <w:sz w:val="24"/>
                <w:szCs w:val="24"/>
              </w:rPr>
              <w:t xml:space="preserve">ion’s appealing products to get </w:t>
            </w:r>
            <w:r w:rsidRPr="0071472A">
              <w:rPr>
                <w:rFonts w:ascii="Arial" w:hAnsi="Arial" w:cs="Arial"/>
                <w:sz w:val="24"/>
                <w:szCs w:val="24"/>
              </w:rPr>
              <w:t>premium price.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72A">
              <w:rPr>
                <w:rFonts w:ascii="Arial" w:hAnsi="Arial" w:cs="Arial"/>
                <w:sz w:val="24"/>
                <w:szCs w:val="24"/>
              </w:rPr>
              <w:t>It should be noted the first two indicators were related to lower current assets while the other three were related to higher profit. These indicators together raise ROA and have pos</w:t>
            </w:r>
            <w:r>
              <w:rPr>
                <w:rFonts w:ascii="Arial" w:hAnsi="Arial" w:cs="Arial"/>
                <w:sz w:val="24"/>
                <w:szCs w:val="24"/>
              </w:rPr>
              <w:t xml:space="preserve">itive impacts on share </w:t>
            </w:r>
            <w:r w:rsidRPr="0071472A">
              <w:rPr>
                <w:rFonts w:ascii="Arial" w:hAnsi="Arial" w:cs="Arial"/>
                <w:sz w:val="24"/>
                <w:szCs w:val="24"/>
              </w:rPr>
              <w:t>price, borrowing and ROI.</w:t>
            </w:r>
          </w:p>
          <w:p w:rsidR="00BD182B" w:rsidRDefault="00BD182B" w:rsidP="007053F0">
            <w:pPr>
              <w:rPr>
                <w:rFonts w:ascii="Arial" w:hAnsi="Arial" w:cs="Arial"/>
                <w:sz w:val="24"/>
                <w:szCs w:val="24"/>
              </w:rPr>
            </w:pPr>
          </w:p>
          <w:p w:rsidR="007053F0" w:rsidRPr="001211B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211B0">
              <w:rPr>
                <w:rFonts w:ascii="Arial" w:hAnsi="Arial" w:cs="Arial"/>
                <w:b/>
                <w:sz w:val="24"/>
                <w:szCs w:val="24"/>
              </w:rPr>
              <w:t xml:space="preserve">2. “Logistics are essential for every </w:t>
            </w:r>
            <w:proofErr w:type="spellStart"/>
            <w:r w:rsidRPr="001211B0">
              <w:rPr>
                <w:rFonts w:ascii="Arial" w:hAnsi="Arial" w:cs="Arial"/>
                <w:b/>
                <w:sz w:val="24"/>
                <w:szCs w:val="24"/>
              </w:rPr>
              <w:t>organisation</w:t>
            </w:r>
            <w:proofErr w:type="spellEnd"/>
            <w:r w:rsidRPr="001211B0">
              <w:rPr>
                <w:rFonts w:ascii="Arial" w:hAnsi="Arial" w:cs="Arial"/>
                <w:b/>
                <w:sz w:val="24"/>
                <w:szCs w:val="24"/>
              </w:rPr>
              <w:t>.” Discuss this.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  <w:r w:rsidRPr="009D54BC">
              <w:rPr>
                <w:rFonts w:ascii="Arial" w:hAnsi="Arial" w:cs="Arial"/>
                <w:sz w:val="24"/>
                <w:szCs w:val="24"/>
              </w:rPr>
              <w:t>Logistics is the backbone for any organization as without it no movement of material occurs, no production is achieved, no product is delivered and thus it leads</w:t>
            </w:r>
            <w:r>
              <w:rPr>
                <w:rFonts w:ascii="Arial" w:hAnsi="Arial" w:cs="Arial"/>
                <w:sz w:val="24"/>
                <w:szCs w:val="24"/>
              </w:rPr>
              <w:t xml:space="preserve"> to zero customer satisfaction. </w:t>
            </w:r>
            <w:r w:rsidRPr="009D54BC">
              <w:rPr>
                <w:rFonts w:ascii="Arial" w:hAnsi="Arial" w:cs="Arial"/>
                <w:sz w:val="24"/>
                <w:szCs w:val="24"/>
              </w:rPr>
              <w:t>The logistics related costs vary from material to material type, however by using latest logistics technologies; cost can be reduced to minimum.</w:t>
            </w:r>
          </w:p>
          <w:p w:rsidR="00BD182B" w:rsidRDefault="00BD182B" w:rsidP="007053F0">
            <w:pPr>
              <w:rPr>
                <w:rFonts w:ascii="Arial" w:hAnsi="Arial" w:cs="Arial"/>
                <w:sz w:val="24"/>
                <w:szCs w:val="24"/>
              </w:rPr>
            </w:pPr>
          </w:p>
          <w:p w:rsidR="00BD182B" w:rsidRDefault="00BD182B" w:rsidP="007053F0">
            <w:pPr>
              <w:rPr>
                <w:rFonts w:ascii="Arial" w:hAnsi="Arial" w:cs="Arial"/>
                <w:sz w:val="24"/>
                <w:szCs w:val="24"/>
              </w:rPr>
            </w:pPr>
          </w:p>
          <w:p w:rsidR="007053F0" w:rsidRPr="001211B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211B0">
              <w:rPr>
                <w:rFonts w:ascii="Arial" w:hAnsi="Arial" w:cs="Arial"/>
                <w:b/>
                <w:sz w:val="24"/>
                <w:szCs w:val="24"/>
              </w:rPr>
              <w:t>3. What are some ways in which logistics can improve on issues related to environmental protection?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Pr="009D54BC">
              <w:rPr>
                <w:rFonts w:ascii="Arial" w:hAnsi="Arial" w:cs="Arial"/>
                <w:sz w:val="24"/>
                <w:szCs w:val="24"/>
              </w:rPr>
              <w:t>ogistics is shifting to ‘greener’ practices. Businesses use more energy efficient means of transport, control drain emissions, recycle p</w:t>
            </w:r>
            <w:r>
              <w:rPr>
                <w:rFonts w:ascii="Arial" w:hAnsi="Arial" w:cs="Arial"/>
                <w:sz w:val="24"/>
                <w:szCs w:val="24"/>
              </w:rPr>
              <w:t xml:space="preserve">ackaging, switch to environment </w:t>
            </w:r>
            <w:r w:rsidRPr="009D54BC">
              <w:rPr>
                <w:rFonts w:ascii="Arial" w:hAnsi="Arial" w:cs="Arial"/>
                <w:sz w:val="24"/>
                <w:szCs w:val="24"/>
              </w:rPr>
              <w:t xml:space="preserve">friendly options of transport, boost recycling through reverse logistics, add security features to ships, expand brown-field sites, and so on. They ever more make out </w:t>
            </w:r>
            <w:r>
              <w:rPr>
                <w:rFonts w:ascii="Arial" w:hAnsi="Arial" w:cs="Arial"/>
                <w:sz w:val="24"/>
                <w:szCs w:val="24"/>
              </w:rPr>
              <w:t xml:space="preserve">that careful administration can </w:t>
            </w:r>
            <w:r w:rsidRPr="009D54BC">
              <w:rPr>
                <w:rFonts w:ascii="Arial" w:hAnsi="Arial" w:cs="Arial"/>
                <w:sz w:val="24"/>
                <w:szCs w:val="24"/>
              </w:rPr>
              <w:t>bring both ecological protection and lesser costs. A fair evaluation may be that logistics is making development on environmental issues, but it would need some time.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</w:p>
          <w:p w:rsidR="007053F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053F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053F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D182B" w:rsidRDefault="00BD182B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D182B" w:rsidRDefault="00BD182B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053F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F46B4">
              <w:rPr>
                <w:rFonts w:ascii="Arial" w:hAnsi="Arial" w:cs="Arial"/>
                <w:b/>
                <w:sz w:val="24"/>
                <w:szCs w:val="24"/>
              </w:rPr>
              <w:lastRenderedPageBreak/>
              <w:t>Case Study</w:t>
            </w:r>
          </w:p>
          <w:p w:rsidR="00BD182B" w:rsidRDefault="00BD182B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053F0" w:rsidRPr="001211B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211B0">
              <w:rPr>
                <w:rFonts w:ascii="Arial" w:hAnsi="Arial" w:cs="Arial"/>
                <w:b/>
                <w:sz w:val="24"/>
                <w:szCs w:val="24"/>
              </w:rPr>
              <w:t>Why do all the logistics costs seem to be rising at the same time when the quantity of the order is reduced?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  <w:r w:rsidRPr="00BE4EBA">
              <w:rPr>
                <w:rFonts w:ascii="Arial" w:hAnsi="Arial" w:cs="Arial"/>
                <w:sz w:val="24"/>
                <w:szCs w:val="24"/>
              </w:rPr>
              <w:t>If you lower the order size, there will be more shortages, more express deliveries and even higher costs. If you red</w:t>
            </w:r>
            <w:r>
              <w:rPr>
                <w:rFonts w:ascii="Arial" w:hAnsi="Arial" w:cs="Arial"/>
                <w:sz w:val="24"/>
                <w:szCs w:val="24"/>
              </w:rPr>
              <w:t xml:space="preserve">uce the average order size, the </w:t>
            </w:r>
            <w:r w:rsidRPr="00BE4EBA">
              <w:rPr>
                <w:rFonts w:ascii="Arial" w:hAnsi="Arial" w:cs="Arial"/>
                <w:sz w:val="24"/>
                <w:szCs w:val="24"/>
              </w:rPr>
              <w:t>transport costs will rise</w:t>
            </w:r>
            <w:r w:rsidR="00BD182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D182B" w:rsidRDefault="00BD182B" w:rsidP="007053F0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7053F0" w:rsidRPr="001211B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211B0">
              <w:rPr>
                <w:rFonts w:ascii="Arial" w:hAnsi="Arial" w:cs="Arial"/>
                <w:b/>
                <w:sz w:val="24"/>
                <w:szCs w:val="24"/>
              </w:rPr>
              <w:t>What do you think are the basic problems in McDonald Timbers?</w:t>
            </w:r>
          </w:p>
          <w:p w:rsidR="007053F0" w:rsidRPr="001211B0" w:rsidRDefault="007053F0" w:rsidP="007053F0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211B0">
              <w:rPr>
                <w:rFonts w:ascii="Arial" w:hAnsi="Arial" w:cs="Arial"/>
                <w:sz w:val="24"/>
                <w:szCs w:val="24"/>
              </w:rPr>
              <w:t>He has recently been worried by late deliveries to some very important customers.</w:t>
            </w:r>
          </w:p>
          <w:p w:rsidR="007053F0" w:rsidRPr="001211B0" w:rsidRDefault="007053F0" w:rsidP="007053F0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211B0">
              <w:rPr>
                <w:rFonts w:ascii="Arial" w:hAnsi="Arial" w:cs="Arial"/>
                <w:sz w:val="24"/>
                <w:szCs w:val="24"/>
              </w:rPr>
              <w:t>This shortage of a key raw material disrupted our production plans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053F0" w:rsidRPr="001211B0" w:rsidRDefault="007053F0" w:rsidP="007053F0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211B0">
              <w:rPr>
                <w:rFonts w:ascii="Arial" w:hAnsi="Arial" w:cs="Arial"/>
                <w:sz w:val="24"/>
                <w:szCs w:val="24"/>
              </w:rPr>
              <w:t>Our budget is already being squeezed, as we have to pay for expensive express deliveries of materials that production classify as urgent.</w:t>
            </w:r>
          </w:p>
          <w:p w:rsidR="007053F0" w:rsidRPr="001211B0" w:rsidRDefault="007053F0" w:rsidP="007053F0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211B0">
              <w:rPr>
                <w:rFonts w:ascii="Arial" w:hAnsi="Arial" w:cs="Arial"/>
                <w:sz w:val="24"/>
                <w:szCs w:val="24"/>
              </w:rPr>
              <w:t>The company’s inventory and transport costs are so high that we are short of cash. We are delaying payments to improve our cash flow.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</w:p>
          <w:p w:rsidR="007053F0" w:rsidRPr="001211B0" w:rsidRDefault="007053F0" w:rsidP="007053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211B0">
              <w:rPr>
                <w:rFonts w:ascii="Arial" w:hAnsi="Arial" w:cs="Arial"/>
                <w:b/>
                <w:sz w:val="24"/>
                <w:szCs w:val="24"/>
              </w:rPr>
              <w:t>What would you recommend Chris to do?</w:t>
            </w:r>
          </w:p>
          <w:p w:rsidR="007053F0" w:rsidRPr="001211B0" w:rsidRDefault="007053F0" w:rsidP="007053F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1211B0">
              <w:rPr>
                <w:rFonts w:ascii="Arial" w:hAnsi="Arial" w:cs="Arial"/>
                <w:sz w:val="24"/>
                <w:szCs w:val="24"/>
              </w:rPr>
              <w:t>Improving Communications.</w:t>
            </w:r>
          </w:p>
          <w:p w:rsidR="007053F0" w:rsidRDefault="007053F0" w:rsidP="007053F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1211B0">
              <w:rPr>
                <w:rFonts w:ascii="Arial" w:hAnsi="Arial" w:cs="Arial"/>
                <w:sz w:val="24"/>
                <w:szCs w:val="24"/>
              </w:rPr>
              <w:t>Improving Customer Service.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</w:p>
          <w:p w:rsidR="007053F0" w:rsidRPr="00862B59" w:rsidRDefault="007053F0" w:rsidP="007053F0">
            <w:pPr>
              <w:pStyle w:val="Heading1"/>
              <w:spacing w:line="36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auto"/>
              </w:rPr>
            </w:pPr>
            <w:bookmarkStart w:id="1" w:name="_Toc509929693"/>
            <w:r w:rsidRPr="00862B59">
              <w:rPr>
                <w:rFonts w:ascii="Times New Roman" w:hAnsi="Times New Roman" w:cs="Times New Roman"/>
                <w:b/>
                <w:bCs/>
                <w:color w:val="auto"/>
              </w:rPr>
              <w:t>Reference</w:t>
            </w:r>
            <w:bookmarkEnd w:id="1"/>
          </w:p>
          <w:p w:rsidR="007053F0" w:rsidRPr="00070D39" w:rsidRDefault="007053F0" w:rsidP="007053F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 w:rsidRPr="00C3484B">
              <w:rPr>
                <w:rFonts w:ascii="Arial" w:hAnsi="Arial" w:cs="Arial"/>
                <w:sz w:val="24"/>
                <w:szCs w:val="24"/>
              </w:rPr>
              <w:t>Study material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C3484B">
              <w:rPr>
                <w:rFonts w:ascii="Arial" w:hAnsi="Arial" w:cs="Arial"/>
                <w:sz w:val="24"/>
                <w:szCs w:val="24"/>
              </w:rPr>
              <w:t xml:space="preserve"> (2018) </w:t>
            </w:r>
            <w:r w:rsidRPr="00896F5A">
              <w:rPr>
                <w:rFonts w:ascii="Arial" w:hAnsi="Arial" w:cs="Arial"/>
                <w:i/>
                <w:sz w:val="24"/>
                <w:szCs w:val="24"/>
              </w:rPr>
              <w:t>Logistics In Supply Chain Management</w:t>
            </w:r>
            <w:r w:rsidRPr="00C3484B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484B">
              <w:rPr>
                <w:rFonts w:ascii="Arial" w:hAnsi="Arial" w:cs="Arial"/>
                <w:sz w:val="24"/>
                <w:szCs w:val="24"/>
              </w:rPr>
              <w:t>Brentwood Open Learning College.</w:t>
            </w:r>
          </w:p>
          <w:p w:rsidR="007053F0" w:rsidRDefault="007053F0" w:rsidP="007053F0">
            <w:pPr>
              <w:rPr>
                <w:rFonts w:ascii="Arial" w:hAnsi="Arial" w:cs="Arial"/>
                <w:sz w:val="24"/>
                <w:szCs w:val="24"/>
              </w:rPr>
            </w:pPr>
          </w:p>
          <w:p w:rsidR="007053F0" w:rsidRPr="00A21EE9" w:rsidRDefault="007053F0" w:rsidP="007053F0">
            <w:pPr>
              <w:tabs>
                <w:tab w:val="left" w:pos="813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</w:p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3F0" w:rsidP="00A851DA">
            <w:pPr>
              <w:rPr>
                <w:rFonts w:cs="Bliss-Regular"/>
                <w:color w:val="000000"/>
              </w:rPr>
            </w:pPr>
            <w:r>
              <w:t>IDOWU QUADRI ALIMI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053F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2019-01-06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0E9" w:rsidRDefault="007D70E9" w:rsidP="00CB4D0A">
      <w:pPr>
        <w:spacing w:after="0" w:line="240" w:lineRule="auto"/>
      </w:pPr>
      <w:r>
        <w:separator/>
      </w:r>
    </w:p>
  </w:endnote>
  <w:endnote w:type="continuationSeparator" w:id="0">
    <w:p w:rsidR="007D70E9" w:rsidRDefault="007D70E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0E9" w:rsidRDefault="007D70E9" w:rsidP="00CB4D0A">
      <w:pPr>
        <w:spacing w:after="0" w:line="240" w:lineRule="auto"/>
      </w:pPr>
      <w:r>
        <w:separator/>
      </w:r>
    </w:p>
  </w:footnote>
  <w:footnote w:type="continuationSeparator" w:id="0">
    <w:p w:rsidR="007D70E9" w:rsidRDefault="007D70E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71BC"/>
    <w:multiLevelType w:val="hybridMultilevel"/>
    <w:tmpl w:val="F2C894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E86747"/>
    <w:multiLevelType w:val="hybridMultilevel"/>
    <w:tmpl w:val="A79ED86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96054E"/>
    <w:multiLevelType w:val="hybridMultilevel"/>
    <w:tmpl w:val="527266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yszQ2NLc0sjQ1MDRW0lEKTi0uzszPAykwqgUA/8NA/SwAAAA="/>
  </w:docVars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53F0"/>
    <w:rsid w:val="0070678E"/>
    <w:rsid w:val="007D70E9"/>
    <w:rsid w:val="00831C11"/>
    <w:rsid w:val="008A60B4"/>
    <w:rsid w:val="008B3C31"/>
    <w:rsid w:val="008B64FE"/>
    <w:rsid w:val="008F6FEF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D182B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3F0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053F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NoSpacing">
    <w:name w:val="No Spacing"/>
    <w:uiPriority w:val="1"/>
    <w:qFormat/>
    <w:rsid w:val="007053F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3F0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053F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NoSpacing">
    <w:name w:val="No Spacing"/>
    <w:uiPriority w:val="1"/>
    <w:qFormat/>
    <w:rsid w:val="007053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D9EDF-52FD-4151-AE43-3B452B4F3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</cp:lastModifiedBy>
  <cp:revision>2</cp:revision>
  <dcterms:created xsi:type="dcterms:W3CDTF">2015-01-26T12:24:00Z</dcterms:created>
  <dcterms:modified xsi:type="dcterms:W3CDTF">2019-01-06T17:36:00Z</dcterms:modified>
</cp:coreProperties>
</file>