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14CB6" w:rsidP="00A851DA">
      <w:pPr>
        <w:rPr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14CB6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Tshizubu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Ilunga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614CB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9670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14CB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Budgeting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614CB6">
            <w:r>
              <w:t>09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proofErr w:type="gramStart"/>
      <w:r w:rsidRPr="00443E6F">
        <w:rPr>
          <w:lang w:val="en-US"/>
        </w:rPr>
        <w:t>well expressed</w:t>
      </w:r>
      <w:proofErr w:type="gramEnd"/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proofErr w:type="gramStart"/>
      <w:r w:rsidR="00402786">
        <w:rPr>
          <w:lang w:val="en-US"/>
        </w:rPr>
        <w:t>5</w:t>
      </w:r>
      <w:proofErr w:type="gramEnd"/>
      <w:r w:rsidR="00402786">
        <w:rPr>
          <w:lang w:val="en-US"/>
        </w:rPr>
        <w:t xml:space="preserve">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614CB6" w:rsidRDefault="00614CB6" w:rsidP="00614CB6">
            <w:pPr>
              <w:rPr>
                <w:b/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What is the main difference between fixed and flexible budget? Why fixed budgets are preferred in government department? Discuss the benefits of both types of budgets.</w:t>
            </w:r>
          </w:p>
          <w:p w:rsidR="00614CB6" w:rsidRDefault="00614CB6" w:rsidP="00614CB6">
            <w:pPr>
              <w:pStyle w:val="ListParagraph"/>
              <w:rPr>
                <w:b/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 begin with, what is a budget?</w:t>
            </w: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budget is a quantitative plan, expressed in monetary terms, covering a specific </w:t>
            </w:r>
            <w:r w:rsidR="00AE393A">
              <w:rPr>
                <w:sz w:val="24"/>
                <w:szCs w:val="24"/>
              </w:rPr>
              <w:t>period</w:t>
            </w:r>
            <w:r>
              <w:rPr>
                <w:sz w:val="24"/>
                <w:szCs w:val="24"/>
              </w:rPr>
              <w:t xml:space="preserve"> (often 1 year). It gives an automatic plan a direction to follow in order to use resources and </w:t>
            </w:r>
            <w:r w:rsidR="00AE393A">
              <w:rPr>
                <w:sz w:val="24"/>
                <w:szCs w:val="24"/>
              </w:rPr>
              <w:t>materials, which</w:t>
            </w:r>
            <w:r>
              <w:rPr>
                <w:sz w:val="24"/>
                <w:szCs w:val="24"/>
              </w:rPr>
              <w:t xml:space="preserve"> will help in conducting operation and the revenue.</w:t>
            </w:r>
          </w:p>
          <w:p w:rsidR="00614CB6" w:rsidRDefault="003C55D1" w:rsidP="00614CB6">
            <w:pPr>
              <w:pStyle w:val="ListParagraph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716737825"/>
                <w:citation/>
              </w:sdtPr>
              <w:sdtEndPr/>
              <w:sdtContent>
                <w:r w:rsidR="00614CB6">
                  <w:rPr>
                    <w:sz w:val="24"/>
                    <w:szCs w:val="24"/>
                  </w:rPr>
                  <w:fldChar w:fldCharType="begin"/>
                </w:r>
                <w:r w:rsidR="00614CB6">
                  <w:rPr>
                    <w:sz w:val="24"/>
                    <w:szCs w:val="24"/>
                  </w:rPr>
                  <w:instrText xml:space="preserve"> CITATION Joh173 \l 2057 </w:instrText>
                </w:r>
                <w:r w:rsidR="00614CB6">
                  <w:rPr>
                    <w:sz w:val="24"/>
                    <w:szCs w:val="24"/>
                  </w:rPr>
                  <w:fldChar w:fldCharType="separate"/>
                </w:r>
                <w:r w:rsidR="00614CB6">
                  <w:rPr>
                    <w:noProof/>
                    <w:sz w:val="24"/>
                    <w:szCs w:val="24"/>
                  </w:rPr>
                  <w:t>(1)</w:t>
                </w:r>
                <w:r w:rsidR="00614CB6">
                  <w:rPr>
                    <w:sz w:val="24"/>
                    <w:szCs w:val="24"/>
                  </w:rPr>
                  <w:fldChar w:fldCharType="end"/>
                </w:r>
              </w:sdtContent>
            </w:sdt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Amongst </w:t>
            </w:r>
            <w:r w:rsidR="00AE393A">
              <w:rPr>
                <w:sz w:val="24"/>
                <w:szCs w:val="24"/>
              </w:rPr>
              <w:t>them,</w:t>
            </w:r>
            <w:r>
              <w:rPr>
                <w:sz w:val="24"/>
                <w:szCs w:val="24"/>
              </w:rPr>
              <w:t xml:space="preserve"> there are 2 types of Budgets: Fixed and Flexible budgets.</w:t>
            </w: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Fixed budget:</w:t>
            </w:r>
            <w:r>
              <w:rPr>
                <w:sz w:val="24"/>
                <w:szCs w:val="24"/>
              </w:rPr>
              <w:t xml:space="preserve"> is a budget that remains constant, irrespective of the levels of activity and it is static and rigid which means </w:t>
            </w:r>
            <w:proofErr w:type="gramStart"/>
            <w:r>
              <w:rPr>
                <w:sz w:val="24"/>
                <w:szCs w:val="24"/>
              </w:rPr>
              <w:t>it is not adjustable</w:t>
            </w:r>
            <w:proofErr w:type="gramEnd"/>
            <w:r>
              <w:rPr>
                <w:sz w:val="24"/>
                <w:szCs w:val="24"/>
              </w:rPr>
              <w:t xml:space="preserve">, </w:t>
            </w:r>
            <w:proofErr w:type="gramStart"/>
            <w:r>
              <w:rPr>
                <w:sz w:val="24"/>
                <w:szCs w:val="24"/>
              </w:rPr>
              <w:t>you cannot modify it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614CB6" w:rsidRDefault="00614CB6" w:rsidP="00614CB6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Flexible budget</w:t>
            </w:r>
            <w:r w:rsidR="00AE393A">
              <w:rPr>
                <w:sz w:val="24"/>
                <w:szCs w:val="24"/>
              </w:rPr>
              <w:t xml:space="preserve">: </w:t>
            </w:r>
            <w:proofErr w:type="gramStart"/>
            <w:r w:rsidR="00AE393A">
              <w:rPr>
                <w:sz w:val="24"/>
                <w:szCs w:val="24"/>
              </w:rPr>
              <w:t>can be</w:t>
            </w:r>
            <w:r>
              <w:rPr>
                <w:sz w:val="24"/>
                <w:szCs w:val="24"/>
              </w:rPr>
              <w:t xml:space="preserve"> adjusted</w:t>
            </w:r>
            <w:proofErr w:type="gramEnd"/>
            <w:r>
              <w:rPr>
                <w:sz w:val="24"/>
                <w:szCs w:val="24"/>
              </w:rPr>
              <w:t xml:space="preserve"> with the change in the activity levels and it is dynamic and multiple which can be modified in accordance with the activity level attained.</w:t>
            </w:r>
          </w:p>
          <w:p w:rsidR="00614CB6" w:rsidRDefault="00614CB6" w:rsidP="00614CB6">
            <w:pPr>
              <w:pStyle w:val="ListParagraph"/>
              <w:ind w:left="1440"/>
              <w:rPr>
                <w:b/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ind w:left="1440"/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The main differences between fixed and flexible budget are as follow:</w:t>
            </w: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Fixed budget remains constants regardless of the actual output whereas the Flexible budget is a </w:t>
            </w:r>
            <w:r w:rsidR="00AE393A">
              <w:rPr>
                <w:sz w:val="24"/>
                <w:szCs w:val="24"/>
              </w:rPr>
              <w:t>budget, which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can be easily adjusted</w:t>
            </w:r>
            <w:proofErr w:type="gramEnd"/>
            <w:r>
              <w:rPr>
                <w:sz w:val="24"/>
                <w:szCs w:val="24"/>
              </w:rPr>
              <w:t xml:space="preserve"> according to the output levels.</w:t>
            </w:r>
          </w:p>
          <w:p w:rsidR="00614CB6" w:rsidRDefault="00614CB6" w:rsidP="00614CB6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Fixed budget is static in nature while flexible budget is dynamic.</w:t>
            </w:r>
          </w:p>
          <w:p w:rsidR="00614CB6" w:rsidRDefault="00614CB6" w:rsidP="00614CB6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Fixed budget operate in only one activity level but Flexible budget </w:t>
            </w:r>
            <w:proofErr w:type="gramStart"/>
            <w:r>
              <w:rPr>
                <w:sz w:val="24"/>
                <w:szCs w:val="24"/>
              </w:rPr>
              <w:t>can be operated</w:t>
            </w:r>
            <w:proofErr w:type="gramEnd"/>
            <w:r>
              <w:rPr>
                <w:sz w:val="24"/>
                <w:szCs w:val="24"/>
              </w:rPr>
              <w:t xml:space="preserve"> on multiples levels.</w:t>
            </w:r>
          </w:p>
          <w:p w:rsidR="00614CB6" w:rsidRDefault="00614CB6" w:rsidP="00614CB6">
            <w:pPr>
              <w:pStyle w:val="List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Why fixed budgets are preferred in government departments?</w:t>
            </w:r>
          </w:p>
          <w:p w:rsidR="00614CB6" w:rsidRDefault="00614CB6" w:rsidP="00614CB6">
            <w:pPr>
              <w:pStyle w:val="ListParagraph"/>
              <w:rPr>
                <w:b/>
                <w:sz w:val="24"/>
                <w:szCs w:val="24"/>
              </w:rPr>
            </w:pPr>
          </w:p>
          <w:p w:rsidR="00614CB6" w:rsidRDefault="00AE393A" w:rsidP="00614CB6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government prefers</w:t>
            </w:r>
            <w:r w:rsidR="00614CB6">
              <w:rPr>
                <w:sz w:val="24"/>
                <w:szCs w:val="24"/>
              </w:rPr>
              <w:t xml:space="preserve"> to use fixed budget as it is set up with a strict policy in order to control the expenditure to ensure that the organization is abiding by legal regulation and obtain accountability and if a budget indicate the input not matched output they might be sanction. </w:t>
            </w:r>
            <w:sdt>
              <w:sdtPr>
                <w:rPr>
                  <w:sz w:val="24"/>
                  <w:szCs w:val="24"/>
                </w:rPr>
                <w:id w:val="385144883"/>
                <w:citation/>
              </w:sdtPr>
              <w:sdtEndPr/>
              <w:sdtContent>
                <w:r w:rsidR="00614CB6">
                  <w:rPr>
                    <w:sz w:val="24"/>
                    <w:szCs w:val="24"/>
                  </w:rPr>
                  <w:fldChar w:fldCharType="begin"/>
                </w:r>
                <w:r w:rsidR="00614CB6">
                  <w:rPr>
                    <w:sz w:val="24"/>
                    <w:szCs w:val="24"/>
                  </w:rPr>
                  <w:instrText xml:space="preserve"> CITATION Joh174 \l 2057 </w:instrText>
                </w:r>
                <w:r w:rsidR="00614CB6">
                  <w:rPr>
                    <w:sz w:val="24"/>
                    <w:szCs w:val="24"/>
                  </w:rPr>
                  <w:fldChar w:fldCharType="separate"/>
                </w:r>
                <w:r w:rsidR="00614CB6">
                  <w:rPr>
                    <w:noProof/>
                    <w:sz w:val="24"/>
                    <w:szCs w:val="24"/>
                  </w:rPr>
                  <w:t>(2)</w:t>
                </w:r>
                <w:r w:rsidR="00614CB6">
                  <w:rPr>
                    <w:sz w:val="24"/>
                    <w:szCs w:val="24"/>
                  </w:rPr>
                  <w:fldChar w:fldCharType="end"/>
                </w:r>
              </w:sdtContent>
            </w:sdt>
            <w:r w:rsidR="00614CB6">
              <w:rPr>
                <w:sz w:val="24"/>
                <w:szCs w:val="24"/>
              </w:rPr>
              <w:t xml:space="preserve"> </w:t>
            </w:r>
            <w:proofErr w:type="gramStart"/>
            <w:r w:rsidR="00614CB6">
              <w:rPr>
                <w:sz w:val="24"/>
                <w:szCs w:val="24"/>
              </w:rPr>
              <w:t xml:space="preserve">For </w:t>
            </w:r>
            <w:r w:rsidR="008D4110">
              <w:rPr>
                <w:sz w:val="24"/>
                <w:szCs w:val="24"/>
              </w:rPr>
              <w:t>example,</w:t>
            </w:r>
            <w:r w:rsidR="00614CB6">
              <w:rPr>
                <w:sz w:val="24"/>
                <w:szCs w:val="24"/>
              </w:rPr>
              <w:t xml:space="preserve"> the budget for department for Work and Pension (DWP) Job Centre.</w:t>
            </w:r>
            <w:proofErr w:type="gramEnd"/>
            <w:r w:rsidR="00614CB6">
              <w:rPr>
                <w:sz w:val="24"/>
                <w:szCs w:val="24"/>
              </w:rPr>
              <w:t xml:space="preserve"> </w:t>
            </w:r>
          </w:p>
          <w:p w:rsidR="00614CB6" w:rsidRPr="00AE393A" w:rsidRDefault="00614CB6" w:rsidP="00AE393A">
            <w:pPr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What are the benefits of fixed and flexible budgets?</w:t>
            </w: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numPr>
                <w:ilvl w:val="0"/>
                <w:numId w:val="5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The benefits (Advantages) of fixed budget are:</w:t>
            </w:r>
          </w:p>
          <w:p w:rsidR="00614CB6" w:rsidRDefault="00614CB6" w:rsidP="00614CB6">
            <w:pPr>
              <w:pStyle w:val="ListParagraph"/>
              <w:rPr>
                <w:b/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 can measure the performance and the profit in the short and long-term budgets.</w:t>
            </w:r>
            <w:sdt>
              <w:sdtPr>
                <w:rPr>
                  <w:sz w:val="24"/>
                  <w:szCs w:val="24"/>
                </w:rPr>
                <w:id w:val="-1176880364"/>
                <w:citation/>
              </w:sdtPr>
              <w:sdtEndPr/>
              <w:sdtContent>
                <w:r>
                  <w:rPr>
                    <w:sz w:val="24"/>
                    <w:szCs w:val="24"/>
                  </w:rP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CITATION Dav17 \l 2057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>
                  <w:rPr>
                    <w:noProof/>
                    <w:sz w:val="24"/>
                    <w:szCs w:val="24"/>
                  </w:rPr>
                  <w:t xml:space="preserve"> (2)</w:t>
                </w:r>
                <w:r>
                  <w:rPr>
                    <w:sz w:val="24"/>
                    <w:szCs w:val="24"/>
                  </w:rPr>
                  <w:fldChar w:fldCharType="end"/>
                </w:r>
              </w:sdtContent>
            </w:sdt>
          </w:p>
          <w:p w:rsidR="00614CB6" w:rsidRDefault="00614CB6" w:rsidP="00614CB6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 is standards and static.</w:t>
            </w:r>
          </w:p>
          <w:p w:rsidR="00614CB6" w:rsidRDefault="00614CB6" w:rsidP="00614CB6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 reduces the levels of spending expenditure.</w:t>
            </w:r>
          </w:p>
          <w:p w:rsidR="00614CB6" w:rsidRDefault="00614CB6" w:rsidP="00614CB6">
            <w:pPr>
              <w:pStyle w:val="ListParagraph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It allows the ways to control the outcome of the production </w:t>
            </w:r>
            <w:proofErr w:type="gramStart"/>
            <w:r>
              <w:rPr>
                <w:sz w:val="24"/>
                <w:szCs w:val="24"/>
              </w:rPr>
              <w:t>levels</w:t>
            </w:r>
            <w:proofErr w:type="gramEnd"/>
            <w:r>
              <w:rPr>
                <w:sz w:val="24"/>
                <w:szCs w:val="24"/>
              </w:rPr>
              <w:t xml:space="preserve"> as it has been set up for a </w:t>
            </w:r>
            <w:r w:rsidR="00AE393A">
              <w:rPr>
                <w:sz w:val="24"/>
                <w:szCs w:val="24"/>
              </w:rPr>
              <w:t>period</w:t>
            </w:r>
            <w:r>
              <w:rPr>
                <w:sz w:val="24"/>
                <w:szCs w:val="24"/>
              </w:rPr>
              <w:t xml:space="preserve"> (often 1 year).</w:t>
            </w:r>
          </w:p>
          <w:p w:rsidR="00614CB6" w:rsidRDefault="00614CB6" w:rsidP="00614CB6">
            <w:pPr>
              <w:pStyle w:val="ListParagraph"/>
              <w:ind w:left="1080"/>
              <w:jc w:val="both"/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ind w:left="108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Disadvantages of fixed budget:</w:t>
            </w:r>
          </w:p>
          <w:p w:rsidR="00614CB6" w:rsidRDefault="00614CB6" w:rsidP="00614CB6">
            <w:pPr>
              <w:pStyle w:val="ListParagraph"/>
              <w:ind w:left="1080"/>
              <w:jc w:val="both"/>
              <w:rPr>
                <w:b/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 can be an unrealistic estimate of future figures.</w:t>
            </w:r>
          </w:p>
          <w:p w:rsidR="00614CB6" w:rsidRDefault="00614CB6" w:rsidP="00614CB6">
            <w:pPr>
              <w:pStyle w:val="ListParagraph"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management will not be able to assess the requirement of the organization based on the fixed budget.</w:t>
            </w:r>
          </w:p>
          <w:p w:rsidR="00614CB6" w:rsidRDefault="00614CB6" w:rsidP="00614CB6">
            <w:pPr>
              <w:pStyle w:val="ListParagraph"/>
              <w:numPr>
                <w:ilvl w:val="0"/>
                <w:numId w:val="7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Inability of making adjustment if there is a change in levels of productions.</w:t>
            </w:r>
            <w:sdt>
              <w:sdtPr>
                <w:rPr>
                  <w:sz w:val="24"/>
                  <w:szCs w:val="24"/>
                </w:rPr>
                <w:id w:val="-1198544046"/>
                <w:citation/>
              </w:sdtPr>
              <w:sdtEndPr/>
              <w:sdtContent>
                <w:r>
                  <w:rPr>
                    <w:sz w:val="24"/>
                    <w:szCs w:val="24"/>
                  </w:rP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CITATION Joh174 \l 2057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>
                  <w:rPr>
                    <w:noProof/>
                    <w:sz w:val="24"/>
                    <w:szCs w:val="24"/>
                  </w:rPr>
                  <w:t xml:space="preserve"> (2)</w:t>
                </w:r>
                <w:r>
                  <w:rPr>
                    <w:sz w:val="24"/>
                    <w:szCs w:val="24"/>
                  </w:rPr>
                  <w:fldChar w:fldCharType="end"/>
                </w:r>
              </w:sdtContent>
            </w:sdt>
          </w:p>
          <w:p w:rsidR="00614CB6" w:rsidRDefault="00614CB6" w:rsidP="00614CB6">
            <w:pPr>
              <w:pStyle w:val="ListParagraph"/>
              <w:ind w:left="1080"/>
              <w:jc w:val="both"/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ind w:left="1440"/>
              <w:jc w:val="both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B. The benefits of Flexible Budget.</w:t>
            </w:r>
            <w:proofErr w:type="gramEnd"/>
          </w:p>
          <w:p w:rsidR="00614CB6" w:rsidRDefault="00614CB6" w:rsidP="00614CB6">
            <w:pPr>
              <w:pStyle w:val="ListParagraph"/>
              <w:ind w:left="1440"/>
              <w:jc w:val="both"/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ind w:left="14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flexible budget is good because:</w:t>
            </w:r>
          </w:p>
          <w:p w:rsidR="00614CB6" w:rsidRDefault="00614CB6" w:rsidP="00614CB6">
            <w:pPr>
              <w:pStyle w:val="ListParagraph"/>
              <w:ind w:left="1440"/>
              <w:jc w:val="both"/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It </w:t>
            </w:r>
            <w:proofErr w:type="gramStart"/>
            <w:r>
              <w:rPr>
                <w:sz w:val="24"/>
                <w:szCs w:val="24"/>
              </w:rPr>
              <w:t>can be adjusted</w:t>
            </w:r>
            <w:proofErr w:type="gramEnd"/>
            <w:r>
              <w:rPr>
                <w:sz w:val="24"/>
                <w:szCs w:val="24"/>
              </w:rPr>
              <w:t xml:space="preserve"> when a business is vulnerable to natural events.</w:t>
            </w:r>
          </w:p>
          <w:p w:rsidR="00614CB6" w:rsidRDefault="00614CB6" w:rsidP="00614CB6">
            <w:pPr>
              <w:pStyle w:val="ListParagraph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It </w:t>
            </w:r>
            <w:proofErr w:type="gramStart"/>
            <w:r>
              <w:rPr>
                <w:sz w:val="24"/>
                <w:szCs w:val="24"/>
              </w:rPr>
              <w:t>is designed</w:t>
            </w:r>
            <w:proofErr w:type="gramEnd"/>
            <w:r>
              <w:rPr>
                <w:sz w:val="24"/>
                <w:szCs w:val="24"/>
              </w:rPr>
              <w:t xml:space="preserve"> to change with the change in the activity levels.</w:t>
            </w:r>
          </w:p>
          <w:p w:rsidR="00614CB6" w:rsidRDefault="00614CB6" w:rsidP="00614CB6">
            <w:pPr>
              <w:pStyle w:val="ListParagraph"/>
              <w:numPr>
                <w:ilvl w:val="0"/>
                <w:numId w:val="8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 is dynamic and can be modified and used for multiple purposes.</w:t>
            </w:r>
          </w:p>
          <w:p w:rsidR="00614CB6" w:rsidRDefault="00614CB6" w:rsidP="00614CB6">
            <w:pPr>
              <w:pStyle w:val="ListParagraph"/>
              <w:ind w:left="1440"/>
              <w:jc w:val="both"/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ind w:left="144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Disadvantages of Flexible budgets</w:t>
            </w:r>
          </w:p>
          <w:p w:rsidR="00614CB6" w:rsidRDefault="00614CB6" w:rsidP="00614CB6">
            <w:pPr>
              <w:pStyle w:val="ListParagraph"/>
              <w:ind w:left="1440"/>
              <w:jc w:val="both"/>
              <w:rPr>
                <w:b/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numPr>
                <w:ilvl w:val="2"/>
                <w:numId w:val="9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flexible budget is not </w:t>
            </w:r>
            <w:proofErr w:type="gramStart"/>
            <w:r>
              <w:rPr>
                <w:sz w:val="24"/>
                <w:szCs w:val="24"/>
              </w:rPr>
              <w:t>good</w:t>
            </w:r>
            <w:proofErr w:type="gramEnd"/>
            <w:r>
              <w:rPr>
                <w:sz w:val="24"/>
                <w:szCs w:val="24"/>
              </w:rPr>
              <w:t xml:space="preserve"> as it will become hard to control due the adjustment.</w:t>
            </w:r>
          </w:p>
          <w:p w:rsidR="00614CB6" w:rsidRDefault="00614CB6" w:rsidP="00614CB6">
            <w:pPr>
              <w:pStyle w:val="ListParagraph"/>
              <w:numPr>
                <w:ilvl w:val="2"/>
                <w:numId w:val="9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It can fall into debt or penalties.</w:t>
            </w:r>
          </w:p>
          <w:p w:rsidR="00614CB6" w:rsidRDefault="00614CB6" w:rsidP="00614CB6">
            <w:pPr>
              <w:pStyle w:val="ListParagraph"/>
              <w:jc w:val="both"/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What is </w:t>
            </w:r>
            <w:proofErr w:type="gramStart"/>
            <w:r>
              <w:rPr>
                <w:b/>
                <w:sz w:val="24"/>
                <w:szCs w:val="24"/>
              </w:rPr>
              <w:t>Zero based</w:t>
            </w:r>
            <w:proofErr w:type="gramEnd"/>
            <w:r>
              <w:rPr>
                <w:b/>
                <w:sz w:val="24"/>
                <w:szCs w:val="24"/>
              </w:rPr>
              <w:t xml:space="preserve"> budgeting? Explain the process of Zero based budgeting.</w:t>
            </w: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Zero based</w:t>
            </w:r>
            <w:proofErr w:type="gramEnd"/>
            <w:r>
              <w:rPr>
                <w:sz w:val="24"/>
                <w:szCs w:val="24"/>
              </w:rPr>
              <w:t xml:space="preserve"> budgeting is a method of budgeting in which all expenses must be justified for each new period.</w:t>
            </w:r>
            <w:sdt>
              <w:sdtPr>
                <w:rPr>
                  <w:sz w:val="24"/>
                  <w:szCs w:val="24"/>
                </w:rPr>
                <w:id w:val="-1763067642"/>
                <w:citation/>
              </w:sdtPr>
              <w:sdtEndPr/>
              <w:sdtContent>
                <w:r>
                  <w:rPr>
                    <w:sz w:val="24"/>
                    <w:szCs w:val="24"/>
                  </w:rP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CITATION inv17 \l 2057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>
                  <w:rPr>
                    <w:noProof/>
                    <w:sz w:val="24"/>
                    <w:szCs w:val="24"/>
                  </w:rPr>
                  <w:t xml:space="preserve"> (4)</w:t>
                </w:r>
                <w:r>
                  <w:rPr>
                    <w:sz w:val="24"/>
                    <w:szCs w:val="24"/>
                  </w:rPr>
                  <w:fldChar w:fldCharType="end"/>
                </w:r>
              </w:sdtContent>
            </w:sdt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Zero based budgeting has the steps to follows such as:</w:t>
            </w: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Identify business goals</w:t>
            </w:r>
            <w:r>
              <w:rPr>
                <w:sz w:val="24"/>
                <w:szCs w:val="24"/>
              </w:rPr>
              <w:t xml:space="preserve">: reduce the cost, or is it important to carry on with the current activity, if it does not give any profit it </w:t>
            </w:r>
            <w:proofErr w:type="gramStart"/>
            <w:r>
              <w:rPr>
                <w:sz w:val="24"/>
                <w:szCs w:val="24"/>
              </w:rPr>
              <w:t>will be cancelled</w:t>
            </w:r>
            <w:proofErr w:type="gramEnd"/>
            <w:r>
              <w:rPr>
                <w:sz w:val="24"/>
                <w:szCs w:val="24"/>
              </w:rPr>
              <w:t>.</w:t>
            </w: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Develop and analyses new way to achieve goals</w:t>
            </w:r>
            <w:r>
              <w:rPr>
                <w:sz w:val="24"/>
                <w:szCs w:val="24"/>
              </w:rPr>
              <w:t xml:space="preserve">: The application should be decided in order to know which area of the organization the budget </w:t>
            </w:r>
            <w:proofErr w:type="gramStart"/>
            <w:r>
              <w:rPr>
                <w:sz w:val="24"/>
                <w:szCs w:val="24"/>
              </w:rPr>
              <w:t>will</w:t>
            </w:r>
            <w:proofErr w:type="gramEnd"/>
            <w:r>
              <w:rPr>
                <w:sz w:val="24"/>
                <w:szCs w:val="24"/>
              </w:rPr>
              <w:t xml:space="preserve"> be applied.</w:t>
            </w: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Developing decision units</w:t>
            </w:r>
            <w:r>
              <w:rPr>
                <w:sz w:val="24"/>
                <w:szCs w:val="24"/>
              </w:rPr>
              <w:t xml:space="preserve">: each manager units should justify the budget with fresh evidence; to reason why they should take the budget including the question is that particular activity necessary if not it </w:t>
            </w:r>
            <w:proofErr w:type="gramStart"/>
            <w:r>
              <w:rPr>
                <w:sz w:val="24"/>
                <w:szCs w:val="24"/>
              </w:rPr>
              <w:t>will be dropped</w:t>
            </w:r>
            <w:proofErr w:type="gramEnd"/>
            <w:r>
              <w:rPr>
                <w:sz w:val="24"/>
                <w:szCs w:val="24"/>
              </w:rPr>
              <w:t>.</w:t>
            </w:r>
            <w:sdt>
              <w:sdtPr>
                <w:rPr>
                  <w:sz w:val="24"/>
                  <w:szCs w:val="24"/>
                </w:rPr>
                <w:id w:val="2005014758"/>
                <w:citation/>
              </w:sdtPr>
              <w:sdtEndPr/>
              <w:sdtContent>
                <w:r>
                  <w:rPr>
                    <w:sz w:val="24"/>
                    <w:szCs w:val="24"/>
                  </w:rP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CITATION inv17 \l 2057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>
                  <w:rPr>
                    <w:noProof/>
                    <w:sz w:val="24"/>
                    <w:szCs w:val="24"/>
                  </w:rPr>
                  <w:t xml:space="preserve"> (4)</w:t>
                </w:r>
                <w:r>
                  <w:rPr>
                    <w:sz w:val="24"/>
                    <w:szCs w:val="24"/>
                  </w:rPr>
                  <w:fldChar w:fldCharType="end"/>
                </w:r>
              </w:sdtContent>
            </w:sdt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Developing decision packages</w:t>
            </w:r>
            <w:r>
              <w:rPr>
                <w:sz w:val="24"/>
                <w:szCs w:val="24"/>
              </w:rPr>
              <w:t>: What was the actual cost of undertaking that activity and what were its actual tangible and intangible benefits or should the organi</w:t>
            </w:r>
            <w:r w:rsidR="007461B6">
              <w:rPr>
                <w:sz w:val="24"/>
                <w:szCs w:val="24"/>
              </w:rPr>
              <w:t xml:space="preserve">zation continue to perform </w:t>
            </w:r>
            <w:proofErr w:type="gramStart"/>
            <w:r w:rsidR="007461B6">
              <w:rPr>
                <w:sz w:val="24"/>
                <w:szCs w:val="24"/>
              </w:rPr>
              <w:t xml:space="preserve">that </w:t>
            </w:r>
            <w:r>
              <w:rPr>
                <w:sz w:val="24"/>
                <w:szCs w:val="24"/>
              </w:rPr>
              <w:t>activity and what shou</w:t>
            </w:r>
            <w:r w:rsidR="001E17C4">
              <w:rPr>
                <w:sz w:val="24"/>
                <w:szCs w:val="24"/>
              </w:rPr>
              <w:t>ld be the cost of continuing it</w:t>
            </w:r>
            <w:proofErr w:type="gramEnd"/>
            <w:r>
              <w:rPr>
                <w:sz w:val="24"/>
                <w:szCs w:val="24"/>
              </w:rPr>
              <w:t>?</w:t>
            </w: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ind w:left="1440"/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numPr>
                <w:ilvl w:val="0"/>
                <w:numId w:val="2"/>
              </w:num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How Variance in budgets </w:t>
            </w:r>
            <w:proofErr w:type="gramStart"/>
            <w:r>
              <w:rPr>
                <w:b/>
                <w:sz w:val="24"/>
                <w:szCs w:val="24"/>
              </w:rPr>
              <w:t>can be used</w:t>
            </w:r>
            <w:proofErr w:type="gramEnd"/>
            <w:r>
              <w:rPr>
                <w:b/>
                <w:sz w:val="24"/>
                <w:szCs w:val="24"/>
              </w:rPr>
              <w:t xml:space="preserve"> as tools of controls in an organization, explain this using illustration.</w:t>
            </w:r>
          </w:p>
          <w:p w:rsidR="00614CB6" w:rsidRDefault="00614CB6" w:rsidP="00614CB6">
            <w:pPr>
              <w:pStyle w:val="ListParagraph"/>
              <w:rPr>
                <w:b/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First of all what is a Variance?</w:t>
            </w: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budget Variance is the difference between the budgeted or base line amount of expenses or revenue and actual amount.</w:t>
            </w:r>
            <w:sdt>
              <w:sdtPr>
                <w:rPr>
                  <w:sz w:val="24"/>
                  <w:szCs w:val="24"/>
                </w:rPr>
                <w:id w:val="-1013220350"/>
                <w:citation/>
              </w:sdtPr>
              <w:sdtEndPr/>
              <w:sdtContent>
                <w:r>
                  <w:rPr>
                    <w:sz w:val="24"/>
                    <w:szCs w:val="24"/>
                  </w:rP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CITATION htt173 \l 2057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>
                  <w:rPr>
                    <w:noProof/>
                    <w:sz w:val="24"/>
                    <w:szCs w:val="24"/>
                  </w:rPr>
                  <w:t xml:space="preserve"> (5)</w:t>
                </w:r>
                <w:r>
                  <w:rPr>
                    <w:sz w:val="24"/>
                    <w:szCs w:val="24"/>
                  </w:rPr>
                  <w:fldChar w:fldCharType="end"/>
                </w:r>
              </w:sdtContent>
            </w:sdt>
            <w:r>
              <w:rPr>
                <w:sz w:val="24"/>
                <w:szCs w:val="24"/>
              </w:rPr>
              <w:t xml:space="preserve"> And amongst them there are:</w:t>
            </w:r>
          </w:p>
          <w:p w:rsidR="00614CB6" w:rsidRPr="001E17C4" w:rsidRDefault="00614CB6" w:rsidP="001E17C4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r w:rsidRPr="001E17C4">
              <w:rPr>
                <w:sz w:val="24"/>
                <w:szCs w:val="24"/>
              </w:rPr>
              <w:t>Favorable variance and</w:t>
            </w:r>
          </w:p>
          <w:p w:rsidR="00614CB6" w:rsidRPr="001E17C4" w:rsidRDefault="007461B6" w:rsidP="001E17C4">
            <w:pPr>
              <w:pStyle w:val="ListParagraph"/>
              <w:numPr>
                <w:ilvl w:val="0"/>
                <w:numId w:val="17"/>
              </w:num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Adverse </w:t>
            </w:r>
            <w:r w:rsidR="0060563B">
              <w:rPr>
                <w:sz w:val="24"/>
                <w:szCs w:val="24"/>
              </w:rPr>
              <w:t>v</w:t>
            </w:r>
            <w:r w:rsidR="00614CB6" w:rsidRPr="001E17C4">
              <w:rPr>
                <w:sz w:val="24"/>
                <w:szCs w:val="24"/>
              </w:rPr>
              <w:t>ariance.</w:t>
            </w:r>
            <w:proofErr w:type="gramEnd"/>
          </w:p>
          <w:p w:rsidR="00614CB6" w:rsidRPr="003C7B27" w:rsidRDefault="00614CB6" w:rsidP="001E17C4">
            <w:pPr>
              <w:rPr>
                <w:sz w:val="24"/>
                <w:szCs w:val="24"/>
              </w:rPr>
            </w:pPr>
          </w:p>
          <w:p w:rsidR="00614CB6" w:rsidRPr="006B6923" w:rsidRDefault="00614CB6" w:rsidP="00614CB6">
            <w:pPr>
              <w:pStyle w:val="ListParagraph"/>
              <w:rPr>
                <w:b/>
                <w:sz w:val="24"/>
                <w:szCs w:val="24"/>
              </w:rPr>
            </w:pPr>
            <w:r w:rsidRPr="006B6923">
              <w:rPr>
                <w:b/>
                <w:sz w:val="24"/>
                <w:szCs w:val="24"/>
              </w:rPr>
              <w:t>Illustration1.</w:t>
            </w: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</w:p>
          <w:p w:rsidR="00AE393A" w:rsidRDefault="00AE393A" w:rsidP="00614CB6">
            <w:pPr>
              <w:pStyle w:val="ListParagraph"/>
              <w:rPr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2065"/>
              <w:gridCol w:w="2054"/>
              <w:gridCol w:w="2039"/>
              <w:gridCol w:w="2138"/>
            </w:tblGrid>
            <w:tr w:rsidR="00614CB6" w:rsidTr="00614CB6">
              <w:tc>
                <w:tcPr>
                  <w:tcW w:w="2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Items</w:t>
                  </w:r>
                </w:p>
              </w:tc>
              <w:tc>
                <w:tcPr>
                  <w:tcW w:w="2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Budgets  (£)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Actuals  (£)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Variances(£)</w:t>
                  </w:r>
                </w:p>
              </w:tc>
            </w:tr>
            <w:tr w:rsidR="00614CB6" w:rsidTr="00614CB6">
              <w:tc>
                <w:tcPr>
                  <w:tcW w:w="2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Sales Revenue</w:t>
                  </w:r>
                </w:p>
              </w:tc>
              <w:tc>
                <w:tcPr>
                  <w:tcW w:w="2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12,000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13,000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1,000 Favorable</w:t>
                  </w:r>
                </w:p>
              </w:tc>
            </w:tr>
            <w:tr w:rsidR="00614CB6" w:rsidTr="00614CB6">
              <w:tc>
                <w:tcPr>
                  <w:tcW w:w="2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Rent</w:t>
                  </w:r>
                </w:p>
              </w:tc>
              <w:tc>
                <w:tcPr>
                  <w:tcW w:w="2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2,000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2,5000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500 Adverse</w:t>
                  </w:r>
                </w:p>
              </w:tc>
            </w:tr>
            <w:tr w:rsidR="00614CB6" w:rsidTr="00614CB6">
              <w:tc>
                <w:tcPr>
                  <w:tcW w:w="2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Labor</w:t>
                  </w:r>
                </w:p>
              </w:tc>
              <w:tc>
                <w:tcPr>
                  <w:tcW w:w="2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4,000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3,500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500 Favorable</w:t>
                  </w:r>
                </w:p>
              </w:tc>
            </w:tr>
            <w:tr w:rsidR="00614CB6" w:rsidTr="00614CB6">
              <w:tc>
                <w:tcPr>
                  <w:tcW w:w="2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Raw material</w:t>
                  </w:r>
                </w:p>
              </w:tc>
              <w:tc>
                <w:tcPr>
                  <w:tcW w:w="2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4,000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4,500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500 Adverse</w:t>
                  </w:r>
                </w:p>
              </w:tc>
            </w:tr>
            <w:tr w:rsidR="00614CB6" w:rsidTr="00614CB6">
              <w:tc>
                <w:tcPr>
                  <w:tcW w:w="2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Profit</w:t>
                  </w:r>
                </w:p>
              </w:tc>
              <w:tc>
                <w:tcPr>
                  <w:tcW w:w="2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2,000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2,500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3C55D1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500 f</w:t>
                  </w:r>
                  <w:bookmarkStart w:id="0" w:name="_GoBack"/>
                  <w:bookmarkEnd w:id="0"/>
                  <w:r w:rsidR="00614CB6">
                    <w:rPr>
                      <w:sz w:val="24"/>
                      <w:szCs w:val="24"/>
                    </w:rPr>
                    <w:t>avorable.</w:t>
                  </w:r>
                </w:p>
              </w:tc>
            </w:tr>
          </w:tbl>
          <w:p w:rsidR="00614CB6" w:rsidRDefault="00614CB6" w:rsidP="00614CB6">
            <w:pPr>
              <w:pStyle w:val="ListParagraph"/>
              <w:rPr>
                <w:rFonts w:asciiTheme="minorHAnsi" w:hAnsiTheme="minorHAnsi" w:cstheme="minorBidi"/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</w:p>
          <w:p w:rsidR="00961D45" w:rsidRDefault="00AA311B" w:rsidP="00614CB6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From </w:t>
            </w:r>
            <w:r w:rsidR="006B6923" w:rsidRPr="006B6923">
              <w:rPr>
                <w:b/>
                <w:sz w:val="24"/>
                <w:szCs w:val="24"/>
              </w:rPr>
              <w:t xml:space="preserve"> illustration1</w:t>
            </w:r>
            <w:r w:rsidR="00645420">
              <w:rPr>
                <w:b/>
                <w:sz w:val="24"/>
                <w:szCs w:val="24"/>
              </w:rPr>
              <w:t xml:space="preserve"> and 2 </w:t>
            </w:r>
            <w:r w:rsidR="00645420">
              <w:rPr>
                <w:sz w:val="24"/>
                <w:szCs w:val="24"/>
              </w:rPr>
              <w:t>there</w:t>
            </w:r>
            <w:r w:rsidR="00614CB6">
              <w:rPr>
                <w:sz w:val="24"/>
                <w:szCs w:val="24"/>
              </w:rPr>
              <w:t xml:space="preserve"> are change</w:t>
            </w:r>
            <w:r w:rsidR="006B6923">
              <w:rPr>
                <w:sz w:val="24"/>
                <w:szCs w:val="24"/>
              </w:rPr>
              <w:t xml:space="preserve"> from the amounts budgeted </w:t>
            </w:r>
            <w:r w:rsidR="00614CB6">
              <w:rPr>
                <w:sz w:val="24"/>
                <w:szCs w:val="24"/>
              </w:rPr>
              <w:t xml:space="preserve"> to the actuals</w:t>
            </w:r>
            <w:r w:rsidR="00AE393A">
              <w:rPr>
                <w:sz w:val="24"/>
                <w:szCs w:val="24"/>
              </w:rPr>
              <w:t xml:space="preserve"> for example the budgeted for sales revenue</w:t>
            </w:r>
            <w:r w:rsidR="008F7964">
              <w:rPr>
                <w:sz w:val="24"/>
                <w:szCs w:val="24"/>
              </w:rPr>
              <w:t xml:space="preserve"> (fig1)</w:t>
            </w:r>
            <w:r w:rsidR="00AE393A">
              <w:rPr>
                <w:sz w:val="24"/>
                <w:szCs w:val="24"/>
              </w:rPr>
              <w:t xml:space="preserve"> were £12,000 </w:t>
            </w:r>
            <w:r w:rsidR="006B6923">
              <w:rPr>
                <w:sz w:val="24"/>
                <w:szCs w:val="24"/>
              </w:rPr>
              <w:t>then after the levels of production we noticed £13,000</w:t>
            </w:r>
            <w:r>
              <w:rPr>
                <w:sz w:val="24"/>
                <w:szCs w:val="24"/>
              </w:rPr>
              <w:t xml:space="preserve"> in actuals</w:t>
            </w:r>
            <w:r w:rsidR="006B6923">
              <w:rPr>
                <w:sz w:val="24"/>
                <w:szCs w:val="24"/>
              </w:rPr>
              <w:t xml:space="preserve"> which shows £1000 Variance(Favorable)</w:t>
            </w:r>
            <w:r w:rsidR="00961D45">
              <w:rPr>
                <w:sz w:val="24"/>
                <w:szCs w:val="24"/>
              </w:rPr>
              <w:t>.</w:t>
            </w:r>
          </w:p>
          <w:p w:rsidR="00961D45" w:rsidRDefault="00961D45" w:rsidP="00614CB6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 any budget is associated with control especially the planned performance and actual performance using a variance budget as tools of controls (see fig1&amp;2).</w:t>
            </w:r>
          </w:p>
          <w:p w:rsidR="00614CB6" w:rsidRDefault="006B6923" w:rsidP="00614CB6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D2715C" w:rsidRDefault="00D2715C" w:rsidP="00614CB6">
            <w:pPr>
              <w:pStyle w:val="ListParagraph"/>
              <w:rPr>
                <w:sz w:val="24"/>
                <w:szCs w:val="24"/>
              </w:rPr>
            </w:pPr>
          </w:p>
          <w:p w:rsidR="00614CB6" w:rsidRPr="00D2715C" w:rsidRDefault="00614CB6" w:rsidP="00614CB6">
            <w:pPr>
              <w:pStyle w:val="ListParagraph"/>
              <w:rPr>
                <w:b/>
                <w:sz w:val="24"/>
                <w:szCs w:val="24"/>
              </w:rPr>
            </w:pPr>
            <w:r w:rsidRPr="00D2715C">
              <w:rPr>
                <w:b/>
                <w:sz w:val="24"/>
                <w:szCs w:val="24"/>
              </w:rPr>
              <w:t>Ilustration2.</w:t>
            </w: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2089"/>
              <w:gridCol w:w="2047"/>
              <w:gridCol w:w="2051"/>
              <w:gridCol w:w="2109"/>
            </w:tblGrid>
            <w:tr w:rsidR="00614CB6" w:rsidTr="00614CB6">
              <w:tc>
                <w:tcPr>
                  <w:tcW w:w="2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Items</w:t>
                  </w:r>
                </w:p>
              </w:tc>
              <w:tc>
                <w:tcPr>
                  <w:tcW w:w="2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Budget (£)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Actuals (£)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Variances</w:t>
                  </w:r>
                </w:p>
              </w:tc>
            </w:tr>
            <w:tr w:rsidR="00614CB6" w:rsidTr="00614CB6">
              <w:tc>
                <w:tcPr>
                  <w:tcW w:w="2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Sales Revenue</w:t>
                  </w:r>
                </w:p>
              </w:tc>
              <w:tc>
                <w:tcPr>
                  <w:tcW w:w="2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500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600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100 Favorable</w:t>
                  </w:r>
                </w:p>
              </w:tc>
            </w:tr>
            <w:tr w:rsidR="00614CB6" w:rsidTr="00614CB6">
              <w:tc>
                <w:tcPr>
                  <w:tcW w:w="2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Wages costs</w:t>
                  </w:r>
                </w:p>
              </w:tc>
              <w:tc>
                <w:tcPr>
                  <w:tcW w:w="2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100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10 Favorable</w:t>
                  </w:r>
                </w:p>
              </w:tc>
            </w:tr>
            <w:tr w:rsidR="00614CB6" w:rsidTr="00614CB6">
              <w:tc>
                <w:tcPr>
                  <w:tcW w:w="2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Materials costs</w:t>
                  </w:r>
                </w:p>
              </w:tc>
              <w:tc>
                <w:tcPr>
                  <w:tcW w:w="2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100 Adverse</w:t>
                  </w:r>
                </w:p>
              </w:tc>
            </w:tr>
            <w:tr w:rsidR="00614CB6" w:rsidTr="00614CB6">
              <w:tc>
                <w:tcPr>
                  <w:tcW w:w="2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Profits</w:t>
                  </w:r>
                </w:p>
              </w:tc>
              <w:tc>
                <w:tcPr>
                  <w:tcW w:w="2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210</w:t>
                  </w:r>
                </w:p>
              </w:tc>
              <w:tc>
                <w:tcPr>
                  <w:tcW w:w="23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14CB6" w:rsidRDefault="00614CB6" w:rsidP="00614CB6">
                  <w:pPr>
                    <w:pStyle w:val="ListParagraph"/>
                    <w:ind w:left="0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10 Favorable.</w:t>
                  </w:r>
                </w:p>
              </w:tc>
            </w:tr>
          </w:tbl>
          <w:p w:rsidR="00614CB6" w:rsidRDefault="00614CB6" w:rsidP="00614CB6">
            <w:pPr>
              <w:pStyle w:val="ListParagraph"/>
              <w:rPr>
                <w:rFonts w:asciiTheme="minorHAnsi" w:hAnsiTheme="minorHAnsi" w:cstheme="minorBidi"/>
                <w:sz w:val="24"/>
                <w:szCs w:val="24"/>
              </w:rPr>
            </w:pPr>
          </w:p>
          <w:p w:rsidR="00614CB6" w:rsidRDefault="00614CB6" w:rsidP="00614CB6">
            <w:pPr>
              <w:rPr>
                <w:b/>
                <w:sz w:val="24"/>
                <w:szCs w:val="24"/>
              </w:rPr>
            </w:pPr>
          </w:p>
          <w:sdt>
            <w:sdtPr>
              <w:rPr>
                <w:rFonts w:asciiTheme="minorHAnsi" w:eastAsiaTheme="minorHAnsi" w:hAnsiTheme="minorHAnsi" w:cstheme="minorBidi"/>
                <w:color w:val="auto"/>
                <w:sz w:val="22"/>
                <w:szCs w:val="22"/>
                <w:lang w:val="en-GB"/>
              </w:rPr>
              <w:id w:val="-1391109228"/>
              <w:docPartObj>
                <w:docPartGallery w:val="Bibliographies"/>
                <w:docPartUnique/>
              </w:docPartObj>
            </w:sdtPr>
            <w:sdtEndPr>
              <w:rPr>
                <w:lang w:val="en-US"/>
              </w:rPr>
            </w:sdtEndPr>
            <w:sdtContent>
              <w:p w:rsidR="00614CB6" w:rsidRDefault="00614CB6" w:rsidP="00614CB6">
                <w:pPr>
                  <w:pStyle w:val="Heading1"/>
                  <w:outlineLvl w:val="0"/>
                </w:pPr>
                <w:r>
                  <w:t>Bibliography</w:t>
                </w:r>
              </w:p>
              <w:sdt>
                <w:sdtPr>
                  <w:id w:val="111145805"/>
                  <w:bibliography/>
                </w:sdtPr>
                <w:sdtEndPr/>
                <w:sdtContent>
                  <w:p w:rsidR="00614CB6" w:rsidRDefault="00614CB6" w:rsidP="00614CB6">
                    <w:pPr>
                      <w:pStyle w:val="Bibliography"/>
                      <w:rPr>
                        <w:noProof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instrText xml:space="preserve"> BIBLIOGRAPHY </w:instrText>
                    </w:r>
                    <w:r>
                      <w:rPr>
                        <w:lang w:val="en-GB"/>
                      </w:rPr>
                      <w:fldChar w:fldCharType="separate"/>
                    </w:r>
                    <w:r>
                      <w:rPr>
                        <w:noProof/>
                      </w:rPr>
                      <w:t xml:space="preserve">1. </w:t>
                    </w:r>
                    <w:r>
                      <w:rPr>
                        <w:b/>
                        <w:bCs/>
                        <w:noProof/>
                      </w:rPr>
                      <w:t>John Foster, John Wanna (1990),Budgetary Management and control.</w:t>
                    </w:r>
                    <w:r>
                      <w:rPr>
                        <w:noProof/>
                      </w:rPr>
                      <w:t xml:space="preserve"> </w:t>
                    </w:r>
                    <w:r>
                      <w:rPr>
                        <w:i/>
                        <w:iCs/>
                        <w:noProof/>
                      </w:rPr>
                      <w:t xml:space="preserve">Brentwood Open college Leceister website. </w:t>
                    </w:r>
                    <w:r>
                      <w:rPr>
                        <w:noProof/>
                      </w:rPr>
                      <w:t>[Online] 2017. [Cited: Jun Monday, 2018.]</w:t>
                    </w:r>
                  </w:p>
                  <w:p w:rsidR="00614CB6" w:rsidRDefault="00614CB6" w:rsidP="00614CB6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2. </w:t>
                    </w:r>
                    <w:r>
                      <w:rPr>
                        <w:b/>
                        <w:bCs/>
                        <w:noProof/>
                      </w:rPr>
                      <w:t>John foster, John wanna (1990, Budgetary management and control.</w:t>
                    </w:r>
                    <w:r>
                      <w:rPr>
                        <w:noProof/>
                      </w:rPr>
                      <w:t xml:space="preserve"> </w:t>
                    </w:r>
                    <w:r>
                      <w:rPr>
                        <w:i/>
                        <w:iCs/>
                        <w:noProof/>
                      </w:rPr>
                      <w:t xml:space="preserve">Brentwood open college website. </w:t>
                    </w:r>
                    <w:r>
                      <w:rPr>
                        <w:noProof/>
                      </w:rPr>
                      <w:t xml:space="preserve">[Online] 2017. </w:t>
                    </w:r>
                  </w:p>
                  <w:p w:rsidR="00614CB6" w:rsidRDefault="00614CB6" w:rsidP="00614CB6">
                    <w:pPr>
                      <w:pStyle w:val="Bibliography"/>
                      <w:rPr>
                        <w:noProof/>
                      </w:rPr>
                    </w:pPr>
                    <w:r>
                      <w:rPr>
                        <w:noProof/>
                      </w:rPr>
                      <w:t xml:space="preserve">3. </w:t>
                    </w:r>
                    <w:r>
                      <w:rPr>
                        <w:b/>
                        <w:bCs/>
                        <w:noProof/>
                      </w:rPr>
                      <w:t>Montoya, David.</w:t>
                    </w:r>
                    <w:r>
                      <w:rPr>
                        <w:noProof/>
                      </w:rPr>
                      <w:t xml:space="preserve"> </w:t>
                    </w:r>
                    <w:r>
                      <w:rPr>
                        <w:i/>
                        <w:iCs/>
                        <w:noProof/>
                      </w:rPr>
                      <w:t xml:space="preserve">Small business.chron.com. </w:t>
                    </w:r>
                    <w:r>
                      <w:rPr>
                        <w:noProof/>
                      </w:rPr>
                      <w:t xml:space="preserve">[Online] 2017. </w:t>
                    </w:r>
                  </w:p>
                  <w:p w:rsidR="00614CB6" w:rsidRDefault="00614CB6" w:rsidP="00614CB6">
                    <w:pPr>
                      <w:pStyle w:val="Bibliography"/>
                      <w:rPr>
                        <w:b/>
                        <w:bCs/>
                        <w:noProof/>
                      </w:rPr>
                    </w:pPr>
                    <w:r>
                      <w:rPr>
                        <w:noProof/>
                      </w:rPr>
                      <w:t xml:space="preserve">4. </w:t>
                    </w:r>
                    <w:r>
                      <w:rPr>
                        <w:b/>
                        <w:bCs/>
                        <w:i/>
                        <w:iCs/>
                        <w:noProof/>
                      </w:rPr>
                      <w:t xml:space="preserve">investopedia. </w:t>
                    </w:r>
                    <w:r>
                      <w:rPr>
                        <w:b/>
                        <w:bCs/>
                        <w:noProof/>
                      </w:rPr>
                      <w:t xml:space="preserve">[Online] 2017. </w:t>
                    </w:r>
                  </w:p>
                  <w:p w:rsidR="00614CB6" w:rsidRDefault="00614CB6" w:rsidP="00614CB6">
                    <w:pPr>
                      <w:pStyle w:val="Bibliography"/>
                      <w:rPr>
                        <w:b/>
                        <w:bCs/>
                        <w:noProof/>
                      </w:rPr>
                    </w:pPr>
                    <w:r>
                      <w:rPr>
                        <w:b/>
                        <w:bCs/>
                        <w:noProof/>
                      </w:rPr>
                      <w:t xml:space="preserve">5. </w:t>
                    </w:r>
                    <w:r>
                      <w:rPr>
                        <w:b/>
                        <w:bCs/>
                        <w:i/>
                        <w:iCs/>
                        <w:noProof/>
                      </w:rPr>
                      <w:t xml:space="preserve">http://www.accountingtools.com(articles). </w:t>
                    </w:r>
                    <w:r>
                      <w:rPr>
                        <w:b/>
                        <w:bCs/>
                        <w:noProof/>
                      </w:rPr>
                      <w:t xml:space="preserve">[Online] Nov2017. </w:t>
                    </w:r>
                  </w:p>
                  <w:p w:rsidR="00614CB6" w:rsidRDefault="00614CB6" w:rsidP="00614CB6">
                    <w:pPr>
                      <w:rPr>
                        <w:lang w:val="en-GB"/>
                      </w:rPr>
                    </w:pPr>
                    <w:r>
                      <w:rPr>
                        <w:b/>
                        <w:bCs/>
                        <w:noProof/>
                      </w:rPr>
                      <w:fldChar w:fldCharType="end"/>
                    </w:r>
                  </w:p>
                </w:sdtContent>
              </w:sdt>
            </w:sdtContent>
          </w:sdt>
          <w:p w:rsidR="00614CB6" w:rsidRDefault="00614CB6" w:rsidP="00614CB6">
            <w:pPr>
              <w:pStyle w:val="ListParagraph"/>
              <w:ind w:left="1440"/>
              <w:rPr>
                <w:b/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rPr>
                <w:b/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614CB6" w:rsidRDefault="00614CB6" w:rsidP="00614CB6">
            <w:pPr>
              <w:pStyle w:val="List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614CB6" w:rsidRDefault="00614CB6" w:rsidP="00A851DA">
            <w:pPr>
              <w:rPr>
                <w:rFonts w:cs="Bliss-Regular"/>
                <w:color w:val="000000"/>
                <w:sz w:val="24"/>
                <w:szCs w:val="24"/>
              </w:rPr>
            </w:pPr>
            <w:proofErr w:type="spellStart"/>
            <w:r>
              <w:rPr>
                <w:rFonts w:cs="Bliss-Regular"/>
                <w:color w:val="000000"/>
                <w:sz w:val="24"/>
                <w:szCs w:val="24"/>
              </w:rPr>
              <w:t>Tshizubu</w:t>
            </w:r>
            <w:proofErr w:type="spellEnd"/>
            <w:r>
              <w:rPr>
                <w:rFonts w:cs="Bliss-Regular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  <w:sz w:val="24"/>
                <w:szCs w:val="24"/>
              </w:rPr>
              <w:t>Ilunga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D2715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02/07/2018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36801"/>
    <w:multiLevelType w:val="hybridMultilevel"/>
    <w:tmpl w:val="51466E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E3541F0"/>
    <w:multiLevelType w:val="hybridMultilevel"/>
    <w:tmpl w:val="79680286"/>
    <w:lvl w:ilvl="0" w:tplc="BC7670B6">
      <w:start w:val="1"/>
      <w:numFmt w:val="upperLetter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6E369F"/>
    <w:multiLevelType w:val="hybridMultilevel"/>
    <w:tmpl w:val="59DE18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B97240F"/>
    <w:multiLevelType w:val="hybridMultilevel"/>
    <w:tmpl w:val="22D0FD8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01F7745"/>
    <w:multiLevelType w:val="hybridMultilevel"/>
    <w:tmpl w:val="E3EA41C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253C2847"/>
    <w:multiLevelType w:val="hybridMultilevel"/>
    <w:tmpl w:val="A9A25D2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62F1791"/>
    <w:multiLevelType w:val="hybridMultilevel"/>
    <w:tmpl w:val="A5648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AD6C60"/>
    <w:multiLevelType w:val="hybridMultilevel"/>
    <w:tmpl w:val="BADACA0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7721608"/>
    <w:multiLevelType w:val="hybridMultilevel"/>
    <w:tmpl w:val="C1DE0EA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484E2ED3"/>
    <w:multiLevelType w:val="hybridMultilevel"/>
    <w:tmpl w:val="24ECE5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6B3772"/>
    <w:multiLevelType w:val="hybridMultilevel"/>
    <w:tmpl w:val="F90603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970533"/>
    <w:multiLevelType w:val="hybridMultilevel"/>
    <w:tmpl w:val="5A726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336691"/>
    <w:multiLevelType w:val="hybridMultilevel"/>
    <w:tmpl w:val="C3BC7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D6D474A"/>
    <w:multiLevelType w:val="hybridMultilevel"/>
    <w:tmpl w:val="55E0C258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>
    <w:nsid w:val="7F860117"/>
    <w:multiLevelType w:val="hybridMultilevel"/>
    <w:tmpl w:val="EDEC37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0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8"/>
  </w:num>
  <w:num w:numId="8">
    <w:abstractNumId w:val="4"/>
  </w:num>
  <w:num w:numId="9">
    <w:abstractNumId w:val="13"/>
  </w:num>
  <w:num w:numId="10">
    <w:abstractNumId w:val="5"/>
  </w:num>
  <w:num w:numId="11">
    <w:abstractNumId w:val="1"/>
  </w:num>
  <w:num w:numId="12">
    <w:abstractNumId w:val="6"/>
  </w:num>
  <w:num w:numId="13">
    <w:abstractNumId w:val="3"/>
  </w:num>
  <w:num w:numId="14">
    <w:abstractNumId w:val="12"/>
  </w:num>
  <w:num w:numId="15">
    <w:abstractNumId w:val="7"/>
  </w:num>
  <w:num w:numId="16">
    <w:abstractNumId w:val="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hdrShapeDefaults>
    <o:shapedefaults v:ext="edit" spidmax="52225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B1E7A"/>
    <w:rsid w:val="001175EE"/>
    <w:rsid w:val="00157CF6"/>
    <w:rsid w:val="00182416"/>
    <w:rsid w:val="00187EB4"/>
    <w:rsid w:val="001E17C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C55D1"/>
    <w:rsid w:val="003C7B27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563B"/>
    <w:rsid w:val="00607874"/>
    <w:rsid w:val="00607E77"/>
    <w:rsid w:val="00614CB6"/>
    <w:rsid w:val="00617BB3"/>
    <w:rsid w:val="00645420"/>
    <w:rsid w:val="00645CDD"/>
    <w:rsid w:val="006823A7"/>
    <w:rsid w:val="00687EE8"/>
    <w:rsid w:val="006B6923"/>
    <w:rsid w:val="0070347F"/>
    <w:rsid w:val="0070678E"/>
    <w:rsid w:val="007461B6"/>
    <w:rsid w:val="00831C11"/>
    <w:rsid w:val="008A60B4"/>
    <w:rsid w:val="008B3C31"/>
    <w:rsid w:val="008B64FE"/>
    <w:rsid w:val="008D4110"/>
    <w:rsid w:val="008F7964"/>
    <w:rsid w:val="00935BF7"/>
    <w:rsid w:val="0095442C"/>
    <w:rsid w:val="00961D45"/>
    <w:rsid w:val="00983942"/>
    <w:rsid w:val="009C37E0"/>
    <w:rsid w:val="009E41F4"/>
    <w:rsid w:val="00A14B66"/>
    <w:rsid w:val="00A60DBF"/>
    <w:rsid w:val="00A65CF7"/>
    <w:rsid w:val="00A81AB4"/>
    <w:rsid w:val="00A851DA"/>
    <w:rsid w:val="00AA311B"/>
    <w:rsid w:val="00AC7D5B"/>
    <w:rsid w:val="00AE1481"/>
    <w:rsid w:val="00AE393A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D6E5B"/>
    <w:rsid w:val="00CF123B"/>
    <w:rsid w:val="00D039AC"/>
    <w:rsid w:val="00D2715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5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paragraph" w:styleId="Heading1">
    <w:name w:val="heading 1"/>
    <w:basedOn w:val="Normal"/>
    <w:next w:val="Normal"/>
    <w:link w:val="Heading1Char"/>
    <w:uiPriority w:val="9"/>
    <w:qFormat/>
    <w:rsid w:val="00614CB6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614CB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614C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paragraph" w:styleId="Heading1">
    <w:name w:val="heading 1"/>
    <w:basedOn w:val="Normal"/>
    <w:next w:val="Normal"/>
    <w:link w:val="Heading1Char"/>
    <w:uiPriority w:val="9"/>
    <w:qFormat/>
    <w:rsid w:val="00614CB6"/>
    <w:pPr>
      <w:keepNext/>
      <w:keepLines/>
      <w:spacing w:before="240" w:after="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614CB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614C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02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2F9849-FAD5-449E-BF6B-CA343008F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Ilunga</cp:lastModifiedBy>
  <cp:revision>2</cp:revision>
  <dcterms:created xsi:type="dcterms:W3CDTF">2018-07-02T09:36:00Z</dcterms:created>
  <dcterms:modified xsi:type="dcterms:W3CDTF">2018-07-02T09:36:00Z</dcterms:modified>
</cp:coreProperties>
</file>