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25A1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r w:rsidR="00E25A18">
              <w:rPr>
                <w:b/>
                <w:color w:val="002060"/>
              </w:rPr>
              <w:t xml:space="preserve"> </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5A18">
            <w:pPr>
              <w:pStyle w:val="Default"/>
              <w:rPr>
                <w:rFonts w:asciiTheme="minorHAnsi" w:hAnsiTheme="minorHAnsi"/>
              </w:rPr>
            </w:pPr>
            <w:r>
              <w:rPr>
                <w:rFonts w:asciiTheme="minorHAnsi" w:hAnsiTheme="minorHAnsi"/>
              </w:rPr>
              <w:t>Ezzeldin Eid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F0BB7">
            <w:pPr>
              <w:pStyle w:val="Default"/>
              <w:rPr>
                <w:rFonts w:asciiTheme="minorHAnsi" w:hAnsiTheme="minorHAnsi"/>
              </w:rPr>
            </w:pPr>
            <w:r w:rsidRPr="009F0BB7">
              <w:rPr>
                <w:rFonts w:asciiTheme="minorHAnsi" w:hAnsiTheme="minorHAnsi"/>
              </w:rPr>
              <w:t>3819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25A18">
            <w:pPr>
              <w:pStyle w:val="Default"/>
              <w:rPr>
                <w:rFonts w:asciiTheme="minorHAnsi" w:hAnsiTheme="minorHAnsi"/>
              </w:rPr>
            </w:pPr>
            <w:r>
              <w:rPr>
                <w:rFonts w:asciiTheme="minorHAnsi" w:hAnsiTheme="minorHAnsi"/>
              </w:rPr>
              <w:t>Level 4 Diploma</w:t>
            </w:r>
            <w:r w:rsidR="00A04693">
              <w:rPr>
                <w:rFonts w:asciiTheme="minorHAnsi" w:hAnsiTheme="minorHAnsi"/>
              </w:rPr>
              <w:t xml:space="preserve"> in</w:t>
            </w:r>
            <w:r>
              <w:rPr>
                <w:rFonts w:asciiTheme="minorHAnsi" w:hAnsiTheme="minorHAnsi"/>
              </w:rPr>
              <w:t xml:space="preserve"> 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28F0">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C3676A">
            <w:pPr>
              <w:rPr>
                <w:b/>
              </w:rPr>
            </w:pPr>
          </w:p>
          <w:p w:rsidR="00CC2FB3" w:rsidRDefault="00CC2FB3" w:rsidP="00A851DA">
            <w:pPr>
              <w:rPr>
                <w:b/>
              </w:rPr>
            </w:pPr>
          </w:p>
          <w:p w:rsidR="00CC2FB3" w:rsidRDefault="00CC2FB3" w:rsidP="00A851DA">
            <w:pPr>
              <w:rPr>
                <w:b/>
              </w:rPr>
            </w:pPr>
          </w:p>
          <w:p w:rsidR="00843CFA" w:rsidRPr="00C202E9" w:rsidRDefault="00843CFA" w:rsidP="00C202E9">
            <w:pPr>
              <w:pStyle w:val="ListParagraph"/>
              <w:numPr>
                <w:ilvl w:val="0"/>
                <w:numId w:val="2"/>
              </w:numPr>
              <w:autoSpaceDE w:val="0"/>
              <w:autoSpaceDN w:val="0"/>
              <w:adjustRightInd w:val="0"/>
              <w:rPr>
                <w:rFonts w:asciiTheme="minorHAnsi" w:hAnsiTheme="minorHAnsi" w:cstheme="minorHAnsi"/>
                <w:b/>
                <w:bCs/>
                <w:color w:val="FF0000"/>
                <w:sz w:val="24"/>
                <w:szCs w:val="24"/>
              </w:rPr>
            </w:pPr>
            <w:r w:rsidRPr="00FD4691">
              <w:rPr>
                <w:rFonts w:asciiTheme="minorHAnsi" w:hAnsiTheme="minorHAnsi" w:cstheme="minorHAnsi"/>
                <w:b/>
                <w:bCs/>
                <w:color w:val="FF0000"/>
                <w:sz w:val="24"/>
                <w:szCs w:val="24"/>
              </w:rPr>
              <w:t xml:space="preserve">Give short answers for the following questions: </w:t>
            </w:r>
          </w:p>
          <w:p w:rsidR="00843CFA" w:rsidRPr="00C202E9" w:rsidRDefault="00843CFA" w:rsidP="00C202E9">
            <w:pPr>
              <w:autoSpaceDE w:val="0"/>
              <w:autoSpaceDN w:val="0"/>
              <w:adjustRightInd w:val="0"/>
              <w:rPr>
                <w:rFonts w:cstheme="minorHAnsi"/>
                <w:b/>
                <w:bCs/>
                <w:color w:val="FF0000"/>
                <w:sz w:val="24"/>
                <w:szCs w:val="24"/>
              </w:rPr>
            </w:pPr>
            <w:proofErr w:type="spellStart"/>
            <w:r w:rsidRPr="00FD4691">
              <w:rPr>
                <w:rFonts w:cstheme="minorHAnsi"/>
                <w:b/>
                <w:bCs/>
                <w:color w:val="FF0000"/>
                <w:sz w:val="24"/>
                <w:szCs w:val="24"/>
              </w:rPr>
              <w:t>i</w:t>
            </w:r>
            <w:proofErr w:type="spellEnd"/>
            <w:r w:rsidRPr="00FD4691">
              <w:rPr>
                <w:rFonts w:cstheme="minorHAnsi"/>
                <w:b/>
                <w:bCs/>
                <w:color w:val="FF0000"/>
                <w:sz w:val="24"/>
                <w:szCs w:val="24"/>
              </w:rPr>
              <w:t>. Outline the benefits of public awareness programmes.</w:t>
            </w:r>
          </w:p>
          <w:p w:rsidR="00843CFA" w:rsidRPr="00EA7E46" w:rsidRDefault="00F13B16" w:rsidP="00843CFA">
            <w:pPr>
              <w:autoSpaceDE w:val="0"/>
              <w:autoSpaceDN w:val="0"/>
              <w:adjustRightInd w:val="0"/>
              <w:rPr>
                <w:rFonts w:cstheme="minorHAnsi"/>
                <w:sz w:val="24"/>
                <w:szCs w:val="24"/>
              </w:rPr>
            </w:pPr>
            <w:r w:rsidRPr="00EA7E46">
              <w:rPr>
                <w:rFonts w:cstheme="minorHAnsi"/>
                <w:sz w:val="24"/>
                <w:szCs w:val="24"/>
              </w:rPr>
              <w:t>The awareness programme must explain, signal, consul, invol</w:t>
            </w:r>
            <w:r w:rsidR="00AA59DD" w:rsidRPr="00EA7E46">
              <w:rPr>
                <w:rFonts w:cstheme="minorHAnsi"/>
                <w:sz w:val="24"/>
                <w:szCs w:val="24"/>
              </w:rPr>
              <w:t xml:space="preserve">ve, provide help, and interpret to any given local community. </w:t>
            </w:r>
          </w:p>
          <w:p w:rsidR="00AA59DD" w:rsidRPr="00EA7E46" w:rsidRDefault="00AA59DD" w:rsidP="00843CFA">
            <w:pPr>
              <w:autoSpaceDE w:val="0"/>
              <w:autoSpaceDN w:val="0"/>
              <w:adjustRightInd w:val="0"/>
              <w:rPr>
                <w:rFonts w:cstheme="minorHAnsi"/>
                <w:sz w:val="24"/>
                <w:szCs w:val="24"/>
              </w:rPr>
            </w:pPr>
          </w:p>
          <w:p w:rsidR="00AA59DD" w:rsidRPr="00EA7E46" w:rsidRDefault="00AA59DD" w:rsidP="00AA59DD">
            <w:pPr>
              <w:autoSpaceDE w:val="0"/>
              <w:autoSpaceDN w:val="0"/>
              <w:adjustRightInd w:val="0"/>
              <w:rPr>
                <w:rFonts w:cstheme="minorHAnsi"/>
                <w:sz w:val="24"/>
                <w:szCs w:val="24"/>
              </w:rPr>
            </w:pPr>
            <w:r w:rsidRPr="00EA7E46">
              <w:rPr>
                <w:rFonts w:cstheme="minorHAnsi"/>
                <w:sz w:val="24"/>
                <w:szCs w:val="24"/>
              </w:rPr>
              <w:t>A programme which makes the public aware. Also informs the tourists about the vital facets of the local culture and how to conduct themselves to get the maximum benefit from their visit. Public awareness works together with marketing side by side to involve the transfer of ideas, plans, values, make use of public relations, promotional, advertising tools, sales and marketing, involve people, enlighten them, educate them</w:t>
            </w:r>
            <w:r w:rsidR="00A8069C" w:rsidRPr="00EA7E46">
              <w:rPr>
                <w:rFonts w:cstheme="minorHAnsi"/>
                <w:sz w:val="24"/>
                <w:szCs w:val="24"/>
              </w:rPr>
              <w:t>, and to win their support.</w:t>
            </w:r>
          </w:p>
          <w:p w:rsidR="00A8069C" w:rsidRPr="00EA7E46" w:rsidRDefault="00A8069C" w:rsidP="00AA59DD">
            <w:pPr>
              <w:autoSpaceDE w:val="0"/>
              <w:autoSpaceDN w:val="0"/>
              <w:adjustRightInd w:val="0"/>
              <w:rPr>
                <w:rFonts w:cstheme="minorHAnsi"/>
                <w:sz w:val="24"/>
                <w:szCs w:val="24"/>
              </w:rPr>
            </w:pPr>
          </w:p>
          <w:p w:rsidR="00A8069C" w:rsidRPr="00EA7E46" w:rsidRDefault="00A8069C" w:rsidP="00AA59DD">
            <w:pPr>
              <w:autoSpaceDE w:val="0"/>
              <w:autoSpaceDN w:val="0"/>
              <w:adjustRightInd w:val="0"/>
              <w:rPr>
                <w:rFonts w:cstheme="minorHAnsi"/>
                <w:sz w:val="24"/>
                <w:szCs w:val="24"/>
              </w:rPr>
            </w:pPr>
            <w:r w:rsidRPr="00EA7E46">
              <w:rPr>
                <w:rFonts w:cstheme="minorHAnsi"/>
                <w:sz w:val="24"/>
                <w:szCs w:val="24"/>
              </w:rPr>
              <w:t xml:space="preserve">The GTA coordinates public awareness programme on national level, it should cover the contribution of tourism to economy and social development as well as the potential for future prospective. The GTA draws guidance for different facets of public awareness have to be arranged at the community level in different forms like resources, suggestions, materials to local community action groups and visitors. An important aspect about public knowledge focuses on the idea of </w:t>
            </w:r>
            <w:r w:rsidRPr="00EA7E46">
              <w:rPr>
                <w:rFonts w:cstheme="minorHAnsi"/>
                <w:i/>
                <w:iCs/>
                <w:sz w:val="24"/>
                <w:szCs w:val="24"/>
              </w:rPr>
              <w:t>sustainable development</w:t>
            </w:r>
            <w:r w:rsidRPr="00EA7E46">
              <w:rPr>
                <w:rFonts w:cstheme="minorHAnsi"/>
                <w:sz w:val="24"/>
                <w:szCs w:val="24"/>
              </w:rPr>
              <w:t xml:space="preserve"> in practical and tangible ways. It requires </w:t>
            </w:r>
            <w:r w:rsidR="00723F05" w:rsidRPr="00EA7E46">
              <w:rPr>
                <w:rFonts w:cstheme="minorHAnsi"/>
                <w:sz w:val="24"/>
                <w:szCs w:val="24"/>
              </w:rPr>
              <w:t xml:space="preserve">the devotion to keeping high environmental measure through practical control. </w:t>
            </w:r>
          </w:p>
          <w:p w:rsidR="00843CFA" w:rsidRDefault="00843CFA" w:rsidP="00843CFA">
            <w:pPr>
              <w:autoSpaceDE w:val="0"/>
              <w:autoSpaceDN w:val="0"/>
              <w:adjustRightInd w:val="0"/>
              <w:rPr>
                <w:rFonts w:cstheme="minorHAnsi"/>
                <w:sz w:val="24"/>
                <w:szCs w:val="24"/>
              </w:rPr>
            </w:pPr>
          </w:p>
          <w:p w:rsidR="00FC4B98" w:rsidRPr="00EA7E46" w:rsidRDefault="00FC4B98" w:rsidP="00843CFA">
            <w:pPr>
              <w:autoSpaceDE w:val="0"/>
              <w:autoSpaceDN w:val="0"/>
              <w:adjustRightInd w:val="0"/>
              <w:rPr>
                <w:rFonts w:cstheme="minorHAnsi"/>
                <w:sz w:val="24"/>
                <w:szCs w:val="24"/>
              </w:rPr>
            </w:pPr>
          </w:p>
          <w:p w:rsidR="00843CFA" w:rsidRPr="00EA7E46" w:rsidRDefault="00A36863" w:rsidP="00A36863">
            <w:pPr>
              <w:autoSpaceDE w:val="0"/>
              <w:autoSpaceDN w:val="0"/>
              <w:adjustRightInd w:val="0"/>
              <w:jc w:val="center"/>
              <w:rPr>
                <w:rFonts w:cstheme="minorHAnsi"/>
                <w:b/>
                <w:bCs/>
                <w:sz w:val="24"/>
                <w:szCs w:val="24"/>
              </w:rPr>
            </w:pPr>
            <w:r w:rsidRPr="00EA7E46">
              <w:rPr>
                <w:rFonts w:cstheme="minorHAnsi"/>
                <w:b/>
                <w:bCs/>
                <w:sz w:val="24"/>
                <w:szCs w:val="24"/>
              </w:rPr>
              <w:t>Public awareness programme should</w:t>
            </w:r>
          </w:p>
          <w:p w:rsidR="00A36863" w:rsidRPr="00EA7E46" w:rsidRDefault="00A36863" w:rsidP="00A36863">
            <w:pPr>
              <w:autoSpaceDE w:val="0"/>
              <w:autoSpaceDN w:val="0"/>
              <w:adjustRightInd w:val="0"/>
              <w:rPr>
                <w:rFonts w:cstheme="minorHAnsi"/>
                <w:sz w:val="24"/>
                <w:szCs w:val="24"/>
              </w:rPr>
            </w:pPr>
          </w:p>
          <w:p w:rsidR="00A36863" w:rsidRPr="006B2E9D" w:rsidRDefault="00A36863" w:rsidP="00A36863">
            <w:pPr>
              <w:autoSpaceDE w:val="0"/>
              <w:autoSpaceDN w:val="0"/>
              <w:adjustRightInd w:val="0"/>
              <w:rPr>
                <w:rFonts w:cstheme="minorHAnsi"/>
                <w:sz w:val="24"/>
                <w:szCs w:val="24"/>
              </w:rPr>
            </w:pPr>
            <w:r w:rsidRPr="00EA7E46">
              <w:rPr>
                <w:rFonts w:cstheme="minorHAnsi"/>
                <w:b/>
                <w:bCs/>
                <w:i/>
                <w:iCs/>
                <w:sz w:val="24"/>
                <w:szCs w:val="24"/>
              </w:rPr>
              <w:lastRenderedPageBreak/>
              <w:t>Explain</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Characteristics of tourism, trends, performance</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Benefits brought by tourism</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Development perspectives and new projects</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Zoning and regulations</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Characteristics of inbound tours</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Information about business and job opportunities</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Staff tourism training programme</w:t>
            </w:r>
          </w:p>
          <w:p w:rsidR="00A36863" w:rsidRPr="00EA7E46" w:rsidRDefault="00A36863" w:rsidP="00A36863">
            <w:pPr>
              <w:autoSpaceDE w:val="0"/>
              <w:autoSpaceDN w:val="0"/>
              <w:adjustRightInd w:val="0"/>
              <w:rPr>
                <w:rFonts w:cstheme="minorHAnsi"/>
                <w:sz w:val="24"/>
                <w:szCs w:val="24"/>
              </w:rPr>
            </w:pPr>
          </w:p>
          <w:p w:rsidR="00A36863" w:rsidRPr="006B2E9D" w:rsidRDefault="00A36863" w:rsidP="00A36863">
            <w:pPr>
              <w:autoSpaceDE w:val="0"/>
              <w:autoSpaceDN w:val="0"/>
              <w:adjustRightInd w:val="0"/>
              <w:rPr>
                <w:rFonts w:cstheme="minorHAnsi"/>
                <w:sz w:val="24"/>
                <w:szCs w:val="24"/>
              </w:rPr>
            </w:pPr>
            <w:r w:rsidRPr="00EA7E46">
              <w:rPr>
                <w:rFonts w:cstheme="minorHAnsi"/>
                <w:b/>
                <w:bCs/>
                <w:i/>
                <w:iCs/>
                <w:sz w:val="24"/>
                <w:szCs w:val="24"/>
              </w:rPr>
              <w:t xml:space="preserve">USE </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Relation with media</w:t>
            </w:r>
          </w:p>
          <w:p w:rsidR="00A36863" w:rsidRPr="00EA7E46" w:rsidRDefault="00A36863" w:rsidP="00A36863">
            <w:pPr>
              <w:autoSpaceDE w:val="0"/>
              <w:autoSpaceDN w:val="0"/>
              <w:adjustRightInd w:val="0"/>
              <w:rPr>
                <w:rFonts w:cstheme="minorHAnsi"/>
                <w:sz w:val="24"/>
                <w:szCs w:val="24"/>
              </w:rPr>
            </w:pPr>
            <w:r w:rsidRPr="00EA7E46">
              <w:rPr>
                <w:rFonts w:cstheme="minorHAnsi"/>
                <w:sz w:val="24"/>
                <w:szCs w:val="24"/>
              </w:rPr>
              <w:t>Press, Television, and Radio</w:t>
            </w:r>
          </w:p>
          <w:p w:rsidR="00A36863" w:rsidRPr="00EA7E46" w:rsidRDefault="001616A3" w:rsidP="00A36863">
            <w:pPr>
              <w:autoSpaceDE w:val="0"/>
              <w:autoSpaceDN w:val="0"/>
              <w:adjustRightInd w:val="0"/>
              <w:rPr>
                <w:rFonts w:cstheme="minorHAnsi"/>
                <w:sz w:val="24"/>
                <w:szCs w:val="24"/>
              </w:rPr>
            </w:pPr>
            <w:r w:rsidRPr="00EA7E46">
              <w:rPr>
                <w:rFonts w:cstheme="minorHAnsi"/>
                <w:sz w:val="24"/>
                <w:szCs w:val="24"/>
              </w:rPr>
              <w:t>Advertising and billboards</w:t>
            </w:r>
          </w:p>
          <w:p w:rsidR="001616A3" w:rsidRPr="00EA7E46" w:rsidRDefault="001616A3" w:rsidP="00A36863">
            <w:pPr>
              <w:autoSpaceDE w:val="0"/>
              <w:autoSpaceDN w:val="0"/>
              <w:adjustRightInd w:val="0"/>
              <w:rPr>
                <w:rFonts w:cstheme="minorHAnsi"/>
                <w:sz w:val="24"/>
                <w:szCs w:val="24"/>
              </w:rPr>
            </w:pPr>
            <w:r w:rsidRPr="00EA7E46">
              <w:rPr>
                <w:rFonts w:cstheme="minorHAnsi"/>
                <w:sz w:val="24"/>
                <w:szCs w:val="24"/>
              </w:rPr>
              <w:t>Printed material</w:t>
            </w:r>
          </w:p>
          <w:p w:rsidR="001616A3" w:rsidRPr="00EA7E46" w:rsidRDefault="001616A3" w:rsidP="00A36863">
            <w:pPr>
              <w:autoSpaceDE w:val="0"/>
              <w:autoSpaceDN w:val="0"/>
              <w:adjustRightInd w:val="0"/>
              <w:rPr>
                <w:rFonts w:cstheme="minorHAnsi"/>
                <w:sz w:val="24"/>
                <w:szCs w:val="24"/>
              </w:rPr>
            </w:pPr>
            <w:r w:rsidRPr="00EA7E46">
              <w:rPr>
                <w:rFonts w:cstheme="minorHAnsi"/>
                <w:sz w:val="24"/>
                <w:szCs w:val="24"/>
              </w:rPr>
              <w:t>Awards</w:t>
            </w:r>
          </w:p>
          <w:p w:rsidR="001616A3" w:rsidRPr="00EA7E46" w:rsidRDefault="001616A3" w:rsidP="001616A3">
            <w:pPr>
              <w:autoSpaceDE w:val="0"/>
              <w:autoSpaceDN w:val="0"/>
              <w:adjustRightInd w:val="0"/>
              <w:rPr>
                <w:rFonts w:cstheme="minorHAnsi"/>
                <w:sz w:val="24"/>
                <w:szCs w:val="24"/>
              </w:rPr>
            </w:pPr>
            <w:r w:rsidRPr="00EA7E46">
              <w:rPr>
                <w:rFonts w:cstheme="minorHAnsi"/>
                <w:sz w:val="24"/>
                <w:szCs w:val="24"/>
              </w:rPr>
              <w:t xml:space="preserve">Schools, Workshops, seminars, campaigns </w:t>
            </w:r>
          </w:p>
          <w:p w:rsidR="00843CFA" w:rsidRPr="00EA7E46" w:rsidRDefault="00843CFA" w:rsidP="00843CFA">
            <w:pPr>
              <w:autoSpaceDE w:val="0"/>
              <w:autoSpaceDN w:val="0"/>
              <w:adjustRightInd w:val="0"/>
              <w:rPr>
                <w:rFonts w:cstheme="minorHAnsi"/>
                <w:color w:val="FF0000"/>
                <w:sz w:val="24"/>
                <w:szCs w:val="24"/>
              </w:rPr>
            </w:pPr>
          </w:p>
          <w:p w:rsidR="00843CFA" w:rsidRPr="00C202E9" w:rsidRDefault="00843CFA" w:rsidP="00C202E9">
            <w:pPr>
              <w:autoSpaceDE w:val="0"/>
              <w:autoSpaceDN w:val="0"/>
              <w:adjustRightInd w:val="0"/>
              <w:rPr>
                <w:rFonts w:cstheme="minorHAnsi"/>
                <w:b/>
                <w:bCs/>
                <w:color w:val="FF0000"/>
                <w:sz w:val="24"/>
                <w:szCs w:val="24"/>
              </w:rPr>
            </w:pPr>
            <w:r w:rsidRPr="00FD4691">
              <w:rPr>
                <w:rFonts w:cstheme="minorHAnsi"/>
                <w:b/>
                <w:bCs/>
                <w:color w:val="FF0000"/>
                <w:sz w:val="24"/>
                <w:szCs w:val="24"/>
              </w:rPr>
              <w:t>ii. How do inbound tours benefit the country?</w:t>
            </w:r>
          </w:p>
          <w:p w:rsidR="00843CFA" w:rsidRPr="00C202E9" w:rsidRDefault="007825F4" w:rsidP="00C202E9">
            <w:pPr>
              <w:autoSpaceDE w:val="0"/>
              <w:autoSpaceDN w:val="0"/>
              <w:adjustRightInd w:val="0"/>
              <w:rPr>
                <w:rFonts w:cstheme="minorHAnsi"/>
                <w:sz w:val="24"/>
                <w:szCs w:val="24"/>
              </w:rPr>
            </w:pPr>
            <w:r w:rsidRPr="00EA7E46">
              <w:rPr>
                <w:rFonts w:cstheme="minorHAnsi"/>
                <w:b/>
                <w:bCs/>
                <w:i/>
                <w:iCs/>
                <w:sz w:val="24"/>
                <w:szCs w:val="24"/>
              </w:rPr>
              <w:t>Inbound</w:t>
            </w:r>
            <w:r w:rsidRPr="00EA7E46">
              <w:rPr>
                <w:rFonts w:cstheme="minorHAnsi"/>
                <w:sz w:val="24"/>
                <w:szCs w:val="24"/>
              </w:rPr>
              <w:t xml:space="preserve"> </w:t>
            </w:r>
            <w:r w:rsidRPr="00EA7E46">
              <w:rPr>
                <w:rFonts w:cstheme="minorHAnsi"/>
                <w:b/>
                <w:bCs/>
                <w:i/>
                <w:iCs/>
                <w:sz w:val="24"/>
                <w:szCs w:val="24"/>
              </w:rPr>
              <w:t>tourism</w:t>
            </w:r>
            <w:r w:rsidRPr="00EA7E46">
              <w:rPr>
                <w:rFonts w:cstheme="minorHAnsi"/>
                <w:sz w:val="24"/>
                <w:szCs w:val="24"/>
              </w:rPr>
              <w:t xml:space="preserve"> promot</w:t>
            </w:r>
            <w:r w:rsidR="00EF43E4" w:rsidRPr="00EA7E46">
              <w:rPr>
                <w:rFonts w:cstheme="minorHAnsi"/>
                <w:sz w:val="24"/>
                <w:szCs w:val="24"/>
              </w:rPr>
              <w:t>es economic development locally,</w:t>
            </w:r>
            <w:r w:rsidR="00AA6511" w:rsidRPr="00EA7E46">
              <w:rPr>
                <w:rFonts w:cstheme="minorHAnsi"/>
                <w:sz w:val="24"/>
                <w:szCs w:val="24"/>
              </w:rPr>
              <w:t xml:space="preserve"> g</w:t>
            </w:r>
            <w:r w:rsidRPr="00EA7E46">
              <w:rPr>
                <w:rFonts w:cstheme="minorHAnsi"/>
                <w:sz w:val="24"/>
                <w:szCs w:val="24"/>
              </w:rPr>
              <w:t>enerates funds, creates new employment and career opportunity, provides new opportunities for investments, creates new opportunities for small enterprises, brings in foreign exchange, establishes an audience for local cultural events, generates curiosity</w:t>
            </w:r>
            <w:r w:rsidR="0046183D" w:rsidRPr="00EA7E46">
              <w:rPr>
                <w:rFonts w:cstheme="minorHAnsi"/>
                <w:sz w:val="24"/>
                <w:szCs w:val="24"/>
              </w:rPr>
              <w:t xml:space="preserve"> for local cuisine, establishes a market for local arts and crafts, creates contacts with various cultures, encourages learning foreign languages, aids in making the local environment better,</w:t>
            </w:r>
            <w:r w:rsidRPr="00EA7E46">
              <w:rPr>
                <w:rFonts w:cstheme="minorHAnsi"/>
                <w:sz w:val="24"/>
                <w:szCs w:val="24"/>
              </w:rPr>
              <w:t xml:space="preserve"> </w:t>
            </w:r>
            <w:r w:rsidR="001536F5" w:rsidRPr="00EA7E46">
              <w:rPr>
                <w:rFonts w:cstheme="minorHAnsi"/>
                <w:sz w:val="24"/>
                <w:szCs w:val="24"/>
              </w:rPr>
              <w:t>promotes the development of new infrastructure, allows for providing new community services, breeds revenue for government, promotes the image of a country and the image of destination, makes the cultural identity stronger, benefits local manufacturing and agriculture, stimulates investment, draws students</w:t>
            </w:r>
            <w:r w:rsidR="008139C5" w:rsidRPr="00EA7E46">
              <w:rPr>
                <w:rFonts w:cstheme="minorHAnsi"/>
                <w:sz w:val="24"/>
                <w:szCs w:val="24"/>
              </w:rPr>
              <w:t xml:space="preserve"> for educational programmes, helps in making it a nicer place to visit.</w:t>
            </w:r>
          </w:p>
          <w:p w:rsidR="00843CFA" w:rsidRPr="00EA7E46" w:rsidRDefault="00843CFA" w:rsidP="00843CFA">
            <w:pPr>
              <w:autoSpaceDE w:val="0"/>
              <w:autoSpaceDN w:val="0"/>
              <w:adjustRightInd w:val="0"/>
              <w:rPr>
                <w:rFonts w:cstheme="minorHAnsi"/>
                <w:color w:val="FF0000"/>
                <w:sz w:val="24"/>
                <w:szCs w:val="24"/>
              </w:rPr>
            </w:pPr>
          </w:p>
          <w:p w:rsidR="00843CFA" w:rsidRPr="00FD4691" w:rsidRDefault="00843CFA" w:rsidP="002026E6">
            <w:pPr>
              <w:autoSpaceDE w:val="0"/>
              <w:autoSpaceDN w:val="0"/>
              <w:adjustRightInd w:val="0"/>
              <w:rPr>
                <w:rFonts w:cstheme="minorHAnsi"/>
                <w:b/>
                <w:bCs/>
                <w:color w:val="FF0000"/>
                <w:sz w:val="24"/>
                <w:szCs w:val="24"/>
              </w:rPr>
            </w:pPr>
            <w:r w:rsidRPr="00FD4691">
              <w:rPr>
                <w:rFonts w:cstheme="minorHAnsi"/>
                <w:b/>
                <w:bCs/>
                <w:color w:val="FF0000"/>
                <w:sz w:val="24"/>
                <w:szCs w:val="24"/>
              </w:rPr>
              <w:t>iii. Outline the ways for promoting inbound tours.</w:t>
            </w:r>
          </w:p>
          <w:p w:rsidR="00843CFA" w:rsidRPr="00EA7E46" w:rsidRDefault="002026E6" w:rsidP="00691EDB">
            <w:pPr>
              <w:autoSpaceDE w:val="0"/>
              <w:autoSpaceDN w:val="0"/>
              <w:adjustRightInd w:val="0"/>
              <w:rPr>
                <w:rFonts w:cstheme="minorHAnsi"/>
                <w:b/>
                <w:bCs/>
                <w:sz w:val="24"/>
                <w:szCs w:val="24"/>
                <w:u w:val="single"/>
              </w:rPr>
            </w:pPr>
            <w:r w:rsidRPr="00EA7E46">
              <w:rPr>
                <w:rFonts w:cstheme="minorHAnsi"/>
                <w:b/>
                <w:bCs/>
                <w:sz w:val="24"/>
                <w:szCs w:val="24"/>
                <w:u w:val="single"/>
              </w:rPr>
              <w:t>Promoting inbound tours takes different shapes such as</w:t>
            </w:r>
          </w:p>
          <w:p w:rsidR="00843CFA" w:rsidRPr="00EA7E46" w:rsidRDefault="002026E6" w:rsidP="00691EDB">
            <w:pPr>
              <w:autoSpaceDE w:val="0"/>
              <w:autoSpaceDN w:val="0"/>
              <w:adjustRightInd w:val="0"/>
              <w:rPr>
                <w:rFonts w:cstheme="minorHAnsi"/>
                <w:b/>
                <w:bCs/>
                <w:sz w:val="24"/>
                <w:szCs w:val="24"/>
              </w:rPr>
            </w:pPr>
            <w:r w:rsidRPr="00EA7E46">
              <w:rPr>
                <w:rFonts w:cstheme="minorHAnsi"/>
                <w:b/>
                <w:bCs/>
                <w:i/>
                <w:iCs/>
                <w:sz w:val="24"/>
                <w:szCs w:val="24"/>
              </w:rPr>
              <w:t>The relations with the press</w:t>
            </w:r>
            <w:r w:rsidRPr="00EA7E46">
              <w:rPr>
                <w:rFonts w:cstheme="minorHAnsi"/>
                <w:b/>
                <w:bCs/>
                <w:sz w:val="24"/>
                <w:szCs w:val="24"/>
              </w:rPr>
              <w:t>:</w:t>
            </w:r>
            <w:r w:rsidR="00691EDB" w:rsidRPr="00EA7E46">
              <w:rPr>
                <w:rFonts w:cstheme="minorHAnsi"/>
                <w:b/>
                <w:bCs/>
                <w:sz w:val="24"/>
                <w:szCs w:val="24"/>
              </w:rPr>
              <w:t xml:space="preserve"> </w:t>
            </w:r>
            <w:r w:rsidR="00691EDB" w:rsidRPr="00EA7E46">
              <w:rPr>
                <w:rFonts w:cstheme="minorHAnsi"/>
                <w:sz w:val="24"/>
                <w:szCs w:val="24"/>
              </w:rPr>
              <w:t>The GTA public relation staff responsibility is to inform and update public awareness about tourism growth, amount of tourists, typical duration of stay, earning of foreign exchange, the employment generated, new infrastructure plans, and the impact on GDP and government funds.</w:t>
            </w:r>
          </w:p>
          <w:p w:rsidR="00AF6639" w:rsidRPr="00EA7E46" w:rsidRDefault="002026E6" w:rsidP="009A1EAD">
            <w:pPr>
              <w:autoSpaceDE w:val="0"/>
              <w:autoSpaceDN w:val="0"/>
              <w:adjustRightInd w:val="0"/>
              <w:rPr>
                <w:rFonts w:cstheme="minorHAnsi"/>
                <w:sz w:val="24"/>
                <w:szCs w:val="24"/>
              </w:rPr>
            </w:pPr>
            <w:r w:rsidRPr="00EA7E46">
              <w:rPr>
                <w:rFonts w:cstheme="minorHAnsi"/>
                <w:b/>
                <w:bCs/>
                <w:i/>
                <w:iCs/>
                <w:sz w:val="24"/>
                <w:szCs w:val="24"/>
              </w:rPr>
              <w:t>Press Releases and Press Conferences:</w:t>
            </w:r>
            <w:r w:rsidR="00691EDB" w:rsidRPr="00EA7E46">
              <w:rPr>
                <w:rFonts w:cstheme="minorHAnsi"/>
                <w:sz w:val="24"/>
                <w:szCs w:val="24"/>
              </w:rPr>
              <w:t xml:space="preserve"> Press releases should include all points of interest, well composed, written in the appropriate journalistic style, spelling errors or syntax –free, strong and interested </w:t>
            </w:r>
            <w:r w:rsidR="009A1EAD" w:rsidRPr="00EA7E46">
              <w:rPr>
                <w:rFonts w:cstheme="minorHAnsi"/>
                <w:sz w:val="24"/>
                <w:szCs w:val="24"/>
              </w:rPr>
              <w:t>stories,</w:t>
            </w:r>
            <w:r w:rsidR="00691EDB" w:rsidRPr="00EA7E46">
              <w:rPr>
                <w:rFonts w:cstheme="minorHAnsi"/>
                <w:sz w:val="24"/>
                <w:szCs w:val="24"/>
              </w:rPr>
              <w:t xml:space="preserve"> contact with all types of media</w:t>
            </w:r>
            <w:r w:rsidR="009A1EAD" w:rsidRPr="00EA7E46">
              <w:rPr>
                <w:rFonts w:cstheme="minorHAnsi"/>
                <w:sz w:val="24"/>
                <w:szCs w:val="24"/>
              </w:rPr>
              <w:t xml:space="preserve">. Conferences need to be carried out at equipped places with comfortable amenities and audiovisual devices. Professional </w:t>
            </w:r>
            <w:r w:rsidR="00AB3D08" w:rsidRPr="00EA7E46">
              <w:rPr>
                <w:rFonts w:cstheme="minorHAnsi"/>
                <w:sz w:val="24"/>
                <w:szCs w:val="24"/>
              </w:rPr>
              <w:t>associations’</w:t>
            </w:r>
            <w:r w:rsidR="009A1EAD" w:rsidRPr="00EA7E46">
              <w:rPr>
                <w:rFonts w:cstheme="minorHAnsi"/>
                <w:sz w:val="24"/>
                <w:szCs w:val="24"/>
              </w:rPr>
              <w:t xml:space="preserve"> participants should be invited by the GTA to discuss policies topics related to tourism development and other issues.</w:t>
            </w:r>
          </w:p>
          <w:p w:rsidR="00AF6639" w:rsidRPr="00EA7E46" w:rsidRDefault="00934505" w:rsidP="009A1EAD">
            <w:pPr>
              <w:autoSpaceDE w:val="0"/>
              <w:autoSpaceDN w:val="0"/>
              <w:adjustRightInd w:val="0"/>
              <w:rPr>
                <w:rFonts w:cstheme="minorHAnsi"/>
                <w:sz w:val="24"/>
                <w:szCs w:val="24"/>
              </w:rPr>
            </w:pPr>
            <w:r w:rsidRPr="00EA7E46">
              <w:rPr>
                <w:rFonts w:cstheme="minorHAnsi"/>
                <w:b/>
                <w:bCs/>
                <w:i/>
                <w:iCs/>
                <w:sz w:val="24"/>
                <w:szCs w:val="24"/>
              </w:rPr>
              <w:t>Advertising:</w:t>
            </w:r>
            <w:r w:rsidR="009A1EAD" w:rsidRPr="00EA7E46">
              <w:rPr>
                <w:rFonts w:cstheme="minorHAnsi"/>
                <w:sz w:val="24"/>
                <w:szCs w:val="24"/>
              </w:rPr>
              <w:t xml:space="preserve"> Billboards are an effective way to promote public awareness knowledge and they should carry out strong message enhanced by innovation digital billboards are very effective, as you can change the advertised material electronically, so cost reduction is an aspect of these kind of boards.</w:t>
            </w:r>
          </w:p>
          <w:p w:rsidR="00AF6639" w:rsidRPr="00EA7E46" w:rsidRDefault="00934505" w:rsidP="004C0773">
            <w:pPr>
              <w:autoSpaceDE w:val="0"/>
              <w:autoSpaceDN w:val="0"/>
              <w:adjustRightInd w:val="0"/>
              <w:rPr>
                <w:rFonts w:cstheme="minorHAnsi"/>
                <w:sz w:val="24"/>
                <w:szCs w:val="24"/>
              </w:rPr>
            </w:pPr>
            <w:r w:rsidRPr="00EA7E46">
              <w:rPr>
                <w:rFonts w:cstheme="minorHAnsi"/>
                <w:b/>
                <w:bCs/>
                <w:i/>
                <w:iCs/>
                <w:sz w:val="24"/>
                <w:szCs w:val="24"/>
              </w:rPr>
              <w:t>Tourist Newspapers:</w:t>
            </w:r>
            <w:r w:rsidR="00011FB0" w:rsidRPr="00EA7E46">
              <w:rPr>
                <w:rFonts w:cstheme="minorHAnsi"/>
                <w:sz w:val="24"/>
                <w:szCs w:val="24"/>
              </w:rPr>
              <w:t xml:space="preserve"> Newspapers, which relate to </w:t>
            </w:r>
            <w:r w:rsidR="005E7A05" w:rsidRPr="00EA7E46">
              <w:rPr>
                <w:rFonts w:cstheme="minorHAnsi"/>
                <w:sz w:val="24"/>
                <w:szCs w:val="24"/>
              </w:rPr>
              <w:t>tourism,</w:t>
            </w:r>
            <w:r w:rsidR="00011FB0" w:rsidRPr="00EA7E46">
              <w:rPr>
                <w:rFonts w:cstheme="minorHAnsi"/>
                <w:sz w:val="24"/>
                <w:szCs w:val="24"/>
              </w:rPr>
              <w:t xml:space="preserve"> are typically published on a </w:t>
            </w:r>
            <w:r w:rsidR="00011FB0" w:rsidRPr="00EA7E46">
              <w:rPr>
                <w:rFonts w:cstheme="minorHAnsi"/>
                <w:sz w:val="24"/>
                <w:szCs w:val="24"/>
              </w:rPr>
              <w:lastRenderedPageBreak/>
              <w:t>weekly basis in English around the world</w:t>
            </w:r>
            <w:r w:rsidR="005E7A05" w:rsidRPr="00EA7E46">
              <w:rPr>
                <w:rFonts w:cstheme="minorHAnsi"/>
                <w:sz w:val="24"/>
                <w:szCs w:val="24"/>
              </w:rPr>
              <w:t xml:space="preserve">. These needs to emphasis local news, information on tourism, different places, attractions, where to eat, drink, maps, etc. Editors </w:t>
            </w:r>
            <w:r w:rsidR="004C0773" w:rsidRPr="00EA7E46">
              <w:rPr>
                <w:rFonts w:cstheme="minorHAnsi"/>
                <w:sz w:val="24"/>
                <w:szCs w:val="24"/>
              </w:rPr>
              <w:t>should sustain</w:t>
            </w:r>
            <w:r w:rsidR="005E7A05" w:rsidRPr="00EA7E46">
              <w:rPr>
                <w:rFonts w:cstheme="minorHAnsi"/>
                <w:sz w:val="24"/>
                <w:szCs w:val="24"/>
              </w:rPr>
              <w:t xml:space="preserve"> close contact with the GTA and the GTA should support and help newspaper when possible.</w:t>
            </w:r>
          </w:p>
          <w:p w:rsidR="00AF6639" w:rsidRPr="00EA7E46" w:rsidRDefault="004312A2" w:rsidP="00237A8F">
            <w:pPr>
              <w:autoSpaceDE w:val="0"/>
              <w:autoSpaceDN w:val="0"/>
              <w:adjustRightInd w:val="0"/>
              <w:rPr>
                <w:rFonts w:cstheme="minorHAnsi"/>
                <w:sz w:val="24"/>
                <w:szCs w:val="24"/>
              </w:rPr>
            </w:pPr>
            <w:r w:rsidRPr="00EA7E46">
              <w:rPr>
                <w:rFonts w:cstheme="minorHAnsi"/>
                <w:b/>
                <w:bCs/>
                <w:i/>
                <w:iCs/>
                <w:sz w:val="24"/>
                <w:szCs w:val="24"/>
              </w:rPr>
              <w:t>Television and Radio:</w:t>
            </w:r>
            <w:r w:rsidR="00563CF0" w:rsidRPr="00EA7E46">
              <w:rPr>
                <w:rFonts w:cstheme="minorHAnsi"/>
                <w:sz w:val="24"/>
                <w:szCs w:val="24"/>
              </w:rPr>
              <w:t xml:space="preserve"> Tourism can be supported through local stations with live broadcast from resorts and hotels to show the beauty of the scenes and attract tourists, with services provided and courtesy of the tourism staff </w:t>
            </w:r>
            <w:r w:rsidR="00DB6790" w:rsidRPr="00EA7E46">
              <w:rPr>
                <w:rFonts w:cstheme="minorHAnsi"/>
                <w:sz w:val="24"/>
                <w:szCs w:val="24"/>
              </w:rPr>
              <w:t>and newly</w:t>
            </w:r>
            <w:r w:rsidR="00563CF0" w:rsidRPr="00EA7E46">
              <w:rPr>
                <w:rFonts w:cstheme="minorHAnsi"/>
                <w:sz w:val="24"/>
                <w:szCs w:val="24"/>
              </w:rPr>
              <w:t xml:space="preserve"> build infrastructure, background of cultural and customs of the places to be visited is a good thing to show, interviews with current tourists, their views.</w:t>
            </w:r>
          </w:p>
          <w:p w:rsidR="00AF6639" w:rsidRPr="00EA7E46" w:rsidRDefault="004312A2" w:rsidP="009C12E5">
            <w:pPr>
              <w:autoSpaceDE w:val="0"/>
              <w:autoSpaceDN w:val="0"/>
              <w:adjustRightInd w:val="0"/>
              <w:rPr>
                <w:rFonts w:cstheme="minorHAnsi"/>
                <w:sz w:val="24"/>
                <w:szCs w:val="24"/>
              </w:rPr>
            </w:pPr>
            <w:r w:rsidRPr="00EA7E46">
              <w:rPr>
                <w:rFonts w:cstheme="minorHAnsi"/>
                <w:b/>
                <w:bCs/>
                <w:i/>
                <w:iCs/>
                <w:sz w:val="24"/>
                <w:szCs w:val="24"/>
              </w:rPr>
              <w:t>Competitions:</w:t>
            </w:r>
            <w:r w:rsidR="00237A8F" w:rsidRPr="00EA7E46">
              <w:rPr>
                <w:rFonts w:cstheme="minorHAnsi"/>
                <w:sz w:val="24"/>
                <w:szCs w:val="24"/>
              </w:rPr>
              <w:t xml:space="preserve"> This is to encourage tourism staff at different levels as a symbolism of appreciation on achievement they have done and benefited the tourism industry. Such as chef of the year, the company of the year, the hotel of the year, the restaurant of the year, the employee of the year</w:t>
            </w:r>
            <w:r w:rsidR="007915D6" w:rsidRPr="00EA7E46">
              <w:rPr>
                <w:rFonts w:cstheme="minorHAnsi"/>
                <w:sz w:val="24"/>
                <w:szCs w:val="24"/>
              </w:rPr>
              <w:t xml:space="preserve">. At school competitions, festival competitions, </w:t>
            </w:r>
            <w:r w:rsidR="009C12E5" w:rsidRPr="00EA7E46">
              <w:rPr>
                <w:rFonts w:cstheme="minorHAnsi"/>
                <w:sz w:val="24"/>
                <w:szCs w:val="24"/>
              </w:rPr>
              <w:t>and best</w:t>
            </w:r>
            <w:r w:rsidR="007915D6" w:rsidRPr="00EA7E46">
              <w:rPr>
                <w:rFonts w:cstheme="minorHAnsi"/>
                <w:sz w:val="24"/>
                <w:szCs w:val="24"/>
              </w:rPr>
              <w:t xml:space="preserve"> tourism article, best public awareness add</w:t>
            </w:r>
            <w:r w:rsidR="009C12E5" w:rsidRPr="00EA7E46">
              <w:rPr>
                <w:rFonts w:cstheme="minorHAnsi"/>
                <w:sz w:val="24"/>
                <w:szCs w:val="24"/>
              </w:rPr>
              <w:t>, or poster</w:t>
            </w:r>
            <w:r w:rsidR="007915D6" w:rsidRPr="00EA7E46">
              <w:rPr>
                <w:rFonts w:cstheme="minorHAnsi"/>
                <w:sz w:val="24"/>
                <w:szCs w:val="24"/>
              </w:rPr>
              <w:t xml:space="preserve">….etc.  </w:t>
            </w:r>
          </w:p>
          <w:p w:rsidR="00AF6639" w:rsidRPr="00EA7E46" w:rsidRDefault="004312A2" w:rsidP="00AB3D08">
            <w:pPr>
              <w:autoSpaceDE w:val="0"/>
              <w:autoSpaceDN w:val="0"/>
              <w:adjustRightInd w:val="0"/>
              <w:rPr>
                <w:rFonts w:cstheme="minorHAnsi"/>
                <w:sz w:val="24"/>
                <w:szCs w:val="24"/>
              </w:rPr>
            </w:pPr>
            <w:r w:rsidRPr="00EA7E46">
              <w:rPr>
                <w:rFonts w:cstheme="minorHAnsi"/>
                <w:b/>
                <w:bCs/>
                <w:i/>
                <w:iCs/>
                <w:sz w:val="24"/>
                <w:szCs w:val="24"/>
              </w:rPr>
              <w:t>Schools:</w:t>
            </w:r>
            <w:r w:rsidR="00746DCE" w:rsidRPr="00EA7E46">
              <w:rPr>
                <w:rFonts w:cstheme="minorHAnsi"/>
                <w:sz w:val="24"/>
                <w:szCs w:val="24"/>
              </w:rPr>
              <w:t xml:space="preserve"> Usually secondary school programmes cover characteristics of tourism, tourism demand and supply chain, tourism products, tourism development and planning, environmental economic and socio-cultural impacts.</w:t>
            </w:r>
          </w:p>
          <w:p w:rsidR="00AF6639" w:rsidRPr="00EA7E46" w:rsidRDefault="004312A2" w:rsidP="0073280A">
            <w:pPr>
              <w:autoSpaceDE w:val="0"/>
              <w:autoSpaceDN w:val="0"/>
              <w:adjustRightInd w:val="0"/>
              <w:rPr>
                <w:rFonts w:cstheme="minorHAnsi"/>
                <w:sz w:val="24"/>
                <w:szCs w:val="24"/>
              </w:rPr>
            </w:pPr>
            <w:r w:rsidRPr="00EA7E46">
              <w:rPr>
                <w:rFonts w:cstheme="minorHAnsi"/>
                <w:b/>
                <w:bCs/>
                <w:i/>
                <w:iCs/>
                <w:sz w:val="24"/>
                <w:szCs w:val="24"/>
              </w:rPr>
              <w:t>A Host Programme:</w:t>
            </w:r>
            <w:r w:rsidR="00746DCE" w:rsidRPr="00EA7E46">
              <w:rPr>
                <w:rFonts w:cstheme="minorHAnsi"/>
                <w:sz w:val="24"/>
                <w:szCs w:val="24"/>
              </w:rPr>
              <w:t xml:space="preserve"> Participants in this programme should be taken from all occupations in the tourism and travel industry starting from taxi drivers to immigration officials and bankers. Topics like tourism general knowledge, national cultural heritage, attractions, </w:t>
            </w:r>
            <w:r w:rsidR="00DB7ABC" w:rsidRPr="00EA7E46">
              <w:rPr>
                <w:rFonts w:cstheme="minorHAnsi"/>
                <w:sz w:val="24"/>
                <w:szCs w:val="24"/>
              </w:rPr>
              <w:t xml:space="preserve">tourist products, </w:t>
            </w:r>
            <w:r w:rsidR="008E6A59" w:rsidRPr="00EA7E46">
              <w:rPr>
                <w:rFonts w:cstheme="minorHAnsi"/>
                <w:sz w:val="24"/>
                <w:szCs w:val="24"/>
              </w:rPr>
              <w:t>visitors’</w:t>
            </w:r>
            <w:r w:rsidR="00DB7ABC" w:rsidRPr="00EA7E46">
              <w:rPr>
                <w:rFonts w:cstheme="minorHAnsi"/>
                <w:sz w:val="24"/>
                <w:szCs w:val="24"/>
              </w:rPr>
              <w:t xml:space="preserve"> background</w:t>
            </w:r>
            <w:r w:rsidR="008E6A59" w:rsidRPr="00EA7E46">
              <w:rPr>
                <w:rFonts w:cstheme="minorHAnsi"/>
                <w:sz w:val="24"/>
                <w:szCs w:val="24"/>
              </w:rPr>
              <w:t>s</w:t>
            </w:r>
            <w:r w:rsidR="00DB7ABC" w:rsidRPr="00EA7E46">
              <w:rPr>
                <w:rFonts w:cstheme="minorHAnsi"/>
                <w:sz w:val="24"/>
                <w:szCs w:val="24"/>
              </w:rPr>
              <w:t xml:space="preserve"> and cultural values, tourism motivations, standards, environment quality, maintenance and conservation, tourist and crime, crisis management, </w:t>
            </w:r>
            <w:r w:rsidR="008E6A59" w:rsidRPr="00EA7E46">
              <w:rPr>
                <w:rFonts w:cstheme="minorHAnsi"/>
                <w:sz w:val="24"/>
                <w:szCs w:val="24"/>
              </w:rPr>
              <w:t xml:space="preserve">tourist memorable vacation, </w:t>
            </w:r>
            <w:r w:rsidR="00DB7ABC" w:rsidRPr="00EA7E46">
              <w:rPr>
                <w:rFonts w:cstheme="minorHAnsi"/>
                <w:sz w:val="24"/>
                <w:szCs w:val="24"/>
              </w:rPr>
              <w:t>communications</w:t>
            </w:r>
            <w:r w:rsidR="008E6A59" w:rsidRPr="00EA7E46">
              <w:rPr>
                <w:rFonts w:cstheme="minorHAnsi"/>
                <w:sz w:val="24"/>
                <w:szCs w:val="24"/>
              </w:rPr>
              <w:t>,</w:t>
            </w:r>
            <w:r w:rsidR="00DB7ABC" w:rsidRPr="00EA7E46">
              <w:rPr>
                <w:rFonts w:cstheme="minorHAnsi"/>
                <w:sz w:val="24"/>
                <w:szCs w:val="24"/>
              </w:rPr>
              <w:t xml:space="preserve"> should be discussed.</w:t>
            </w:r>
          </w:p>
          <w:p w:rsidR="00AF6639" w:rsidRPr="00EA7E46" w:rsidRDefault="004312A2" w:rsidP="007275EE">
            <w:pPr>
              <w:autoSpaceDE w:val="0"/>
              <w:autoSpaceDN w:val="0"/>
              <w:adjustRightInd w:val="0"/>
              <w:rPr>
                <w:rFonts w:cstheme="minorHAnsi"/>
                <w:sz w:val="24"/>
                <w:szCs w:val="24"/>
              </w:rPr>
            </w:pPr>
            <w:r w:rsidRPr="00EA7E46">
              <w:rPr>
                <w:rFonts w:cstheme="minorHAnsi"/>
                <w:b/>
                <w:bCs/>
                <w:i/>
                <w:iCs/>
                <w:sz w:val="24"/>
                <w:szCs w:val="24"/>
              </w:rPr>
              <w:t>Workshops and Seminars:</w:t>
            </w:r>
            <w:r w:rsidR="001A4898">
              <w:rPr>
                <w:rFonts w:cstheme="minorHAnsi"/>
                <w:sz w:val="24"/>
                <w:szCs w:val="24"/>
              </w:rPr>
              <w:t xml:space="preserve"> The main point here is to promote people awareness and have them to participate and listen to their ideas. Well-designed presentations about the current policies and plans should be presented</w:t>
            </w:r>
            <w:r w:rsidR="009D0CC9">
              <w:rPr>
                <w:rFonts w:cstheme="minorHAnsi"/>
                <w:sz w:val="24"/>
                <w:szCs w:val="24"/>
              </w:rPr>
              <w:t>, and people should be divided into groups and listen to their views and discussing it through a panelist.</w:t>
            </w:r>
          </w:p>
          <w:p w:rsidR="00AF6639" w:rsidRPr="00EA7E46" w:rsidRDefault="00064054" w:rsidP="00050F1A">
            <w:pPr>
              <w:autoSpaceDE w:val="0"/>
              <w:autoSpaceDN w:val="0"/>
              <w:adjustRightInd w:val="0"/>
              <w:rPr>
                <w:rFonts w:cstheme="minorHAnsi"/>
                <w:sz w:val="24"/>
                <w:szCs w:val="24"/>
              </w:rPr>
            </w:pPr>
            <w:r w:rsidRPr="00EA7E46">
              <w:rPr>
                <w:rFonts w:cstheme="minorHAnsi"/>
                <w:b/>
                <w:bCs/>
                <w:i/>
                <w:iCs/>
                <w:sz w:val="24"/>
                <w:szCs w:val="24"/>
              </w:rPr>
              <w:t>Campaigns:</w:t>
            </w:r>
            <w:r w:rsidR="00527363">
              <w:rPr>
                <w:rFonts w:cstheme="minorHAnsi"/>
                <w:sz w:val="24"/>
                <w:szCs w:val="24"/>
              </w:rPr>
              <w:t xml:space="preserve"> Inclusive T.V and radio campaigns, competitions, contests, festivals and exhibitions should be designed around a theme and run for a specific period of time. Activities can be involved to make these interesting and to attract a wide press cover.</w:t>
            </w:r>
          </w:p>
          <w:p w:rsidR="00AF6639" w:rsidRPr="00050F1A" w:rsidRDefault="00064054" w:rsidP="00843CFA">
            <w:pPr>
              <w:autoSpaceDE w:val="0"/>
              <w:autoSpaceDN w:val="0"/>
              <w:adjustRightInd w:val="0"/>
              <w:rPr>
                <w:rFonts w:cstheme="minorHAnsi"/>
                <w:sz w:val="24"/>
                <w:szCs w:val="24"/>
              </w:rPr>
            </w:pPr>
            <w:r w:rsidRPr="00EA7E46">
              <w:rPr>
                <w:rFonts w:cstheme="minorHAnsi"/>
                <w:b/>
                <w:bCs/>
                <w:i/>
                <w:iCs/>
                <w:sz w:val="24"/>
                <w:szCs w:val="24"/>
              </w:rPr>
              <w:t>Tourist awareness:</w:t>
            </w:r>
            <w:r w:rsidR="00F13009">
              <w:rPr>
                <w:rFonts w:cstheme="minorHAnsi"/>
                <w:sz w:val="24"/>
                <w:szCs w:val="24"/>
              </w:rPr>
              <w:t xml:space="preserve"> people require information to enjoy and discover a new culture, so published materials, leaflets, posters, booklets can provide quick summary of the most important aspects of the culture. Detailed books can be sold.</w:t>
            </w:r>
            <w:r w:rsidR="006119A7">
              <w:rPr>
                <w:rFonts w:cstheme="minorHAnsi"/>
                <w:sz w:val="24"/>
                <w:szCs w:val="24"/>
              </w:rPr>
              <w:t xml:space="preserve"> The GTA should allocate some of its tourism budgets for hotels to take more initiatives producing these materials to let the tourist aware of the culture they are visiting.  </w:t>
            </w:r>
          </w:p>
          <w:p w:rsidR="00AF6639" w:rsidRDefault="00AF6639" w:rsidP="00843CFA">
            <w:pPr>
              <w:autoSpaceDE w:val="0"/>
              <w:autoSpaceDN w:val="0"/>
              <w:adjustRightInd w:val="0"/>
              <w:rPr>
                <w:rFonts w:cstheme="minorHAnsi"/>
                <w:sz w:val="24"/>
                <w:szCs w:val="24"/>
              </w:rPr>
            </w:pPr>
          </w:p>
          <w:p w:rsidR="007C7F7C" w:rsidRPr="00EA7E46" w:rsidRDefault="007C7F7C" w:rsidP="00843CFA">
            <w:pPr>
              <w:autoSpaceDE w:val="0"/>
              <w:autoSpaceDN w:val="0"/>
              <w:adjustRightInd w:val="0"/>
              <w:rPr>
                <w:rFonts w:cstheme="minorHAnsi"/>
                <w:sz w:val="24"/>
                <w:szCs w:val="24"/>
              </w:rPr>
            </w:pPr>
          </w:p>
          <w:p w:rsidR="00AF6639" w:rsidRPr="00EA7E46" w:rsidRDefault="00AF6639" w:rsidP="00843CFA">
            <w:pPr>
              <w:autoSpaceDE w:val="0"/>
              <w:autoSpaceDN w:val="0"/>
              <w:adjustRightInd w:val="0"/>
              <w:rPr>
                <w:rFonts w:cstheme="minorHAnsi"/>
                <w:sz w:val="24"/>
                <w:szCs w:val="24"/>
              </w:rPr>
            </w:pPr>
          </w:p>
          <w:p w:rsidR="00AF6639" w:rsidRPr="00EA7E46" w:rsidRDefault="00AF6639" w:rsidP="00843CFA">
            <w:pPr>
              <w:autoSpaceDE w:val="0"/>
              <w:autoSpaceDN w:val="0"/>
              <w:adjustRightInd w:val="0"/>
              <w:rPr>
                <w:rFonts w:cstheme="minorHAnsi"/>
                <w:sz w:val="24"/>
                <w:szCs w:val="24"/>
              </w:rPr>
            </w:pPr>
          </w:p>
          <w:p w:rsidR="0086330B" w:rsidRDefault="0086330B" w:rsidP="00843CFA">
            <w:pPr>
              <w:autoSpaceDE w:val="0"/>
              <w:autoSpaceDN w:val="0"/>
              <w:adjustRightInd w:val="0"/>
              <w:rPr>
                <w:rFonts w:cstheme="minorHAnsi"/>
                <w:sz w:val="24"/>
                <w:szCs w:val="24"/>
              </w:rPr>
            </w:pPr>
          </w:p>
          <w:p w:rsidR="001E476A" w:rsidRDefault="001E476A" w:rsidP="00843CFA">
            <w:pPr>
              <w:autoSpaceDE w:val="0"/>
              <w:autoSpaceDN w:val="0"/>
              <w:adjustRightInd w:val="0"/>
              <w:rPr>
                <w:rFonts w:cstheme="minorHAnsi"/>
                <w:sz w:val="24"/>
                <w:szCs w:val="24"/>
              </w:rPr>
            </w:pPr>
          </w:p>
          <w:p w:rsidR="00C202E9" w:rsidRDefault="00C202E9" w:rsidP="00843CFA">
            <w:pPr>
              <w:autoSpaceDE w:val="0"/>
              <w:autoSpaceDN w:val="0"/>
              <w:adjustRightInd w:val="0"/>
              <w:rPr>
                <w:rFonts w:cstheme="minorHAnsi"/>
                <w:sz w:val="24"/>
                <w:szCs w:val="24"/>
              </w:rPr>
            </w:pPr>
          </w:p>
          <w:p w:rsidR="00C202E9" w:rsidRDefault="00C202E9" w:rsidP="00843CFA">
            <w:pPr>
              <w:autoSpaceDE w:val="0"/>
              <w:autoSpaceDN w:val="0"/>
              <w:adjustRightInd w:val="0"/>
              <w:rPr>
                <w:rFonts w:cstheme="minorHAnsi"/>
                <w:sz w:val="24"/>
                <w:szCs w:val="24"/>
              </w:rPr>
            </w:pPr>
          </w:p>
          <w:p w:rsidR="00C202E9" w:rsidRDefault="00C202E9" w:rsidP="00843CFA">
            <w:pPr>
              <w:autoSpaceDE w:val="0"/>
              <w:autoSpaceDN w:val="0"/>
              <w:adjustRightInd w:val="0"/>
              <w:rPr>
                <w:rFonts w:cstheme="minorHAnsi"/>
                <w:sz w:val="24"/>
                <w:szCs w:val="24"/>
              </w:rPr>
            </w:pPr>
          </w:p>
          <w:p w:rsidR="00C202E9" w:rsidRDefault="00C202E9" w:rsidP="00843CFA">
            <w:pPr>
              <w:autoSpaceDE w:val="0"/>
              <w:autoSpaceDN w:val="0"/>
              <w:adjustRightInd w:val="0"/>
              <w:rPr>
                <w:rFonts w:cstheme="minorHAnsi"/>
                <w:sz w:val="24"/>
                <w:szCs w:val="24"/>
              </w:rPr>
            </w:pPr>
          </w:p>
          <w:p w:rsidR="001E476A" w:rsidRPr="00EA7E46" w:rsidRDefault="001E476A" w:rsidP="00843CFA">
            <w:pPr>
              <w:autoSpaceDE w:val="0"/>
              <w:autoSpaceDN w:val="0"/>
              <w:adjustRightInd w:val="0"/>
              <w:rPr>
                <w:rFonts w:cstheme="minorHAnsi"/>
                <w:sz w:val="24"/>
                <w:szCs w:val="24"/>
              </w:rPr>
            </w:pPr>
          </w:p>
          <w:p w:rsidR="00843CFA" w:rsidRPr="00EA7E46" w:rsidRDefault="00843CFA" w:rsidP="00843CFA">
            <w:pPr>
              <w:autoSpaceDE w:val="0"/>
              <w:autoSpaceDN w:val="0"/>
              <w:adjustRightInd w:val="0"/>
              <w:rPr>
                <w:rFonts w:cstheme="minorHAnsi"/>
                <w:sz w:val="24"/>
                <w:szCs w:val="24"/>
              </w:rPr>
            </w:pPr>
          </w:p>
          <w:p w:rsidR="00CC2FB3" w:rsidRDefault="00843CFA" w:rsidP="002A0EC8">
            <w:pPr>
              <w:pStyle w:val="ListParagraph"/>
              <w:numPr>
                <w:ilvl w:val="0"/>
                <w:numId w:val="2"/>
              </w:numPr>
              <w:rPr>
                <w:rFonts w:cstheme="minorHAnsi"/>
                <w:b/>
                <w:bCs/>
                <w:color w:val="FF0000"/>
                <w:sz w:val="24"/>
                <w:szCs w:val="24"/>
              </w:rPr>
            </w:pPr>
            <w:r w:rsidRPr="002A0EC8">
              <w:rPr>
                <w:rFonts w:cstheme="minorHAnsi"/>
                <w:b/>
                <w:bCs/>
                <w:color w:val="FF0000"/>
                <w:sz w:val="24"/>
                <w:szCs w:val="24"/>
              </w:rPr>
              <w:lastRenderedPageBreak/>
              <w:t xml:space="preserve">Discuss, in detail, the programmes that can be </w:t>
            </w:r>
            <w:proofErr w:type="spellStart"/>
            <w:r w:rsidRPr="002A0EC8">
              <w:rPr>
                <w:rFonts w:cstheme="minorHAnsi"/>
                <w:b/>
                <w:bCs/>
                <w:color w:val="FF0000"/>
                <w:sz w:val="24"/>
                <w:szCs w:val="24"/>
              </w:rPr>
              <w:t>organised</w:t>
            </w:r>
            <w:proofErr w:type="spellEnd"/>
            <w:r w:rsidRPr="002A0EC8">
              <w:rPr>
                <w:rFonts w:cstheme="minorHAnsi"/>
                <w:b/>
                <w:bCs/>
                <w:color w:val="FF0000"/>
                <w:sz w:val="24"/>
                <w:szCs w:val="24"/>
              </w:rPr>
              <w:t xml:space="preserve"> to create public awareness about tourism. </w:t>
            </w:r>
          </w:p>
          <w:p w:rsidR="002A0EC8" w:rsidRPr="002A0EC8" w:rsidRDefault="002A0EC8" w:rsidP="002A0EC8">
            <w:pPr>
              <w:rPr>
                <w:rFonts w:cstheme="minorHAnsi"/>
                <w:b/>
                <w:bCs/>
                <w:color w:val="FF0000"/>
                <w:sz w:val="24"/>
                <w:szCs w:val="24"/>
              </w:rPr>
            </w:pPr>
          </w:p>
          <w:p w:rsidR="002A0EC8" w:rsidRPr="00EA7E46" w:rsidRDefault="002A0EC8" w:rsidP="002A0EC8">
            <w:pPr>
              <w:autoSpaceDE w:val="0"/>
              <w:autoSpaceDN w:val="0"/>
              <w:adjustRightInd w:val="0"/>
              <w:jc w:val="center"/>
              <w:rPr>
                <w:rFonts w:cstheme="minorHAnsi"/>
                <w:b/>
                <w:bCs/>
                <w:sz w:val="24"/>
                <w:szCs w:val="24"/>
              </w:rPr>
            </w:pPr>
            <w:r w:rsidRPr="00EA7E46">
              <w:rPr>
                <w:rFonts w:cstheme="minorHAnsi"/>
                <w:b/>
                <w:bCs/>
                <w:sz w:val="24"/>
                <w:szCs w:val="24"/>
              </w:rPr>
              <w:t>Public awareness programme should</w:t>
            </w:r>
          </w:p>
          <w:p w:rsidR="002A0EC8" w:rsidRPr="00EA7E46" w:rsidRDefault="002A0EC8" w:rsidP="002A0EC8">
            <w:pPr>
              <w:autoSpaceDE w:val="0"/>
              <w:autoSpaceDN w:val="0"/>
              <w:adjustRightInd w:val="0"/>
              <w:rPr>
                <w:rFonts w:cstheme="minorHAnsi"/>
                <w:sz w:val="24"/>
                <w:szCs w:val="24"/>
              </w:rPr>
            </w:pPr>
          </w:p>
          <w:p w:rsidR="002A0EC8" w:rsidRPr="002A0EC8" w:rsidRDefault="002A0EC8" w:rsidP="002A0EC8">
            <w:pPr>
              <w:pStyle w:val="ListParagraph"/>
              <w:numPr>
                <w:ilvl w:val="0"/>
                <w:numId w:val="3"/>
              </w:numPr>
              <w:autoSpaceDE w:val="0"/>
              <w:autoSpaceDN w:val="0"/>
              <w:adjustRightInd w:val="0"/>
              <w:rPr>
                <w:rFonts w:cstheme="minorHAnsi"/>
                <w:sz w:val="24"/>
                <w:szCs w:val="24"/>
              </w:rPr>
            </w:pPr>
            <w:r w:rsidRPr="002A0EC8">
              <w:rPr>
                <w:rFonts w:cstheme="minorHAnsi"/>
                <w:b/>
                <w:bCs/>
                <w:i/>
                <w:iCs/>
                <w:sz w:val="24"/>
                <w:szCs w:val="24"/>
              </w:rPr>
              <w:t>Explain</w:t>
            </w:r>
          </w:p>
          <w:p w:rsidR="002A0EC8" w:rsidRPr="00EA7E46" w:rsidRDefault="002A0EC8" w:rsidP="002A0EC8">
            <w:pPr>
              <w:autoSpaceDE w:val="0"/>
              <w:autoSpaceDN w:val="0"/>
              <w:adjustRightInd w:val="0"/>
              <w:rPr>
                <w:rFonts w:cstheme="minorHAnsi"/>
                <w:sz w:val="24"/>
                <w:szCs w:val="24"/>
              </w:rPr>
            </w:pPr>
            <w:r w:rsidRPr="00EA7E46">
              <w:rPr>
                <w:rFonts w:cstheme="minorHAnsi"/>
                <w:sz w:val="24"/>
                <w:szCs w:val="24"/>
              </w:rPr>
              <w:t>Characteristics of tourism, trends, performance</w:t>
            </w:r>
          </w:p>
          <w:p w:rsidR="002A0EC8" w:rsidRPr="00EA7E46" w:rsidRDefault="002A0EC8" w:rsidP="002A0EC8">
            <w:pPr>
              <w:autoSpaceDE w:val="0"/>
              <w:autoSpaceDN w:val="0"/>
              <w:adjustRightInd w:val="0"/>
              <w:rPr>
                <w:rFonts w:cstheme="minorHAnsi"/>
                <w:sz w:val="24"/>
                <w:szCs w:val="24"/>
              </w:rPr>
            </w:pPr>
            <w:r w:rsidRPr="00EA7E46">
              <w:rPr>
                <w:rFonts w:cstheme="minorHAnsi"/>
                <w:sz w:val="24"/>
                <w:szCs w:val="24"/>
              </w:rPr>
              <w:t>Benefits brought by tourism</w:t>
            </w:r>
          </w:p>
          <w:p w:rsidR="002A0EC8" w:rsidRPr="00EA7E46" w:rsidRDefault="002A0EC8" w:rsidP="002A0EC8">
            <w:pPr>
              <w:autoSpaceDE w:val="0"/>
              <w:autoSpaceDN w:val="0"/>
              <w:adjustRightInd w:val="0"/>
              <w:rPr>
                <w:rFonts w:cstheme="minorHAnsi"/>
                <w:sz w:val="24"/>
                <w:szCs w:val="24"/>
              </w:rPr>
            </w:pPr>
            <w:r w:rsidRPr="00EA7E46">
              <w:rPr>
                <w:rFonts w:cstheme="minorHAnsi"/>
                <w:sz w:val="24"/>
                <w:szCs w:val="24"/>
              </w:rPr>
              <w:t>Development perspectives and new projects</w:t>
            </w:r>
          </w:p>
          <w:p w:rsidR="002A0EC8" w:rsidRPr="00EA7E46" w:rsidRDefault="002A0EC8" w:rsidP="002A0EC8">
            <w:pPr>
              <w:autoSpaceDE w:val="0"/>
              <w:autoSpaceDN w:val="0"/>
              <w:adjustRightInd w:val="0"/>
              <w:rPr>
                <w:rFonts w:cstheme="minorHAnsi"/>
                <w:sz w:val="24"/>
                <w:szCs w:val="24"/>
              </w:rPr>
            </w:pPr>
            <w:r w:rsidRPr="00EA7E46">
              <w:rPr>
                <w:rFonts w:cstheme="minorHAnsi"/>
                <w:sz w:val="24"/>
                <w:szCs w:val="24"/>
              </w:rPr>
              <w:t>Zoning and regulations</w:t>
            </w:r>
          </w:p>
          <w:p w:rsidR="002A0EC8" w:rsidRPr="00EA7E46" w:rsidRDefault="002A0EC8" w:rsidP="002A0EC8">
            <w:pPr>
              <w:autoSpaceDE w:val="0"/>
              <w:autoSpaceDN w:val="0"/>
              <w:adjustRightInd w:val="0"/>
              <w:rPr>
                <w:rFonts w:cstheme="minorHAnsi"/>
                <w:sz w:val="24"/>
                <w:szCs w:val="24"/>
              </w:rPr>
            </w:pPr>
            <w:r w:rsidRPr="00EA7E46">
              <w:rPr>
                <w:rFonts w:cstheme="minorHAnsi"/>
                <w:sz w:val="24"/>
                <w:szCs w:val="24"/>
              </w:rPr>
              <w:t>Characteristics of inbound tours</w:t>
            </w:r>
          </w:p>
          <w:p w:rsidR="002A0EC8" w:rsidRPr="00EA7E46" w:rsidRDefault="002A0EC8" w:rsidP="002A0EC8">
            <w:pPr>
              <w:autoSpaceDE w:val="0"/>
              <w:autoSpaceDN w:val="0"/>
              <w:adjustRightInd w:val="0"/>
              <w:rPr>
                <w:rFonts w:cstheme="minorHAnsi"/>
                <w:sz w:val="24"/>
                <w:szCs w:val="24"/>
              </w:rPr>
            </w:pPr>
            <w:r w:rsidRPr="00EA7E46">
              <w:rPr>
                <w:rFonts w:cstheme="minorHAnsi"/>
                <w:sz w:val="24"/>
                <w:szCs w:val="24"/>
              </w:rPr>
              <w:t>Information about business and job opportunities</w:t>
            </w:r>
          </w:p>
          <w:p w:rsidR="002A0EC8" w:rsidRPr="00EA7E46" w:rsidRDefault="002A0EC8" w:rsidP="002A0EC8">
            <w:pPr>
              <w:autoSpaceDE w:val="0"/>
              <w:autoSpaceDN w:val="0"/>
              <w:adjustRightInd w:val="0"/>
              <w:rPr>
                <w:rFonts w:cstheme="minorHAnsi"/>
                <w:sz w:val="24"/>
                <w:szCs w:val="24"/>
              </w:rPr>
            </w:pPr>
            <w:r w:rsidRPr="00EA7E46">
              <w:rPr>
                <w:rFonts w:cstheme="minorHAnsi"/>
                <w:sz w:val="24"/>
                <w:szCs w:val="24"/>
              </w:rPr>
              <w:t>Staff tourism training programme</w:t>
            </w:r>
          </w:p>
          <w:p w:rsidR="00CC2FB3" w:rsidRDefault="00CC2FB3" w:rsidP="00A851DA">
            <w:pPr>
              <w:rPr>
                <w:rFonts w:cstheme="minorHAnsi"/>
                <w:b/>
                <w:sz w:val="24"/>
                <w:szCs w:val="24"/>
              </w:rPr>
            </w:pPr>
          </w:p>
          <w:p w:rsidR="00A6106B" w:rsidRDefault="00EC211E" w:rsidP="00116EC7">
            <w:pPr>
              <w:rPr>
                <w:rFonts w:cstheme="minorHAnsi"/>
                <w:bCs/>
                <w:sz w:val="24"/>
                <w:szCs w:val="24"/>
              </w:rPr>
            </w:pPr>
            <w:r w:rsidRPr="00EC211E">
              <w:rPr>
                <w:rFonts w:cstheme="minorHAnsi"/>
                <w:bCs/>
                <w:sz w:val="24"/>
                <w:szCs w:val="24"/>
              </w:rPr>
              <w:t>One of tourism development polices is keeping general public updated and informed about the latest developments and benefits to the social and economic well-being of the country. The total strategy of the public’s understanding should be reflected in the policies. Public opinion has to be guided by the</w:t>
            </w:r>
            <w:r w:rsidR="00116EC7">
              <w:rPr>
                <w:rFonts w:cstheme="minorHAnsi"/>
                <w:bCs/>
                <w:sz w:val="24"/>
                <w:szCs w:val="24"/>
              </w:rPr>
              <w:t xml:space="preserve"> G</w:t>
            </w:r>
            <w:bookmarkStart w:id="0" w:name="_GoBack"/>
            <w:bookmarkEnd w:id="0"/>
            <w:r w:rsidR="00116EC7">
              <w:rPr>
                <w:rFonts w:cstheme="minorHAnsi"/>
                <w:bCs/>
                <w:sz w:val="24"/>
                <w:szCs w:val="24"/>
              </w:rPr>
              <w:t>TA, this has got to be on national level.</w:t>
            </w:r>
          </w:p>
          <w:p w:rsidR="00A56233" w:rsidRDefault="00A56233" w:rsidP="00116EC7">
            <w:pPr>
              <w:rPr>
                <w:rFonts w:cstheme="minorHAnsi"/>
                <w:bCs/>
                <w:sz w:val="24"/>
                <w:szCs w:val="24"/>
              </w:rPr>
            </w:pPr>
          </w:p>
          <w:p w:rsidR="007F07B1" w:rsidRPr="00EA7E46" w:rsidRDefault="007F07B1" w:rsidP="007F07B1">
            <w:pPr>
              <w:autoSpaceDE w:val="0"/>
              <w:autoSpaceDN w:val="0"/>
              <w:adjustRightInd w:val="0"/>
              <w:rPr>
                <w:rFonts w:cstheme="minorHAnsi"/>
                <w:sz w:val="24"/>
                <w:szCs w:val="24"/>
              </w:rPr>
            </w:pPr>
            <w:r w:rsidRPr="00EA7E46">
              <w:rPr>
                <w:rFonts w:cstheme="minorHAnsi"/>
                <w:b/>
                <w:bCs/>
                <w:i/>
                <w:iCs/>
                <w:sz w:val="24"/>
                <w:szCs w:val="24"/>
              </w:rPr>
              <w:t>Inbound</w:t>
            </w:r>
            <w:r w:rsidRPr="00EA7E46">
              <w:rPr>
                <w:rFonts w:cstheme="minorHAnsi"/>
                <w:sz w:val="24"/>
                <w:szCs w:val="24"/>
              </w:rPr>
              <w:t xml:space="preserve"> </w:t>
            </w:r>
            <w:r w:rsidRPr="00EA7E46">
              <w:rPr>
                <w:rFonts w:cstheme="minorHAnsi"/>
                <w:b/>
                <w:bCs/>
                <w:i/>
                <w:iCs/>
                <w:sz w:val="24"/>
                <w:szCs w:val="24"/>
              </w:rPr>
              <w:t>tourism</w:t>
            </w:r>
            <w:r>
              <w:rPr>
                <w:rFonts w:cstheme="minorHAnsi"/>
                <w:b/>
                <w:bCs/>
                <w:i/>
                <w:iCs/>
                <w:sz w:val="24"/>
                <w:szCs w:val="24"/>
              </w:rPr>
              <w:t xml:space="preserve"> importance</w:t>
            </w:r>
            <w:r w:rsidRPr="00EA7E46">
              <w:rPr>
                <w:rFonts w:cstheme="minorHAnsi"/>
                <w:sz w:val="24"/>
                <w:szCs w:val="24"/>
              </w:rPr>
              <w:t xml:space="preserve"> promotes economic development locally, generates funds, creates new employment and career opportunity, provides new opportunities for investments, creates new opportunities for small enterprises, brings in foreign exchange, establishes an audience for local cultural events, generates curiosity for local cuisine, establishes a market for local arts and crafts, creates contacts with various cultures, encourages learning foreign languages, aids in making the local environment better, promotes the development of new infrastructure, allows for providing new community services, breeds revenue for government, promotes the image of a country and the image of destination, makes the cultural identity stronger, benefits local manufacturing and agriculture, stimulates investment, draws students for educational programmes, helps in making it a nicer place to visit.</w:t>
            </w:r>
          </w:p>
          <w:p w:rsidR="007F07B1" w:rsidRDefault="007F07B1" w:rsidP="00116EC7">
            <w:pPr>
              <w:rPr>
                <w:rFonts w:cstheme="minorHAnsi"/>
                <w:bCs/>
                <w:sz w:val="24"/>
                <w:szCs w:val="24"/>
              </w:rPr>
            </w:pPr>
          </w:p>
          <w:p w:rsidR="00116EC7" w:rsidRPr="00B01774" w:rsidRDefault="00116EC7" w:rsidP="003D776D">
            <w:pPr>
              <w:rPr>
                <w:rFonts w:cstheme="minorHAnsi"/>
                <w:bCs/>
                <w:sz w:val="24"/>
                <w:szCs w:val="24"/>
              </w:rPr>
            </w:pPr>
            <w:r w:rsidRPr="00116EC7">
              <w:rPr>
                <w:rFonts w:cstheme="minorHAnsi"/>
                <w:b/>
                <w:sz w:val="24"/>
                <w:szCs w:val="24"/>
              </w:rPr>
              <w:t>The local community should be consulted about</w:t>
            </w:r>
            <w:r>
              <w:rPr>
                <w:rFonts w:cstheme="minorHAnsi"/>
                <w:bCs/>
                <w:sz w:val="24"/>
                <w:szCs w:val="24"/>
              </w:rPr>
              <w:t xml:space="preserve"> </w:t>
            </w:r>
            <w:r w:rsidR="00B3518B">
              <w:rPr>
                <w:rFonts w:cstheme="minorHAnsi"/>
                <w:bCs/>
                <w:sz w:val="24"/>
                <w:szCs w:val="24"/>
              </w:rPr>
              <w:t>groups or individuals</w:t>
            </w:r>
            <w:r>
              <w:rPr>
                <w:rFonts w:cstheme="minorHAnsi"/>
                <w:bCs/>
                <w:sz w:val="24"/>
                <w:szCs w:val="24"/>
              </w:rPr>
              <w:t xml:space="preserve"> concerns or objections for certain issues </w:t>
            </w:r>
            <w:r w:rsidR="00B3518B">
              <w:rPr>
                <w:rFonts w:cstheme="minorHAnsi"/>
                <w:bCs/>
                <w:sz w:val="24"/>
                <w:szCs w:val="24"/>
              </w:rPr>
              <w:t xml:space="preserve">such as tourism development plans, related physical plans, planning and zoning regulations and respond to their concerns in a friendly discussion. Usually concerns and objections are the outcome of the misunderstanding, so discussions will blanket reasons why these policies were taken forward and the objection groups or individuals will understand what, and why these polices were applied. Polices such as new roads constructed, which </w:t>
            </w:r>
            <w:r w:rsidR="00761DC0">
              <w:rPr>
                <w:rFonts w:cstheme="minorHAnsi"/>
                <w:bCs/>
                <w:sz w:val="24"/>
                <w:szCs w:val="24"/>
              </w:rPr>
              <w:t>land,</w:t>
            </w:r>
            <w:r w:rsidR="00B3518B">
              <w:rPr>
                <w:rFonts w:cstheme="minorHAnsi"/>
                <w:bCs/>
                <w:sz w:val="24"/>
                <w:szCs w:val="24"/>
              </w:rPr>
              <w:t xml:space="preserve"> why, airport expansions are needed (such as Heathrow latest runaway and the issues from the inhabitants who live nearby and their claim for noisy surroundings as a result of high plans </w:t>
            </w:r>
            <w:r w:rsidR="00761DC0">
              <w:rPr>
                <w:rFonts w:cstheme="minorHAnsi"/>
                <w:bCs/>
                <w:sz w:val="24"/>
                <w:szCs w:val="24"/>
              </w:rPr>
              <w:t>traffic)</w:t>
            </w:r>
            <w:r w:rsidR="00B3518B">
              <w:rPr>
                <w:rFonts w:cstheme="minorHAnsi"/>
                <w:bCs/>
                <w:sz w:val="24"/>
                <w:szCs w:val="24"/>
              </w:rPr>
              <w:t xml:space="preserve">, basic infrastructure, </w:t>
            </w:r>
            <w:r w:rsidR="00761DC0">
              <w:rPr>
                <w:rFonts w:cstheme="minorHAnsi"/>
                <w:bCs/>
                <w:sz w:val="24"/>
                <w:szCs w:val="24"/>
              </w:rPr>
              <w:t xml:space="preserve">water, waste disposal, power supplies. </w:t>
            </w:r>
            <w:r w:rsidR="00761DC0" w:rsidRPr="00761DC0">
              <w:rPr>
                <w:rFonts w:cstheme="minorHAnsi"/>
                <w:b/>
                <w:sz w:val="24"/>
                <w:szCs w:val="24"/>
              </w:rPr>
              <w:t>Offering help to the local community</w:t>
            </w:r>
            <w:r w:rsidR="00761DC0">
              <w:rPr>
                <w:rFonts w:cstheme="minorHAnsi"/>
                <w:b/>
                <w:sz w:val="24"/>
                <w:szCs w:val="24"/>
              </w:rPr>
              <w:t>:</w:t>
            </w:r>
            <w:r w:rsidR="00761DC0">
              <w:rPr>
                <w:rFonts w:cstheme="minorHAnsi"/>
                <w:bCs/>
                <w:sz w:val="24"/>
                <w:szCs w:val="24"/>
              </w:rPr>
              <w:t xml:space="preserve"> Informing the community where they can learn more about tourism, foundation awareness courses, lectures and conferences, publication and leaflets, how to encounter tourists, visitor’s bureau can guide both tourists and locals of same interest or hobbies to spend time together, career opportunities, tourism courses details, educational programs, tourism business starters advice, budgets and capital costs, business plans, loan plans, room rentals</w:t>
            </w:r>
            <w:r w:rsidR="00355A50">
              <w:rPr>
                <w:rFonts w:cstheme="minorHAnsi"/>
                <w:bCs/>
                <w:sz w:val="24"/>
                <w:szCs w:val="24"/>
              </w:rPr>
              <w:t xml:space="preserve"> guidance, foreign language studies, institutions and courses, tourism products designing, handicrafts, fashion, </w:t>
            </w:r>
            <w:r w:rsidR="00355A50">
              <w:rPr>
                <w:rFonts w:cstheme="minorHAnsi"/>
                <w:bCs/>
                <w:sz w:val="24"/>
                <w:szCs w:val="24"/>
              </w:rPr>
              <w:lastRenderedPageBreak/>
              <w:t>souvenirs and jewellery. All these points should be explained and simplified by the GTA and visitor’s bureau together with educational authorities, training institutions, and secondary schools, planning authorities, town hall or government authorities like the chamber of commerce, local trade, or professional associations</w:t>
            </w:r>
            <w:r w:rsidR="00355A50" w:rsidRPr="003D776D">
              <w:rPr>
                <w:rFonts w:cstheme="minorHAnsi"/>
                <w:b/>
                <w:sz w:val="24"/>
                <w:szCs w:val="24"/>
              </w:rPr>
              <w:t xml:space="preserve">. </w:t>
            </w:r>
            <w:r w:rsidR="003D776D" w:rsidRPr="003D776D">
              <w:rPr>
                <w:rFonts w:cstheme="minorHAnsi"/>
                <w:b/>
                <w:sz w:val="24"/>
                <w:szCs w:val="24"/>
              </w:rPr>
              <w:t>Characteristics of culture which major markets stands for should be explained</w:t>
            </w:r>
            <w:r w:rsidR="00B01774">
              <w:rPr>
                <w:rFonts w:cstheme="minorHAnsi"/>
                <w:bCs/>
                <w:sz w:val="24"/>
                <w:szCs w:val="24"/>
              </w:rPr>
              <w:t>: the geography of the country, climate, constitution, population, government, economy, languages, tribal and ethnic groups, historical influences, social and educational development, the arts, theatre, literature, painting, music, architecture, sculpture, contemporary art, food and drinks, national holidays, religion norms, dress codes, traditions and customs, subculture and minorities, way of life, values, attitudes, lifestyle, social norms and behavioral traits, regional variations, alcohol consumption, tobacco use, sexual behavior, narcotic abuse and drugs.</w:t>
            </w:r>
          </w:p>
          <w:p w:rsidR="005447F3" w:rsidRPr="00EA7E46" w:rsidRDefault="005447F3" w:rsidP="005447F3">
            <w:pPr>
              <w:autoSpaceDE w:val="0"/>
              <w:autoSpaceDN w:val="0"/>
              <w:adjustRightInd w:val="0"/>
              <w:rPr>
                <w:rFonts w:cstheme="minorHAnsi"/>
                <w:sz w:val="24"/>
                <w:szCs w:val="24"/>
              </w:rPr>
            </w:pPr>
          </w:p>
          <w:p w:rsidR="00CC2FB3" w:rsidRPr="00EC211E" w:rsidRDefault="00CC2FB3" w:rsidP="00A851DA">
            <w:pPr>
              <w:rPr>
                <w:rFonts w:cstheme="minorHAnsi"/>
                <w:sz w:val="24"/>
                <w:szCs w:val="24"/>
              </w:rPr>
            </w:pPr>
          </w:p>
          <w:p w:rsidR="008919D5" w:rsidRPr="00B6463F" w:rsidRDefault="00B01774" w:rsidP="00B6463F">
            <w:pPr>
              <w:rPr>
                <w:rFonts w:cstheme="minorHAnsi"/>
                <w:bCs/>
                <w:sz w:val="24"/>
                <w:szCs w:val="24"/>
              </w:rPr>
            </w:pPr>
            <w:r>
              <w:rPr>
                <w:rFonts w:cstheme="minorHAnsi"/>
                <w:b/>
                <w:sz w:val="24"/>
                <w:szCs w:val="24"/>
              </w:rPr>
              <w:t xml:space="preserve">Local community tourism action groups: </w:t>
            </w:r>
            <w:r w:rsidR="00265261">
              <w:rPr>
                <w:rFonts w:cstheme="minorHAnsi"/>
                <w:bCs/>
                <w:sz w:val="24"/>
                <w:szCs w:val="24"/>
              </w:rPr>
              <w:t>the GTA needs to promote public recognition at the national levels through developing outstanding links with press and keep</w:t>
            </w:r>
            <w:r w:rsidR="008919D5">
              <w:rPr>
                <w:rFonts w:cstheme="minorHAnsi"/>
                <w:bCs/>
                <w:sz w:val="24"/>
                <w:szCs w:val="24"/>
              </w:rPr>
              <w:t>s it up-to-dated regarding sector wise accomplishments, tourism statistics, supply growth, development trends and activities such as Tele programmes, audiovisuals, related materials, competitions.</w:t>
            </w:r>
            <w:r w:rsidR="006A741D">
              <w:rPr>
                <w:rFonts w:cstheme="minorHAnsi"/>
                <w:bCs/>
                <w:sz w:val="24"/>
                <w:szCs w:val="24"/>
              </w:rPr>
              <w:t xml:space="preserve"> </w:t>
            </w:r>
            <w:r w:rsidR="006A741D" w:rsidRPr="006A741D">
              <w:rPr>
                <w:rFonts w:cstheme="minorHAnsi"/>
                <w:bCs/>
                <w:i/>
                <w:iCs/>
                <w:sz w:val="24"/>
                <w:szCs w:val="24"/>
                <w:u w:val="single"/>
              </w:rPr>
              <w:t>The functions of the local community action groups are</w:t>
            </w:r>
            <w:r w:rsidR="006A741D">
              <w:rPr>
                <w:rFonts w:cstheme="minorHAnsi"/>
                <w:bCs/>
                <w:sz w:val="24"/>
                <w:szCs w:val="24"/>
              </w:rPr>
              <w:t>: keep close eye on the GTA and its newsletter, tourism information exchange, guidelines and suggestions on developing public perception about tourism, consultative organizations relating to tourism such as council or committee on tourism education and training</w:t>
            </w:r>
            <w:r w:rsidR="00347BE5">
              <w:rPr>
                <w:rFonts w:cstheme="minorHAnsi"/>
                <w:bCs/>
                <w:sz w:val="24"/>
                <w:szCs w:val="24"/>
              </w:rPr>
              <w:t>. Put together a host programme offering fundamental basic courses for tourism workers. Inform the public on the benefits and obligations that come with tourism</w:t>
            </w:r>
            <w:r w:rsidR="001A4476">
              <w:rPr>
                <w:rFonts w:cstheme="minorHAnsi"/>
                <w:bCs/>
                <w:sz w:val="24"/>
                <w:szCs w:val="24"/>
              </w:rPr>
              <w:t>. Inform public about the background and culture of potential visitors. Generate the public interest in the features and needs of tourism. Make education and training available for every worker in direct association with tourism.</w:t>
            </w:r>
            <w:r w:rsidR="00B6463F">
              <w:rPr>
                <w:rFonts w:cstheme="minorHAnsi"/>
                <w:bCs/>
                <w:sz w:val="24"/>
                <w:szCs w:val="24"/>
              </w:rPr>
              <w:t xml:space="preserve"> </w:t>
            </w:r>
            <w:r w:rsidR="001A4476" w:rsidRPr="001A4476">
              <w:rPr>
                <w:rFonts w:cstheme="minorHAnsi"/>
                <w:bCs/>
                <w:i/>
                <w:iCs/>
                <w:sz w:val="24"/>
                <w:szCs w:val="24"/>
                <w:u w:val="single"/>
              </w:rPr>
              <w:t>The development about the visitor’s part, the knowledge of local cultural practices, customs</w:t>
            </w:r>
            <w:r w:rsidR="001A4476">
              <w:rPr>
                <w:rFonts w:cstheme="minorHAnsi"/>
                <w:bCs/>
                <w:sz w:val="24"/>
                <w:szCs w:val="24"/>
                <w:u w:val="single"/>
              </w:rPr>
              <w:t xml:space="preserve"> </w:t>
            </w:r>
          </w:p>
          <w:p w:rsidR="00AF6639" w:rsidRPr="007F07B1" w:rsidRDefault="00AF6639" w:rsidP="007F07B1">
            <w:pPr>
              <w:rPr>
                <w:rFonts w:cstheme="minorHAnsi"/>
                <w:bCs/>
                <w:sz w:val="24"/>
                <w:szCs w:val="24"/>
              </w:rPr>
            </w:pPr>
          </w:p>
          <w:p w:rsidR="00EC211E" w:rsidRPr="002A0EC8" w:rsidRDefault="00EC211E" w:rsidP="002A0EC8">
            <w:pPr>
              <w:pStyle w:val="ListParagraph"/>
              <w:numPr>
                <w:ilvl w:val="0"/>
                <w:numId w:val="3"/>
              </w:numPr>
              <w:autoSpaceDE w:val="0"/>
              <w:autoSpaceDN w:val="0"/>
              <w:adjustRightInd w:val="0"/>
              <w:rPr>
                <w:rFonts w:cstheme="minorHAnsi"/>
                <w:sz w:val="24"/>
                <w:szCs w:val="24"/>
              </w:rPr>
            </w:pPr>
            <w:r w:rsidRPr="002A0EC8">
              <w:rPr>
                <w:rFonts w:cstheme="minorHAnsi"/>
                <w:b/>
                <w:bCs/>
                <w:i/>
                <w:iCs/>
                <w:sz w:val="24"/>
                <w:szCs w:val="24"/>
              </w:rPr>
              <w:t xml:space="preserve">USE </w:t>
            </w:r>
          </w:p>
          <w:p w:rsidR="00EC211E" w:rsidRPr="00EA7E46" w:rsidRDefault="00EC211E" w:rsidP="00EC211E">
            <w:pPr>
              <w:autoSpaceDE w:val="0"/>
              <w:autoSpaceDN w:val="0"/>
              <w:adjustRightInd w:val="0"/>
              <w:rPr>
                <w:rFonts w:cstheme="minorHAnsi"/>
                <w:sz w:val="24"/>
                <w:szCs w:val="24"/>
              </w:rPr>
            </w:pPr>
            <w:r w:rsidRPr="00EA7E46">
              <w:rPr>
                <w:rFonts w:cstheme="minorHAnsi"/>
                <w:sz w:val="24"/>
                <w:szCs w:val="24"/>
              </w:rPr>
              <w:t>Relation with media</w:t>
            </w:r>
          </w:p>
          <w:p w:rsidR="00EC211E" w:rsidRPr="00EA7E46" w:rsidRDefault="00EC211E" w:rsidP="00EC211E">
            <w:pPr>
              <w:autoSpaceDE w:val="0"/>
              <w:autoSpaceDN w:val="0"/>
              <w:adjustRightInd w:val="0"/>
              <w:rPr>
                <w:rFonts w:cstheme="minorHAnsi"/>
                <w:sz w:val="24"/>
                <w:szCs w:val="24"/>
              </w:rPr>
            </w:pPr>
            <w:r w:rsidRPr="00EA7E46">
              <w:rPr>
                <w:rFonts w:cstheme="minorHAnsi"/>
                <w:sz w:val="24"/>
                <w:szCs w:val="24"/>
              </w:rPr>
              <w:t>Press, Television, and Radio</w:t>
            </w:r>
          </w:p>
          <w:p w:rsidR="00EC211E" w:rsidRPr="00EA7E46" w:rsidRDefault="00EC211E" w:rsidP="00EC211E">
            <w:pPr>
              <w:autoSpaceDE w:val="0"/>
              <w:autoSpaceDN w:val="0"/>
              <w:adjustRightInd w:val="0"/>
              <w:rPr>
                <w:rFonts w:cstheme="minorHAnsi"/>
                <w:sz w:val="24"/>
                <w:szCs w:val="24"/>
              </w:rPr>
            </w:pPr>
            <w:r w:rsidRPr="00EA7E46">
              <w:rPr>
                <w:rFonts w:cstheme="minorHAnsi"/>
                <w:sz w:val="24"/>
                <w:szCs w:val="24"/>
              </w:rPr>
              <w:t>Advertising and billboards</w:t>
            </w:r>
          </w:p>
          <w:p w:rsidR="00EC211E" w:rsidRPr="00EA7E46" w:rsidRDefault="00EC211E" w:rsidP="00EC211E">
            <w:pPr>
              <w:autoSpaceDE w:val="0"/>
              <w:autoSpaceDN w:val="0"/>
              <w:adjustRightInd w:val="0"/>
              <w:rPr>
                <w:rFonts w:cstheme="minorHAnsi"/>
                <w:sz w:val="24"/>
                <w:szCs w:val="24"/>
              </w:rPr>
            </w:pPr>
            <w:r w:rsidRPr="00EA7E46">
              <w:rPr>
                <w:rFonts w:cstheme="minorHAnsi"/>
                <w:sz w:val="24"/>
                <w:szCs w:val="24"/>
              </w:rPr>
              <w:t>Printed material</w:t>
            </w:r>
          </w:p>
          <w:p w:rsidR="00EC211E" w:rsidRPr="00EA7E46" w:rsidRDefault="00EC211E" w:rsidP="00EC211E">
            <w:pPr>
              <w:autoSpaceDE w:val="0"/>
              <w:autoSpaceDN w:val="0"/>
              <w:adjustRightInd w:val="0"/>
              <w:rPr>
                <w:rFonts w:cstheme="minorHAnsi"/>
                <w:sz w:val="24"/>
                <w:szCs w:val="24"/>
              </w:rPr>
            </w:pPr>
            <w:r w:rsidRPr="00EA7E46">
              <w:rPr>
                <w:rFonts w:cstheme="minorHAnsi"/>
                <w:sz w:val="24"/>
                <w:szCs w:val="24"/>
              </w:rPr>
              <w:t>Awards</w:t>
            </w:r>
          </w:p>
          <w:p w:rsidR="00EC211E" w:rsidRPr="00EA7E46" w:rsidRDefault="00EC211E" w:rsidP="00EC211E">
            <w:pPr>
              <w:autoSpaceDE w:val="0"/>
              <w:autoSpaceDN w:val="0"/>
              <w:adjustRightInd w:val="0"/>
              <w:rPr>
                <w:rFonts w:cstheme="minorHAnsi"/>
                <w:sz w:val="24"/>
                <w:szCs w:val="24"/>
              </w:rPr>
            </w:pPr>
            <w:r w:rsidRPr="00EA7E46">
              <w:rPr>
                <w:rFonts w:cstheme="minorHAnsi"/>
                <w:sz w:val="24"/>
                <w:szCs w:val="24"/>
              </w:rPr>
              <w:t xml:space="preserve">Schools, Workshops, seminars, campaigns </w:t>
            </w:r>
          </w:p>
          <w:p w:rsidR="00AF6639" w:rsidRDefault="00AF6639" w:rsidP="00A851DA">
            <w:pPr>
              <w:rPr>
                <w:b/>
              </w:rPr>
            </w:pPr>
          </w:p>
          <w:p w:rsidR="00AF6639" w:rsidRDefault="00AF6639" w:rsidP="00A851DA">
            <w:pPr>
              <w:rPr>
                <w:b/>
              </w:rPr>
            </w:pPr>
          </w:p>
          <w:p w:rsidR="000E2B08" w:rsidRPr="00EA7E46" w:rsidRDefault="000E2B08" w:rsidP="000E2B08">
            <w:pPr>
              <w:autoSpaceDE w:val="0"/>
              <w:autoSpaceDN w:val="0"/>
              <w:adjustRightInd w:val="0"/>
              <w:rPr>
                <w:rFonts w:cstheme="minorHAnsi"/>
                <w:b/>
                <w:bCs/>
                <w:sz w:val="24"/>
                <w:szCs w:val="24"/>
                <w:u w:val="single"/>
              </w:rPr>
            </w:pPr>
            <w:r w:rsidRPr="00EA7E46">
              <w:rPr>
                <w:rFonts w:cstheme="minorHAnsi"/>
                <w:b/>
                <w:bCs/>
                <w:sz w:val="24"/>
                <w:szCs w:val="24"/>
                <w:u w:val="single"/>
              </w:rPr>
              <w:t>Promoting inbound tours takes different shapes such as</w:t>
            </w:r>
          </w:p>
          <w:p w:rsidR="000E2B08" w:rsidRPr="00EA7E46" w:rsidRDefault="000E2B08" w:rsidP="000E2B08">
            <w:pPr>
              <w:autoSpaceDE w:val="0"/>
              <w:autoSpaceDN w:val="0"/>
              <w:adjustRightInd w:val="0"/>
              <w:rPr>
                <w:rFonts w:cstheme="minorHAnsi"/>
                <w:b/>
                <w:bCs/>
                <w:sz w:val="24"/>
                <w:szCs w:val="24"/>
              </w:rPr>
            </w:pPr>
            <w:r w:rsidRPr="00EA7E46">
              <w:rPr>
                <w:rFonts w:cstheme="minorHAnsi"/>
                <w:b/>
                <w:bCs/>
                <w:i/>
                <w:iCs/>
                <w:sz w:val="24"/>
                <w:szCs w:val="24"/>
              </w:rPr>
              <w:t>The relations with the press</w:t>
            </w:r>
            <w:r w:rsidRPr="00EA7E46">
              <w:rPr>
                <w:rFonts w:cstheme="minorHAnsi"/>
                <w:b/>
                <w:bCs/>
                <w:sz w:val="24"/>
                <w:szCs w:val="24"/>
              </w:rPr>
              <w:t xml:space="preserve">: </w:t>
            </w:r>
            <w:r w:rsidRPr="00EA7E46">
              <w:rPr>
                <w:rFonts w:cstheme="minorHAnsi"/>
                <w:sz w:val="24"/>
                <w:szCs w:val="24"/>
              </w:rPr>
              <w:t>The GTA public relation staff responsibility is to inform and update public awareness about tourism growth, amount of tourists, typical duration of stay, earning of foreign exchange, the employment generated, new infrastructure plans, and the impact on GDP and government funds.</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Press Releases and Press Conferences:</w:t>
            </w:r>
            <w:r w:rsidRPr="00EA7E46">
              <w:rPr>
                <w:rFonts w:cstheme="minorHAnsi"/>
                <w:sz w:val="24"/>
                <w:szCs w:val="24"/>
              </w:rPr>
              <w:t xml:space="preserve"> Press releases should include all points of interest, well composed, written in the appropriate journalistic style, spelling errors or syntax –free, strong and interested stories, contact with all types of media. Conferences need to be carried out at equipped places with comfortable amenities and audiovisual devices. Professional associations’ participants should be invited by the GTA to discuss policies topics </w:t>
            </w:r>
            <w:r w:rsidRPr="00EA7E46">
              <w:rPr>
                <w:rFonts w:cstheme="minorHAnsi"/>
                <w:sz w:val="24"/>
                <w:szCs w:val="24"/>
              </w:rPr>
              <w:lastRenderedPageBreak/>
              <w:t>related to tourism development and other issues.</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Advertising:</w:t>
            </w:r>
            <w:r w:rsidRPr="00EA7E46">
              <w:rPr>
                <w:rFonts w:cstheme="minorHAnsi"/>
                <w:sz w:val="24"/>
                <w:szCs w:val="24"/>
              </w:rPr>
              <w:t xml:space="preserve"> Billboards are an effective way to promote public awareness knowledge and they should carry out strong message enhanced by innovation digital billboards are very effective, as you can change the advertised material electronically, so cost reduction is an aspect of these kind of boards.</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Tourist Newspapers:</w:t>
            </w:r>
            <w:r w:rsidRPr="00EA7E46">
              <w:rPr>
                <w:rFonts w:cstheme="minorHAnsi"/>
                <w:sz w:val="24"/>
                <w:szCs w:val="24"/>
              </w:rPr>
              <w:t xml:space="preserve"> Newspapers, which relate to tourism, are typically published on a weekly basis in English around the world. These needs to emphasis local news, information on tourism, different places, attractions, where to eat, drink, maps, etc. Editors should sustain close contact with the GTA and the GTA should support and help newspaper when possible.</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Television and Radio:</w:t>
            </w:r>
            <w:r w:rsidRPr="00EA7E46">
              <w:rPr>
                <w:rFonts w:cstheme="minorHAnsi"/>
                <w:sz w:val="24"/>
                <w:szCs w:val="24"/>
              </w:rPr>
              <w:t xml:space="preserve"> Tourism can be supported through local stations with live broadcast from resorts and hotels to show the beauty of the scenes and attract tourists, with services provided and courtesy of the tourism staff and newly build infrastructure, background of cultural and customs of the places to be visited is a good thing to show, interviews with current tourists, their views.</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Competitions:</w:t>
            </w:r>
            <w:r w:rsidRPr="00EA7E46">
              <w:rPr>
                <w:rFonts w:cstheme="minorHAnsi"/>
                <w:sz w:val="24"/>
                <w:szCs w:val="24"/>
              </w:rPr>
              <w:t xml:space="preserve"> This is to encourage tourism staff at different levels as a symbolism of appreciation on achievement they have done and benefited the tourism industry. Such as chef of the year, the company of the year, the hotel of the year, the restaurant of the year, the employee of the year. At school competitions, festival competitions, and best tourism article, best public awareness add, or poster….etc.  </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Schools:</w:t>
            </w:r>
            <w:r w:rsidRPr="00EA7E46">
              <w:rPr>
                <w:rFonts w:cstheme="minorHAnsi"/>
                <w:sz w:val="24"/>
                <w:szCs w:val="24"/>
              </w:rPr>
              <w:t xml:space="preserve"> Usually secondary school programmes cover characteristics of tourism, tourism demand and supply chain, tourism products, tourism development and planning, environmental economic and socio-cultural impacts.</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A Host Programme:</w:t>
            </w:r>
            <w:r w:rsidRPr="00EA7E46">
              <w:rPr>
                <w:rFonts w:cstheme="minorHAnsi"/>
                <w:sz w:val="24"/>
                <w:szCs w:val="24"/>
              </w:rPr>
              <w:t xml:space="preserve"> Participants in this programme should be taken from all occupations in the tourism and travel industry starting from taxi drivers to immigration officials and bankers. Topics like tourism general knowledge, national cultural heritage, attractions, tourist products, visitors’ backgrounds and cultural values, tourism motivations, standards, environment quality, maintenance and conservation, tourist and crime, crisis management, tourist memorable vacation, communications, should be discussed.</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Workshops and Seminars:</w:t>
            </w:r>
            <w:r>
              <w:rPr>
                <w:rFonts w:cstheme="minorHAnsi"/>
                <w:sz w:val="24"/>
                <w:szCs w:val="24"/>
              </w:rPr>
              <w:t xml:space="preserve"> The main point here is to promote people awareness and have them to participate and listen to their ideas. Well-designed presentations about the current policies and plans should be presented, and people should be divided into groups and listen to their views and discussing it through a panelist.</w:t>
            </w:r>
          </w:p>
          <w:p w:rsidR="000E2B08" w:rsidRPr="00EA7E46" w:rsidRDefault="000E2B08" w:rsidP="000E2B08">
            <w:pPr>
              <w:autoSpaceDE w:val="0"/>
              <w:autoSpaceDN w:val="0"/>
              <w:adjustRightInd w:val="0"/>
              <w:rPr>
                <w:rFonts w:cstheme="minorHAnsi"/>
                <w:sz w:val="24"/>
                <w:szCs w:val="24"/>
              </w:rPr>
            </w:pPr>
            <w:r w:rsidRPr="00EA7E46">
              <w:rPr>
                <w:rFonts w:cstheme="minorHAnsi"/>
                <w:b/>
                <w:bCs/>
                <w:i/>
                <w:iCs/>
                <w:sz w:val="24"/>
                <w:szCs w:val="24"/>
              </w:rPr>
              <w:t>Campaigns:</w:t>
            </w:r>
            <w:r>
              <w:rPr>
                <w:rFonts w:cstheme="minorHAnsi"/>
                <w:sz w:val="24"/>
                <w:szCs w:val="24"/>
              </w:rPr>
              <w:t xml:space="preserve"> Inclusive T.V and radio campaigns, competitions, contests, festivals and exhibitions should be designed around a theme and run for a specific period of time. Activities can be involved to make these interesting and to attract a wide press cover.</w:t>
            </w:r>
          </w:p>
          <w:p w:rsidR="000E2B08" w:rsidRPr="00050F1A" w:rsidRDefault="000E2B08" w:rsidP="000E2B08">
            <w:pPr>
              <w:autoSpaceDE w:val="0"/>
              <w:autoSpaceDN w:val="0"/>
              <w:adjustRightInd w:val="0"/>
              <w:rPr>
                <w:rFonts w:cstheme="minorHAnsi"/>
                <w:sz w:val="24"/>
                <w:szCs w:val="24"/>
              </w:rPr>
            </w:pPr>
            <w:r w:rsidRPr="00EA7E46">
              <w:rPr>
                <w:rFonts w:cstheme="minorHAnsi"/>
                <w:b/>
                <w:bCs/>
                <w:i/>
                <w:iCs/>
                <w:sz w:val="24"/>
                <w:szCs w:val="24"/>
              </w:rPr>
              <w:t>Tourist awareness:</w:t>
            </w:r>
            <w:r>
              <w:rPr>
                <w:rFonts w:cstheme="minorHAnsi"/>
                <w:sz w:val="24"/>
                <w:szCs w:val="24"/>
              </w:rPr>
              <w:t xml:space="preserve"> people require information to enjoy and discover a new culture, so published materials, leaflets, posters, booklets can provide quick summary of the most important aspects of the culture. Detailed books can be sold. The GTA should allocate some of its tourism budgets for hotels to take more initiatives producing these materials to let the tourist aware of the culture they are visiting.  </w:t>
            </w:r>
          </w:p>
          <w:p w:rsidR="000E2B08" w:rsidRDefault="000E2B08" w:rsidP="000E2B08">
            <w:pPr>
              <w:autoSpaceDE w:val="0"/>
              <w:autoSpaceDN w:val="0"/>
              <w:adjustRightInd w:val="0"/>
              <w:rPr>
                <w:rFonts w:cstheme="minorHAnsi"/>
                <w:sz w:val="24"/>
                <w:szCs w:val="24"/>
              </w:rPr>
            </w:pPr>
          </w:p>
          <w:p w:rsidR="000E2B08" w:rsidRPr="00EA7E46" w:rsidRDefault="000E2B08" w:rsidP="000E2B08">
            <w:pPr>
              <w:autoSpaceDE w:val="0"/>
              <w:autoSpaceDN w:val="0"/>
              <w:adjustRightInd w:val="0"/>
              <w:rPr>
                <w:rFonts w:cstheme="minorHAnsi"/>
                <w:sz w:val="24"/>
                <w:szCs w:val="24"/>
              </w:rPr>
            </w:pPr>
          </w:p>
          <w:p w:rsidR="000E2B08" w:rsidRPr="00EA7E46" w:rsidRDefault="000E2B08" w:rsidP="000E2B08">
            <w:pPr>
              <w:autoSpaceDE w:val="0"/>
              <w:autoSpaceDN w:val="0"/>
              <w:adjustRightInd w:val="0"/>
              <w:rPr>
                <w:rFonts w:cstheme="minorHAnsi"/>
                <w:sz w:val="24"/>
                <w:szCs w:val="24"/>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5A18" w:rsidP="00A851DA">
            <w:pPr>
              <w:rPr>
                <w:rFonts w:cs="Bliss-Regular"/>
                <w:color w:val="000000"/>
              </w:rPr>
            </w:pPr>
            <w:r>
              <w:rPr>
                <w:rFonts w:cs="Bliss-Regular"/>
                <w:color w:val="000000"/>
              </w:rPr>
              <w:t>Ezzeldin Eid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1A7C" w:rsidP="00CA483F">
            <w:pPr>
              <w:rPr>
                <w:rFonts w:cs="Bliss-Regular"/>
                <w:color w:val="000000"/>
              </w:rPr>
            </w:pPr>
            <w:r>
              <w:rPr>
                <w:rFonts w:cs="Bliss-Regular"/>
                <w:color w:val="000000"/>
              </w:rPr>
              <w:t>24</w:t>
            </w:r>
            <w:r w:rsidR="00E25A18">
              <w:rPr>
                <w:rFonts w:cs="Bliss-Regular"/>
                <w:color w:val="000000"/>
              </w:rPr>
              <w:t>/</w:t>
            </w:r>
            <w:r>
              <w:rPr>
                <w:rFonts w:cs="Bliss-Regular"/>
                <w:color w:val="000000"/>
              </w:rPr>
              <w:t>0</w:t>
            </w:r>
            <w:r w:rsidR="00CA483F">
              <w:rPr>
                <w:rFonts w:cs="Bliss-Regular"/>
                <w:color w:val="000000"/>
              </w:rPr>
              <w:t>6</w:t>
            </w:r>
            <w:r w:rsidR="00E25A18">
              <w:rPr>
                <w:rFonts w:cs="Bliss-Regular"/>
                <w:color w:val="000000"/>
              </w:rPr>
              <w:t>/</w:t>
            </w:r>
            <w:r>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C15" w:rsidRDefault="00127C15" w:rsidP="00CB4D0A">
      <w:pPr>
        <w:spacing w:after="0" w:line="240" w:lineRule="auto"/>
      </w:pPr>
      <w:r>
        <w:separator/>
      </w:r>
    </w:p>
  </w:endnote>
  <w:endnote w:type="continuationSeparator" w:id="0">
    <w:p w:rsidR="00127C15" w:rsidRDefault="00127C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C15" w:rsidRDefault="00127C15" w:rsidP="00CB4D0A">
      <w:pPr>
        <w:spacing w:after="0" w:line="240" w:lineRule="auto"/>
      </w:pPr>
      <w:r>
        <w:separator/>
      </w:r>
    </w:p>
  </w:footnote>
  <w:footnote w:type="continuationSeparator" w:id="0">
    <w:p w:rsidR="00127C15" w:rsidRDefault="00127C1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7B3821"/>
    <w:multiLevelType w:val="hybridMultilevel"/>
    <w:tmpl w:val="23AC0748"/>
    <w:lvl w:ilvl="0" w:tplc="8F7ACDD6">
      <w:start w:val="1"/>
      <w:numFmt w:val="upperLetter"/>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BD44A97"/>
    <w:multiLevelType w:val="hybridMultilevel"/>
    <w:tmpl w:val="09B6E95C"/>
    <w:lvl w:ilvl="0" w:tplc="350EB286">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FB0"/>
    <w:rsid w:val="000158F9"/>
    <w:rsid w:val="00035CDD"/>
    <w:rsid w:val="00040083"/>
    <w:rsid w:val="00050F1A"/>
    <w:rsid w:val="00055992"/>
    <w:rsid w:val="00064054"/>
    <w:rsid w:val="00070F3D"/>
    <w:rsid w:val="000820E8"/>
    <w:rsid w:val="000E2B08"/>
    <w:rsid w:val="00116EC7"/>
    <w:rsid w:val="001175EE"/>
    <w:rsid w:val="00127C15"/>
    <w:rsid w:val="001536F5"/>
    <w:rsid w:val="00157CF6"/>
    <w:rsid w:val="001616A3"/>
    <w:rsid w:val="00182416"/>
    <w:rsid w:val="00187281"/>
    <w:rsid w:val="00187EB4"/>
    <w:rsid w:val="001A4476"/>
    <w:rsid w:val="001A4898"/>
    <w:rsid w:val="001C3D54"/>
    <w:rsid w:val="001C6338"/>
    <w:rsid w:val="001E476A"/>
    <w:rsid w:val="001F0481"/>
    <w:rsid w:val="00200C92"/>
    <w:rsid w:val="002026E6"/>
    <w:rsid w:val="0020451E"/>
    <w:rsid w:val="00206B9D"/>
    <w:rsid w:val="0023259C"/>
    <w:rsid w:val="00237A8F"/>
    <w:rsid w:val="00265261"/>
    <w:rsid w:val="002A0EC8"/>
    <w:rsid w:val="002B0BD7"/>
    <w:rsid w:val="002B573D"/>
    <w:rsid w:val="002C5CB2"/>
    <w:rsid w:val="002F779F"/>
    <w:rsid w:val="00347BE5"/>
    <w:rsid w:val="00353FC5"/>
    <w:rsid w:val="00355A50"/>
    <w:rsid w:val="00371885"/>
    <w:rsid w:val="003A28F0"/>
    <w:rsid w:val="003B68D5"/>
    <w:rsid w:val="003D776D"/>
    <w:rsid w:val="003E0778"/>
    <w:rsid w:val="003E2B87"/>
    <w:rsid w:val="00402786"/>
    <w:rsid w:val="00405895"/>
    <w:rsid w:val="004058DF"/>
    <w:rsid w:val="004312A2"/>
    <w:rsid w:val="00441089"/>
    <w:rsid w:val="00443E6F"/>
    <w:rsid w:val="0046183D"/>
    <w:rsid w:val="00486F1A"/>
    <w:rsid w:val="00490CB9"/>
    <w:rsid w:val="004A2CE2"/>
    <w:rsid w:val="004C0773"/>
    <w:rsid w:val="004D4311"/>
    <w:rsid w:val="004E3CDA"/>
    <w:rsid w:val="004F4B4D"/>
    <w:rsid w:val="0050216D"/>
    <w:rsid w:val="00503D7E"/>
    <w:rsid w:val="0050778F"/>
    <w:rsid w:val="00527363"/>
    <w:rsid w:val="00527C11"/>
    <w:rsid w:val="00535F31"/>
    <w:rsid w:val="005447F3"/>
    <w:rsid w:val="00563CF0"/>
    <w:rsid w:val="00574D64"/>
    <w:rsid w:val="00591365"/>
    <w:rsid w:val="005B31E4"/>
    <w:rsid w:val="005E040C"/>
    <w:rsid w:val="005E7A05"/>
    <w:rsid w:val="006034F6"/>
    <w:rsid w:val="00607874"/>
    <w:rsid w:val="00607E77"/>
    <w:rsid w:val="006119A7"/>
    <w:rsid w:val="00617BB3"/>
    <w:rsid w:val="00645CDD"/>
    <w:rsid w:val="0065143B"/>
    <w:rsid w:val="006823A7"/>
    <w:rsid w:val="00687EE8"/>
    <w:rsid w:val="00691EDB"/>
    <w:rsid w:val="006A741D"/>
    <w:rsid w:val="006B08B8"/>
    <w:rsid w:val="006B2E9D"/>
    <w:rsid w:val="006E32F4"/>
    <w:rsid w:val="0070347F"/>
    <w:rsid w:val="0070678E"/>
    <w:rsid w:val="00723F05"/>
    <w:rsid w:val="007275EE"/>
    <w:rsid w:val="0073280A"/>
    <w:rsid w:val="00746DCE"/>
    <w:rsid w:val="00761DC0"/>
    <w:rsid w:val="007825F4"/>
    <w:rsid w:val="007915D6"/>
    <w:rsid w:val="007B6D26"/>
    <w:rsid w:val="007C7F7C"/>
    <w:rsid w:val="007F07B1"/>
    <w:rsid w:val="008139C5"/>
    <w:rsid w:val="00831C11"/>
    <w:rsid w:val="00843CFA"/>
    <w:rsid w:val="0086330B"/>
    <w:rsid w:val="008760FC"/>
    <w:rsid w:val="008919D5"/>
    <w:rsid w:val="00895B9D"/>
    <w:rsid w:val="0089636C"/>
    <w:rsid w:val="008A60B4"/>
    <w:rsid w:val="008B3C31"/>
    <w:rsid w:val="008B64FE"/>
    <w:rsid w:val="008E6A59"/>
    <w:rsid w:val="00934505"/>
    <w:rsid w:val="00935BF7"/>
    <w:rsid w:val="00942D04"/>
    <w:rsid w:val="0095442C"/>
    <w:rsid w:val="00972365"/>
    <w:rsid w:val="00983942"/>
    <w:rsid w:val="009A1EAD"/>
    <w:rsid w:val="009C12E5"/>
    <w:rsid w:val="009C37E0"/>
    <w:rsid w:val="009D0CC9"/>
    <w:rsid w:val="009E41F4"/>
    <w:rsid w:val="009F0BB7"/>
    <w:rsid w:val="00A04693"/>
    <w:rsid w:val="00A14B66"/>
    <w:rsid w:val="00A36863"/>
    <w:rsid w:val="00A56233"/>
    <w:rsid w:val="00A6106B"/>
    <w:rsid w:val="00A65CF7"/>
    <w:rsid w:val="00A8069C"/>
    <w:rsid w:val="00A81AB4"/>
    <w:rsid w:val="00A851DA"/>
    <w:rsid w:val="00AA59DD"/>
    <w:rsid w:val="00AA6511"/>
    <w:rsid w:val="00AB3D08"/>
    <w:rsid w:val="00AC7D5B"/>
    <w:rsid w:val="00AE1481"/>
    <w:rsid w:val="00AF6639"/>
    <w:rsid w:val="00B01774"/>
    <w:rsid w:val="00B0415E"/>
    <w:rsid w:val="00B04678"/>
    <w:rsid w:val="00B148E8"/>
    <w:rsid w:val="00B3518B"/>
    <w:rsid w:val="00B6463F"/>
    <w:rsid w:val="00B71A7C"/>
    <w:rsid w:val="00B87AE1"/>
    <w:rsid w:val="00B911B4"/>
    <w:rsid w:val="00B93BDD"/>
    <w:rsid w:val="00BC46DF"/>
    <w:rsid w:val="00BD125F"/>
    <w:rsid w:val="00C03577"/>
    <w:rsid w:val="00C202E9"/>
    <w:rsid w:val="00C32975"/>
    <w:rsid w:val="00C3676A"/>
    <w:rsid w:val="00C53029"/>
    <w:rsid w:val="00C65FEA"/>
    <w:rsid w:val="00CA0AC2"/>
    <w:rsid w:val="00CA483F"/>
    <w:rsid w:val="00CB4D0A"/>
    <w:rsid w:val="00CC2FB3"/>
    <w:rsid w:val="00CC575A"/>
    <w:rsid w:val="00CF123B"/>
    <w:rsid w:val="00D039AC"/>
    <w:rsid w:val="00D1438A"/>
    <w:rsid w:val="00D427DE"/>
    <w:rsid w:val="00D5587D"/>
    <w:rsid w:val="00D707CC"/>
    <w:rsid w:val="00D821FE"/>
    <w:rsid w:val="00DA4674"/>
    <w:rsid w:val="00DB0793"/>
    <w:rsid w:val="00DB6790"/>
    <w:rsid w:val="00DB7ABC"/>
    <w:rsid w:val="00DC0890"/>
    <w:rsid w:val="00DD41E0"/>
    <w:rsid w:val="00E00821"/>
    <w:rsid w:val="00E04DB4"/>
    <w:rsid w:val="00E13BA1"/>
    <w:rsid w:val="00E25A18"/>
    <w:rsid w:val="00E30679"/>
    <w:rsid w:val="00E4597D"/>
    <w:rsid w:val="00E47738"/>
    <w:rsid w:val="00E54832"/>
    <w:rsid w:val="00E56A90"/>
    <w:rsid w:val="00E641CC"/>
    <w:rsid w:val="00EA30AB"/>
    <w:rsid w:val="00EA7E46"/>
    <w:rsid w:val="00EB3925"/>
    <w:rsid w:val="00EC211E"/>
    <w:rsid w:val="00EE5A85"/>
    <w:rsid w:val="00EF43E4"/>
    <w:rsid w:val="00F13009"/>
    <w:rsid w:val="00F13B16"/>
    <w:rsid w:val="00F27F8C"/>
    <w:rsid w:val="00F96EB3"/>
    <w:rsid w:val="00FC4B98"/>
    <w:rsid w:val="00FD4691"/>
    <w:rsid w:val="00FE45E2"/>
    <w:rsid w:val="00FF2B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B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69DE2-87DB-4AEA-9DA5-89605B3E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282</TotalTime>
  <Pages>7</Pages>
  <Words>2531</Words>
  <Characters>14431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82</cp:revision>
  <dcterms:created xsi:type="dcterms:W3CDTF">2015-01-26T12:24:00Z</dcterms:created>
  <dcterms:modified xsi:type="dcterms:W3CDTF">2018-06-24T16:22:00Z</dcterms:modified>
</cp:coreProperties>
</file>