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4F9" w:rsidRPr="00B0415E" w:rsidRDefault="00F014F9" w:rsidP="00F014F9">
      <w:pPr>
        <w:pStyle w:val="Default"/>
        <w:rPr>
          <w:rFonts w:asciiTheme="minorHAnsi" w:hAnsiTheme="minorHAnsi"/>
        </w:rPr>
      </w:pPr>
      <w:r>
        <w:rPr>
          <w:rFonts w:asciiTheme="minorHAnsi" w:hAnsiTheme="minorHAnsi"/>
          <w:noProof/>
          <w:lang w:val="en-GB"/>
        </w:rPr>
        <w:drawing>
          <wp:anchor distT="0" distB="0" distL="114300" distR="114300" simplePos="0" relativeHeight="251677696" behindDoc="0" locked="0" layoutInCell="1" allowOverlap="1" wp14:anchorId="6DA69BA3" wp14:editId="2BADB454">
            <wp:simplePos x="0" y="0"/>
            <wp:positionH relativeFrom="column">
              <wp:posOffset>-342900</wp:posOffset>
            </wp:positionH>
            <wp:positionV relativeFrom="paragraph">
              <wp:posOffset>-231480</wp:posOffset>
            </wp:positionV>
            <wp:extent cx="2809875" cy="1419225"/>
            <wp:effectExtent l="0" t="0" r="0" b="0"/>
            <wp:wrapNone/>
            <wp:docPr id="13"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014F9" w:rsidRDefault="00F014F9" w:rsidP="00F014F9">
      <w:pPr>
        <w:rPr>
          <w:lang w:val="en-US"/>
        </w:rPr>
      </w:pPr>
      <w:r>
        <w:rPr>
          <w:noProof/>
          <w:lang w:eastAsia="en-GB"/>
        </w:rPr>
        <mc:AlternateContent>
          <mc:Choice Requires="wps">
            <w:drawing>
              <wp:anchor distT="0" distB="0" distL="114300" distR="114300" simplePos="0" relativeHeight="251678720" behindDoc="0" locked="0" layoutInCell="1" allowOverlap="1" wp14:anchorId="0EADD6C3" wp14:editId="3E14A359">
                <wp:simplePos x="0" y="0"/>
                <wp:positionH relativeFrom="column">
                  <wp:posOffset>2889885</wp:posOffset>
                </wp:positionH>
                <wp:positionV relativeFrom="paragraph">
                  <wp:posOffset>99695</wp:posOffset>
                </wp:positionV>
                <wp:extent cx="3114040" cy="466725"/>
                <wp:effectExtent l="381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03E8" w:rsidRDefault="001803E8" w:rsidP="00F014F9">
                            <w:pPr>
                              <w:jc w:val="center"/>
                              <w:rPr>
                                <w:b/>
                                <w:bCs/>
                                <w:color w:val="002060"/>
                                <w:sz w:val="44"/>
                                <w:szCs w:val="40"/>
                              </w:rPr>
                            </w:pPr>
                            <w:r>
                              <w:rPr>
                                <w:sz w:val="24"/>
                              </w:rPr>
                              <w:t xml:space="preserve">   </w:t>
                            </w:r>
                            <w:r>
                              <w:rPr>
                                <w:b/>
                                <w:bCs/>
                                <w:color w:val="002060"/>
                                <w:sz w:val="44"/>
                                <w:szCs w:val="40"/>
                              </w:rPr>
                              <w:t>Assignment Cover Sheet</w:t>
                            </w:r>
                          </w:p>
                          <w:p w:rsidR="001803E8" w:rsidRDefault="001803E8" w:rsidP="00F014F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T4gA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5Rgp&#10;0kGPHvjg0bUeUB7K0xtXgdW9ATs/wDGYxlSdudP0s0NK37REbfmVtbpvOWEQXhZuJmdXRxwXQDb9&#10;O83ADdl5HYGGxnahdlANBOjQpsdTa0IoFA5fZVmRFqCioCtms3k+jS5IdbxtrPNvuO5Q2NTYQusj&#10;OtnfOR+iIdXRJDhzWgq2FlJGwW43N9KiPQGarON3QH9mJlUwVjpcGxHHEwgSfARdCDe2/VuZ5UV6&#10;nZeT9WwxnxTrYjop5+likmbldTlLi7K4XX8PAWZF1QrGuLoTih8pmBV/1+LDMIzkiSREfY3LKVQn&#10;5vXHJNP4/S7JTniYSCm6Gi9ORqQKjX2tGKRNKk+EHPfJ8/BjlaEGx3+sSqRB6PzIAT9sBkAJ3Nho&#10;9giEsBr6Ba2FZwQ2rbZfMephJGvsvuyI5RjJtwpIVWZFYICPQjGd5yDYc83mXEMUBagae4zG7Y0f&#10;535nrNi24GmksdJXQMRGRI48RXWgL4xdTObwRIS5Ppej1dND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MJtT4gAIA&#10;ABAFAAAOAAAAAAAAAAAAAAAAAC4CAABkcnMvZTJvRG9jLnhtbFBLAQItABQABgAIAAAAIQApxNhb&#10;3QAAAAkBAAAPAAAAAAAAAAAAAAAAANoEAABkcnMvZG93bnJldi54bWxQSwUGAAAAAAQABADzAAAA&#10;5AUAAAAA&#10;" stroked="f">
                <v:textbox>
                  <w:txbxContent>
                    <w:p w:rsidR="001803E8" w:rsidRDefault="001803E8" w:rsidP="00F014F9">
                      <w:pPr>
                        <w:jc w:val="center"/>
                        <w:rPr>
                          <w:b/>
                          <w:bCs/>
                          <w:color w:val="002060"/>
                          <w:sz w:val="44"/>
                          <w:szCs w:val="40"/>
                        </w:rPr>
                      </w:pPr>
                      <w:r>
                        <w:rPr>
                          <w:sz w:val="24"/>
                        </w:rPr>
                        <w:t xml:space="preserve">   </w:t>
                      </w:r>
                      <w:r>
                        <w:rPr>
                          <w:b/>
                          <w:bCs/>
                          <w:color w:val="002060"/>
                          <w:sz w:val="44"/>
                          <w:szCs w:val="40"/>
                        </w:rPr>
                        <w:t>Assignment Cover Sheet</w:t>
                      </w:r>
                    </w:p>
                    <w:p w:rsidR="001803E8" w:rsidRDefault="001803E8" w:rsidP="00F014F9"/>
                  </w:txbxContent>
                </v:textbox>
              </v:shape>
            </w:pict>
          </mc:Fallback>
        </mc:AlternateContent>
      </w:r>
    </w:p>
    <w:p w:rsidR="00F014F9" w:rsidRDefault="00F014F9" w:rsidP="00F014F9">
      <w:pPr>
        <w:rPr>
          <w:lang w:val="en-US"/>
        </w:rPr>
      </w:pPr>
    </w:p>
    <w:p w:rsidR="00F014F9" w:rsidRDefault="00F014F9" w:rsidP="00F014F9">
      <w:pPr>
        <w:rPr>
          <w:lang w:val="en-US"/>
        </w:rPr>
      </w:pPr>
    </w:p>
    <w:p w:rsidR="00F014F9" w:rsidRDefault="00F014F9" w:rsidP="00F014F9">
      <w:pPr>
        <w:rPr>
          <w:lang w:val="en-US"/>
        </w:rPr>
      </w:pPr>
    </w:p>
    <w:tbl>
      <w:tblPr>
        <w:tblStyle w:val="TableGrid"/>
        <w:tblW w:w="0" w:type="auto"/>
        <w:tblLook w:val="04A0" w:firstRow="1" w:lastRow="0" w:firstColumn="1" w:lastColumn="0" w:noHBand="0" w:noVBand="1"/>
      </w:tblPr>
      <w:tblGrid>
        <w:gridCol w:w="2566"/>
        <w:gridCol w:w="6676"/>
      </w:tblGrid>
      <w:tr w:rsidR="00F014F9" w:rsidRPr="00B0415E" w:rsidTr="006F27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14F9" w:rsidRPr="00B0415E" w:rsidRDefault="00F014F9" w:rsidP="006F278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014F9" w:rsidRPr="002E7288" w:rsidRDefault="00F014F9" w:rsidP="006F2786">
            <w:pPr>
              <w:pStyle w:val="Default"/>
              <w:rPr>
                <w:rFonts w:asciiTheme="minorHAnsi" w:hAnsiTheme="minorHAnsi"/>
              </w:rPr>
            </w:pPr>
            <w:r w:rsidRPr="002E7288">
              <w:rPr>
                <w:rFonts w:asciiTheme="minorHAnsi" w:hAnsiTheme="minorHAnsi"/>
              </w:rPr>
              <w:t xml:space="preserve">Hannah Cozens </w:t>
            </w:r>
          </w:p>
        </w:tc>
      </w:tr>
      <w:tr w:rsidR="00F014F9" w:rsidRPr="00B0415E" w:rsidTr="006F27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14F9" w:rsidRPr="00B0415E" w:rsidRDefault="00F014F9" w:rsidP="006F278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014F9" w:rsidRPr="002E7288" w:rsidRDefault="00F014F9" w:rsidP="006F2786">
            <w:pPr>
              <w:pStyle w:val="Default"/>
              <w:rPr>
                <w:rFonts w:asciiTheme="minorHAnsi" w:hAnsiTheme="minorHAnsi"/>
              </w:rPr>
            </w:pPr>
            <w:r w:rsidRPr="002E7288">
              <w:rPr>
                <w:rFonts w:asciiTheme="minorHAnsi" w:hAnsiTheme="minorHAnsi"/>
              </w:rPr>
              <w:t>10225</w:t>
            </w:r>
          </w:p>
        </w:tc>
      </w:tr>
      <w:tr w:rsidR="00F014F9" w:rsidRPr="00B0415E" w:rsidTr="006F27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14F9" w:rsidRPr="00B0415E" w:rsidRDefault="00F014F9" w:rsidP="006F278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014F9" w:rsidRPr="002E7288" w:rsidRDefault="006F2786" w:rsidP="006F2786">
            <w:pPr>
              <w:pStyle w:val="Header"/>
              <w:rPr>
                <w:sz w:val="24"/>
                <w:szCs w:val="24"/>
              </w:rPr>
            </w:pPr>
            <w:sdt>
              <w:sdtPr>
                <w:rPr>
                  <w:sz w:val="24"/>
                  <w:szCs w:val="24"/>
                </w:rPr>
                <w:id w:val="220417894"/>
                <w:docPartObj>
                  <w:docPartGallery w:val="Page Numbers (Top of Page)"/>
                  <w:docPartUnique/>
                </w:docPartObj>
              </w:sdtPr>
              <w:sdtEndPr>
                <w:rPr>
                  <w:noProof/>
                </w:rPr>
              </w:sdtEndPr>
              <w:sdtContent>
                <w:r w:rsidR="00F014F9" w:rsidRPr="002E7288">
                  <w:rPr>
                    <w:sz w:val="24"/>
                    <w:szCs w:val="24"/>
                  </w:rPr>
                  <w:t xml:space="preserve">Certificate in Project Management </w:t>
                </w:r>
              </w:sdtContent>
            </w:sdt>
          </w:p>
        </w:tc>
      </w:tr>
      <w:tr w:rsidR="00F014F9" w:rsidRPr="00B0415E" w:rsidTr="006F27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14F9" w:rsidRPr="00B0415E" w:rsidRDefault="00F014F9" w:rsidP="006F278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014F9" w:rsidRPr="002E7288" w:rsidRDefault="007B64DF" w:rsidP="006F2786">
            <w:pPr>
              <w:rPr>
                <w:sz w:val="24"/>
                <w:szCs w:val="24"/>
              </w:rPr>
            </w:pPr>
            <w:r>
              <w:rPr>
                <w:sz w:val="24"/>
                <w:szCs w:val="24"/>
              </w:rPr>
              <w:t>2</w:t>
            </w:r>
          </w:p>
        </w:tc>
      </w:tr>
    </w:tbl>
    <w:p w:rsidR="00F014F9" w:rsidRDefault="00F014F9" w:rsidP="00F014F9">
      <w:pPr>
        <w:rPr>
          <w:b/>
          <w:lang w:val="en-US"/>
        </w:rPr>
      </w:pPr>
    </w:p>
    <w:p w:rsidR="00F014F9" w:rsidRDefault="00F014F9" w:rsidP="00F014F9">
      <w:pPr>
        <w:rPr>
          <w:b/>
          <w:sz w:val="28"/>
          <w:lang w:val="en-US"/>
        </w:rPr>
      </w:pPr>
      <w:r w:rsidRPr="00443E6F">
        <w:rPr>
          <w:b/>
          <w:sz w:val="28"/>
          <w:lang w:val="en-US"/>
        </w:rPr>
        <w:t>Marking Criteria:</w:t>
      </w:r>
    </w:p>
    <w:p w:rsidR="00F014F9" w:rsidRDefault="00F014F9" w:rsidP="00F014F9">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F014F9" w:rsidRPr="006F2786" w:rsidRDefault="00F014F9" w:rsidP="00F014F9">
      <w:pPr>
        <w:rPr>
          <w:lang w:val="en-US"/>
        </w:rPr>
      </w:pPr>
      <w:r>
        <w:rPr>
          <w:lang w:val="en-US"/>
        </w:rPr>
        <w:t xml:space="preserve">For </w:t>
      </w:r>
      <w:r w:rsidRPr="006F2786">
        <w:rPr>
          <w:lang w:val="en-US"/>
        </w:rPr>
        <w:t xml:space="preserve">high grades use examples and illustrations where appropriate. </w:t>
      </w:r>
    </w:p>
    <w:p w:rsidR="00F014F9" w:rsidRPr="006F2786" w:rsidRDefault="00F014F9" w:rsidP="00F014F9">
      <w:pPr>
        <w:autoSpaceDE w:val="0"/>
        <w:autoSpaceDN w:val="0"/>
        <w:adjustRightInd w:val="0"/>
        <w:spacing w:after="0" w:line="240" w:lineRule="auto"/>
        <w:rPr>
          <w:rFonts w:cs="CalvertMT-Bold"/>
          <w:b/>
          <w:bCs/>
          <w:sz w:val="28"/>
          <w:lang w:val="en-US"/>
        </w:rPr>
      </w:pPr>
    </w:p>
    <w:p w:rsidR="002C2057" w:rsidRPr="006F2786" w:rsidRDefault="0072302F" w:rsidP="00F014F9">
      <w:pPr>
        <w:spacing w:after="0" w:line="360" w:lineRule="auto"/>
        <w:rPr>
          <w:rFonts w:ascii="Arial" w:hAnsi="Arial" w:cs="Arial"/>
          <w:b/>
          <w:sz w:val="24"/>
          <w:szCs w:val="24"/>
        </w:rPr>
      </w:pPr>
      <w:r w:rsidRPr="006F2786">
        <w:rPr>
          <w:rFonts w:ascii="Arial" w:hAnsi="Arial" w:cs="Arial"/>
          <w:b/>
          <w:sz w:val="24"/>
          <w:szCs w:val="24"/>
        </w:rPr>
        <w:t>Question 1</w:t>
      </w:r>
    </w:p>
    <w:p w:rsidR="0060599B" w:rsidRPr="00FD2AFA" w:rsidRDefault="009B7E76" w:rsidP="007B64DF">
      <w:pPr>
        <w:shd w:val="clear" w:color="auto" w:fill="FFFFFF"/>
        <w:spacing w:after="150" w:line="360" w:lineRule="auto"/>
        <w:jc w:val="both"/>
        <w:textAlignment w:val="baseline"/>
        <w:rPr>
          <w:rFonts w:ascii="Arial" w:eastAsia="Times New Roman" w:hAnsi="Arial" w:cs="Arial"/>
          <w:color w:val="000000" w:themeColor="text1"/>
          <w:sz w:val="24"/>
          <w:szCs w:val="24"/>
          <w:lang w:eastAsia="en-GB"/>
        </w:rPr>
      </w:pPr>
      <w:r w:rsidRPr="00FD2AFA">
        <w:rPr>
          <w:rFonts w:ascii="Arial" w:eastAsia="Times New Roman" w:hAnsi="Arial" w:cs="Arial"/>
          <w:color w:val="000000" w:themeColor="text1"/>
          <w:sz w:val="24"/>
          <w:szCs w:val="24"/>
          <w:lang w:eastAsia="en-GB"/>
        </w:rPr>
        <w:t xml:space="preserve">Depending on the type of business will depend on the number of projects that company is running at any one time. If a company has </w:t>
      </w:r>
      <w:r w:rsidR="007B64DF" w:rsidRPr="00FD2AFA">
        <w:rPr>
          <w:rFonts w:ascii="Arial" w:eastAsia="Times New Roman" w:hAnsi="Arial" w:cs="Arial"/>
          <w:color w:val="000000" w:themeColor="text1"/>
          <w:sz w:val="24"/>
          <w:szCs w:val="24"/>
          <w:lang w:eastAsia="en-GB"/>
        </w:rPr>
        <w:t xml:space="preserve">many projects to choose from, how do </w:t>
      </w:r>
      <w:r w:rsidRPr="00FD2AFA">
        <w:rPr>
          <w:rFonts w:ascii="Arial" w:eastAsia="Times New Roman" w:hAnsi="Arial" w:cs="Arial"/>
          <w:color w:val="000000" w:themeColor="text1"/>
          <w:sz w:val="24"/>
          <w:szCs w:val="24"/>
          <w:lang w:eastAsia="en-GB"/>
        </w:rPr>
        <w:t xml:space="preserve">they </w:t>
      </w:r>
      <w:r w:rsidR="007B64DF" w:rsidRPr="00FD2AFA">
        <w:rPr>
          <w:rFonts w:ascii="Arial" w:eastAsia="Times New Roman" w:hAnsi="Arial" w:cs="Arial"/>
          <w:color w:val="000000" w:themeColor="text1"/>
          <w:sz w:val="24"/>
          <w:szCs w:val="24"/>
          <w:lang w:eastAsia="en-GB"/>
        </w:rPr>
        <w:t xml:space="preserve">select the </w:t>
      </w:r>
      <w:r w:rsidR="00CC0387" w:rsidRPr="00FD2AFA">
        <w:rPr>
          <w:rFonts w:ascii="Arial" w:eastAsia="Times New Roman" w:hAnsi="Arial" w:cs="Arial"/>
          <w:color w:val="000000" w:themeColor="text1"/>
          <w:sz w:val="24"/>
          <w:szCs w:val="24"/>
          <w:lang w:eastAsia="en-GB"/>
        </w:rPr>
        <w:t>best</w:t>
      </w:r>
      <w:r w:rsidR="007B64DF" w:rsidRPr="00FD2AFA">
        <w:rPr>
          <w:rFonts w:ascii="Arial" w:eastAsia="Times New Roman" w:hAnsi="Arial" w:cs="Arial"/>
          <w:color w:val="000000" w:themeColor="text1"/>
          <w:sz w:val="24"/>
          <w:szCs w:val="24"/>
          <w:lang w:eastAsia="en-GB"/>
        </w:rPr>
        <w:t xml:space="preserve"> ones? </w:t>
      </w:r>
      <w:r w:rsidRPr="00FD2AFA">
        <w:rPr>
          <w:rFonts w:ascii="Arial" w:eastAsia="Times New Roman" w:hAnsi="Arial" w:cs="Arial"/>
          <w:color w:val="000000" w:themeColor="text1"/>
          <w:sz w:val="24"/>
          <w:szCs w:val="24"/>
          <w:lang w:eastAsia="en-GB"/>
        </w:rPr>
        <w:t xml:space="preserve">Making a decision on a </w:t>
      </w:r>
      <w:r w:rsidR="00CC0387" w:rsidRPr="00FD2AFA">
        <w:rPr>
          <w:rFonts w:ascii="Arial" w:eastAsia="Times New Roman" w:hAnsi="Arial" w:cs="Arial"/>
          <w:color w:val="000000" w:themeColor="text1"/>
          <w:sz w:val="24"/>
          <w:szCs w:val="24"/>
          <w:lang w:eastAsia="en-GB"/>
        </w:rPr>
        <w:t xml:space="preserve">new </w:t>
      </w:r>
      <w:r w:rsidRPr="00FD2AFA">
        <w:rPr>
          <w:rFonts w:ascii="Arial" w:eastAsia="Times New Roman" w:hAnsi="Arial" w:cs="Arial"/>
          <w:color w:val="000000" w:themeColor="text1"/>
          <w:sz w:val="24"/>
          <w:szCs w:val="24"/>
          <w:lang w:eastAsia="en-GB"/>
        </w:rPr>
        <w:t>project can depend on many factors; staffing, time, resources, market demand or size of the business</w:t>
      </w:r>
      <w:r w:rsidR="007B64DF" w:rsidRPr="00FD2AFA">
        <w:rPr>
          <w:rFonts w:ascii="Arial" w:eastAsia="Times New Roman" w:hAnsi="Arial" w:cs="Arial"/>
          <w:color w:val="000000" w:themeColor="text1"/>
          <w:sz w:val="24"/>
          <w:szCs w:val="24"/>
          <w:lang w:eastAsia="en-GB"/>
        </w:rPr>
        <w:t xml:space="preserve">, but choosing the right projects will increase the likelihood of project success. </w:t>
      </w:r>
      <w:r w:rsidR="00CC0387" w:rsidRPr="00FD2AFA">
        <w:rPr>
          <w:rFonts w:ascii="Arial" w:eastAsia="Times New Roman" w:hAnsi="Arial" w:cs="Arial"/>
          <w:color w:val="000000" w:themeColor="text1"/>
          <w:sz w:val="24"/>
          <w:szCs w:val="24"/>
          <w:lang w:eastAsia="en-GB"/>
        </w:rPr>
        <w:t>T</w:t>
      </w:r>
      <w:r w:rsidR="007B64DF" w:rsidRPr="00FD2AFA">
        <w:rPr>
          <w:rFonts w:ascii="Arial" w:eastAsia="Times New Roman" w:hAnsi="Arial" w:cs="Arial"/>
          <w:color w:val="000000" w:themeColor="text1"/>
          <w:sz w:val="24"/>
          <w:szCs w:val="24"/>
          <w:lang w:eastAsia="en-GB"/>
        </w:rPr>
        <w:t xml:space="preserve">he more time </w:t>
      </w:r>
      <w:r w:rsidR="00CC0387" w:rsidRPr="00FD2AFA">
        <w:rPr>
          <w:rFonts w:ascii="Arial" w:eastAsia="Times New Roman" w:hAnsi="Arial" w:cs="Arial"/>
          <w:color w:val="000000" w:themeColor="text1"/>
          <w:sz w:val="24"/>
          <w:szCs w:val="24"/>
          <w:lang w:eastAsia="en-GB"/>
        </w:rPr>
        <w:t>spent</w:t>
      </w:r>
      <w:r w:rsidR="007B64DF" w:rsidRPr="00FD2AFA">
        <w:rPr>
          <w:rFonts w:ascii="Arial" w:eastAsia="Times New Roman" w:hAnsi="Arial" w:cs="Arial"/>
          <w:color w:val="000000" w:themeColor="text1"/>
          <w:sz w:val="24"/>
          <w:szCs w:val="24"/>
          <w:lang w:eastAsia="en-GB"/>
        </w:rPr>
        <w:t xml:space="preserve"> choosing the right project and </w:t>
      </w:r>
      <w:r w:rsidR="00CC0387" w:rsidRPr="00FD2AFA">
        <w:rPr>
          <w:rFonts w:ascii="Arial" w:eastAsia="Times New Roman" w:hAnsi="Arial" w:cs="Arial"/>
          <w:color w:val="000000" w:themeColor="text1"/>
          <w:sz w:val="24"/>
          <w:szCs w:val="24"/>
          <w:lang w:eastAsia="en-GB"/>
        </w:rPr>
        <w:t xml:space="preserve">writing a detailed project plan </w:t>
      </w:r>
      <w:r w:rsidR="007B64DF" w:rsidRPr="00FD2AFA">
        <w:rPr>
          <w:rFonts w:ascii="Arial" w:eastAsia="Times New Roman" w:hAnsi="Arial" w:cs="Arial"/>
          <w:color w:val="000000" w:themeColor="text1"/>
          <w:sz w:val="24"/>
          <w:szCs w:val="24"/>
          <w:lang w:eastAsia="en-GB"/>
        </w:rPr>
        <w:t xml:space="preserve">at the very beginning the </w:t>
      </w:r>
      <w:r w:rsidR="00CC0387" w:rsidRPr="00FD2AFA">
        <w:rPr>
          <w:rFonts w:ascii="Arial" w:eastAsia="Times New Roman" w:hAnsi="Arial" w:cs="Arial"/>
          <w:color w:val="000000" w:themeColor="text1"/>
          <w:sz w:val="24"/>
          <w:szCs w:val="24"/>
          <w:lang w:eastAsia="en-GB"/>
        </w:rPr>
        <w:t>more likely the project will succeed. ”</w:t>
      </w:r>
      <w:r w:rsidR="007B64DF" w:rsidRPr="00FD2AFA">
        <w:rPr>
          <w:rFonts w:ascii="Arial" w:eastAsia="Times New Roman" w:hAnsi="Arial" w:cs="Arial"/>
          <w:color w:val="000000" w:themeColor="text1"/>
          <w:sz w:val="24"/>
          <w:szCs w:val="24"/>
          <w:lang w:eastAsia="en-GB"/>
        </w:rPr>
        <w:t>The project selection process starts with all potential projects having to go through a rigorous, repeatable and</w:t>
      </w:r>
      <w:r w:rsidR="006F2786" w:rsidRPr="00FD2AFA">
        <w:rPr>
          <w:rFonts w:ascii="Arial" w:eastAsia="Times New Roman" w:hAnsi="Arial" w:cs="Arial"/>
          <w:color w:val="000000" w:themeColor="text1"/>
          <w:sz w:val="24"/>
          <w:szCs w:val="24"/>
          <w:lang w:eastAsia="en-GB"/>
        </w:rPr>
        <w:t xml:space="preserve"> appropriate selection process.” </w:t>
      </w:r>
      <w:r w:rsidR="006F2786" w:rsidRPr="00FD2AFA">
        <w:rPr>
          <w:rFonts w:ascii="Arial" w:eastAsia="Times New Roman" w:hAnsi="Arial" w:cs="Arial"/>
          <w:color w:val="000000" w:themeColor="text1"/>
          <w:sz w:val="24"/>
          <w:szCs w:val="24"/>
          <w:vertAlign w:val="superscript"/>
          <w:lang w:eastAsia="en-GB"/>
        </w:rPr>
        <w:t>1</w:t>
      </w:r>
    </w:p>
    <w:p w:rsidR="006F2786" w:rsidRPr="00FD2AFA" w:rsidRDefault="006F2786" w:rsidP="006F2786">
      <w:pPr>
        <w:pStyle w:val="summary"/>
        <w:shd w:val="clear" w:color="auto" w:fill="FFFFFF"/>
        <w:spacing w:before="0" w:beforeAutospacing="0" w:after="150" w:afterAutospacing="0" w:line="360" w:lineRule="auto"/>
        <w:jc w:val="both"/>
        <w:rPr>
          <w:rFonts w:ascii="Arial" w:hAnsi="Arial" w:cs="Arial"/>
          <w:color w:val="000000" w:themeColor="text1"/>
          <w:spacing w:val="3"/>
        </w:rPr>
      </w:pPr>
      <w:r w:rsidRPr="00FD2AFA">
        <w:rPr>
          <w:rFonts w:ascii="Arial" w:hAnsi="Arial" w:cs="Arial"/>
          <w:color w:val="000000" w:themeColor="text1"/>
          <w:spacing w:val="3"/>
        </w:rPr>
        <w:t xml:space="preserve">To </w:t>
      </w:r>
      <w:r w:rsidR="00BC4DB2" w:rsidRPr="00FD2AFA">
        <w:rPr>
          <w:rFonts w:ascii="Arial" w:hAnsi="Arial" w:cs="Arial"/>
          <w:color w:val="000000" w:themeColor="text1"/>
          <w:spacing w:val="3"/>
        </w:rPr>
        <w:t xml:space="preserve">assist </w:t>
      </w:r>
      <w:r w:rsidRPr="00FD2AFA">
        <w:rPr>
          <w:rFonts w:ascii="Arial" w:hAnsi="Arial" w:cs="Arial"/>
          <w:color w:val="000000" w:themeColor="text1"/>
          <w:spacing w:val="3"/>
        </w:rPr>
        <w:t xml:space="preserve">businesses </w:t>
      </w:r>
      <w:r w:rsidR="00BC4DB2" w:rsidRPr="00FD2AFA">
        <w:rPr>
          <w:rFonts w:ascii="Arial" w:hAnsi="Arial" w:cs="Arial"/>
          <w:color w:val="000000" w:themeColor="text1"/>
          <w:spacing w:val="3"/>
        </w:rPr>
        <w:t>on deciding</w:t>
      </w:r>
      <w:r w:rsidRPr="00FD2AFA">
        <w:rPr>
          <w:rFonts w:ascii="Arial" w:hAnsi="Arial" w:cs="Arial"/>
          <w:color w:val="000000" w:themeColor="text1"/>
          <w:spacing w:val="3"/>
        </w:rPr>
        <w:t xml:space="preserve"> on the most appropriate project to pursue</w:t>
      </w:r>
      <w:r w:rsidR="00BC4DB2" w:rsidRPr="00FD2AFA">
        <w:rPr>
          <w:rFonts w:ascii="Arial" w:hAnsi="Arial" w:cs="Arial"/>
          <w:color w:val="000000" w:themeColor="text1"/>
          <w:spacing w:val="3"/>
        </w:rPr>
        <w:t xml:space="preserve"> they can use a ‘priority quadrant’. T</w:t>
      </w:r>
      <w:r w:rsidRPr="00FD2AFA">
        <w:rPr>
          <w:rFonts w:ascii="Arial" w:hAnsi="Arial" w:cs="Arial"/>
          <w:color w:val="000000" w:themeColor="text1"/>
          <w:spacing w:val="3"/>
        </w:rPr>
        <w:t xml:space="preserve">he </w:t>
      </w:r>
      <w:r w:rsidR="00BC4DB2" w:rsidRPr="00FD2AFA">
        <w:rPr>
          <w:rFonts w:ascii="Arial" w:hAnsi="Arial" w:cs="Arial"/>
          <w:color w:val="000000" w:themeColor="text1"/>
          <w:spacing w:val="3"/>
        </w:rPr>
        <w:t xml:space="preserve">priority quadrant </w:t>
      </w:r>
      <w:r w:rsidRPr="00FD2AFA">
        <w:rPr>
          <w:rFonts w:ascii="Arial" w:hAnsi="Arial" w:cs="Arial"/>
          <w:color w:val="000000" w:themeColor="text1"/>
          <w:spacing w:val="3"/>
        </w:rPr>
        <w:t xml:space="preserve">is a </w:t>
      </w:r>
      <w:r w:rsidR="00BC4DB2" w:rsidRPr="00FD2AFA">
        <w:rPr>
          <w:rFonts w:ascii="Arial" w:hAnsi="Arial" w:cs="Arial"/>
          <w:color w:val="000000" w:themeColor="text1"/>
          <w:spacing w:val="3"/>
        </w:rPr>
        <w:t>convenient tool that helps businesses</w:t>
      </w:r>
      <w:r w:rsidRPr="00FD2AFA">
        <w:rPr>
          <w:rFonts w:ascii="Arial" w:hAnsi="Arial" w:cs="Arial"/>
          <w:color w:val="000000" w:themeColor="text1"/>
          <w:spacing w:val="3"/>
        </w:rPr>
        <w:t xml:space="preserve"> decide whi</w:t>
      </w:r>
      <w:r w:rsidR="00BC4DB2" w:rsidRPr="00FD2AFA">
        <w:rPr>
          <w:rFonts w:ascii="Arial" w:hAnsi="Arial" w:cs="Arial"/>
          <w:color w:val="000000" w:themeColor="text1"/>
          <w:spacing w:val="3"/>
        </w:rPr>
        <w:t>ch project they should start. The quadrant is drawn with two bisecting lines. One is for high payoff versus a low payoff. The second bisecting line is for difficulty versus ease of doing a project</w:t>
      </w:r>
      <w:r w:rsidR="00436E19">
        <w:rPr>
          <w:rFonts w:ascii="Arial" w:hAnsi="Arial" w:cs="Arial"/>
          <w:color w:val="000000" w:themeColor="text1"/>
          <w:spacing w:val="3"/>
        </w:rPr>
        <w:t xml:space="preserve"> </w:t>
      </w:r>
      <w:r w:rsidR="00436E19" w:rsidRPr="00436E19">
        <w:rPr>
          <w:rFonts w:ascii="Arial" w:hAnsi="Arial" w:cs="Arial"/>
          <w:color w:val="000000" w:themeColor="text1"/>
          <w:spacing w:val="3"/>
          <w:vertAlign w:val="superscript"/>
        </w:rPr>
        <w:t>8</w:t>
      </w:r>
      <w:r w:rsidR="00BC4DB2" w:rsidRPr="00FD2AFA">
        <w:rPr>
          <w:rFonts w:ascii="Arial" w:hAnsi="Arial" w:cs="Arial"/>
          <w:color w:val="000000" w:themeColor="text1"/>
          <w:spacing w:val="3"/>
        </w:rPr>
        <w:t xml:space="preserve">. High/Low payoff </w:t>
      </w:r>
      <w:r w:rsidR="0030385E" w:rsidRPr="00FD2AFA">
        <w:rPr>
          <w:rFonts w:ascii="Arial" w:hAnsi="Arial" w:cs="Arial"/>
          <w:color w:val="000000" w:themeColor="text1"/>
          <w:spacing w:val="3"/>
        </w:rPr>
        <w:t>indicates how much it will benefit</w:t>
      </w:r>
      <w:r w:rsidR="00436E19">
        <w:rPr>
          <w:rFonts w:ascii="Arial" w:hAnsi="Arial" w:cs="Arial"/>
          <w:color w:val="000000" w:themeColor="text1"/>
          <w:spacing w:val="3"/>
        </w:rPr>
        <w:t xml:space="preserve"> or improve</w:t>
      </w:r>
      <w:r w:rsidR="0030385E" w:rsidRPr="00FD2AFA">
        <w:rPr>
          <w:rFonts w:ascii="Arial" w:hAnsi="Arial" w:cs="Arial"/>
          <w:color w:val="000000" w:themeColor="text1"/>
          <w:spacing w:val="3"/>
        </w:rPr>
        <w:t xml:space="preserve"> the business; this typically would mean profit, market share or attracting new employees. Difficult/ Easy to do means how much effort the business will need to put in to ensure the project is a success.  The diagram below shows how the matrix would look</w:t>
      </w:r>
      <w:r w:rsidR="00436E19">
        <w:rPr>
          <w:rFonts w:ascii="Arial" w:hAnsi="Arial" w:cs="Arial"/>
          <w:color w:val="000000" w:themeColor="text1"/>
          <w:spacing w:val="3"/>
        </w:rPr>
        <w:t xml:space="preserve"> </w:t>
      </w:r>
      <w:r w:rsidR="00436E19" w:rsidRPr="00436E19">
        <w:rPr>
          <w:rFonts w:ascii="Arial" w:hAnsi="Arial" w:cs="Arial"/>
          <w:color w:val="000000" w:themeColor="text1"/>
          <w:spacing w:val="3"/>
          <w:vertAlign w:val="superscript"/>
        </w:rPr>
        <w:t>2</w:t>
      </w:r>
      <w:r w:rsidR="0030385E" w:rsidRPr="00FD2AFA">
        <w:rPr>
          <w:rFonts w:ascii="Arial" w:hAnsi="Arial" w:cs="Arial"/>
          <w:color w:val="000000" w:themeColor="text1"/>
          <w:spacing w:val="3"/>
        </w:rPr>
        <w:t xml:space="preserve">: </w:t>
      </w:r>
    </w:p>
    <w:p w:rsidR="006F2786" w:rsidRPr="00FD2AFA" w:rsidRDefault="006F2786" w:rsidP="006F2786">
      <w:pPr>
        <w:spacing w:line="360" w:lineRule="auto"/>
        <w:jc w:val="both"/>
        <w:rPr>
          <w:rStyle w:val="Hyperlink"/>
          <w:rFonts w:ascii="Arial" w:hAnsi="Arial" w:cs="Arial"/>
          <w:color w:val="000000" w:themeColor="text1"/>
          <w:sz w:val="24"/>
          <w:szCs w:val="24"/>
          <w:u w:val="none"/>
          <w:shd w:val="clear" w:color="auto" w:fill="FFFFFF"/>
        </w:rPr>
      </w:pPr>
      <w:r w:rsidRPr="00FD2AFA">
        <w:rPr>
          <w:rFonts w:ascii="Arial" w:hAnsi="Arial" w:cs="Arial"/>
          <w:color w:val="000000" w:themeColor="text1"/>
          <w:sz w:val="24"/>
          <w:szCs w:val="24"/>
        </w:rPr>
        <w:fldChar w:fldCharType="begin"/>
      </w:r>
      <w:r w:rsidRPr="00FD2AFA">
        <w:rPr>
          <w:rFonts w:ascii="Arial" w:hAnsi="Arial" w:cs="Arial"/>
          <w:color w:val="000000" w:themeColor="text1"/>
          <w:sz w:val="24"/>
          <w:szCs w:val="24"/>
        </w:rPr>
        <w:instrText xml:space="preserve"> HYPERLINK "https://sync.appfluence.com/static/images/pick-matrix.png" \o "Download your PICK Matrix cheat sheet" \t "_blank" </w:instrText>
      </w:r>
      <w:r w:rsidRPr="00FD2AFA">
        <w:rPr>
          <w:rFonts w:ascii="Arial" w:hAnsi="Arial" w:cs="Arial"/>
          <w:color w:val="000000" w:themeColor="text1"/>
          <w:sz w:val="24"/>
          <w:szCs w:val="24"/>
        </w:rPr>
        <w:fldChar w:fldCharType="separate"/>
      </w:r>
    </w:p>
    <w:p w:rsidR="006F2786" w:rsidRPr="00FD2AFA" w:rsidRDefault="00CE7B33" w:rsidP="006F2786">
      <w:pPr>
        <w:spacing w:line="360" w:lineRule="auto"/>
        <w:jc w:val="both"/>
        <w:rPr>
          <w:rFonts w:ascii="Arial" w:hAnsi="Arial" w:cs="Arial"/>
          <w:color w:val="000000" w:themeColor="text1"/>
          <w:sz w:val="24"/>
          <w:szCs w:val="24"/>
        </w:rPr>
      </w:pPr>
      <w:r w:rsidRPr="00FD2AFA">
        <w:rPr>
          <w:rFonts w:ascii="Arial" w:hAnsi="Arial" w:cs="Arial"/>
          <w:noProof/>
          <w:color w:val="000000" w:themeColor="text1"/>
          <w:sz w:val="24"/>
          <w:szCs w:val="24"/>
          <w:lang w:eastAsia="en-GB"/>
        </w:rPr>
        <w:lastRenderedPageBreak/>
        <mc:AlternateContent>
          <mc:Choice Requires="wps">
            <w:drawing>
              <wp:anchor distT="0" distB="0" distL="114300" distR="114300" simplePos="0" relativeHeight="251687936" behindDoc="0" locked="0" layoutInCell="1" allowOverlap="1" wp14:anchorId="5FA91E83" wp14:editId="76047D00">
                <wp:simplePos x="0" y="0"/>
                <wp:positionH relativeFrom="column">
                  <wp:posOffset>3011214</wp:posOffset>
                </wp:positionH>
                <wp:positionV relativeFrom="paragraph">
                  <wp:posOffset>-765131</wp:posOffset>
                </wp:positionV>
                <wp:extent cx="929640" cy="298472"/>
                <wp:effectExtent l="0" t="0" r="3810" b="6350"/>
                <wp:wrapNone/>
                <wp:docPr id="6" name="Text Box 6"/>
                <wp:cNvGraphicFramePr/>
                <a:graphic xmlns:a="http://schemas.openxmlformats.org/drawingml/2006/main">
                  <a:graphicData uri="http://schemas.microsoft.com/office/word/2010/wordprocessingShape">
                    <wps:wsp>
                      <wps:cNvSpPr txBox="1"/>
                      <wps:spPr>
                        <a:xfrm>
                          <a:off x="0" y="0"/>
                          <a:ext cx="929640" cy="29847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803E8" w:rsidRDefault="001803E8" w:rsidP="00CE7B33">
                            <w:r>
                              <w:t>High Pay 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237.1pt;margin-top:-60.25pt;width:73.2pt;height:2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czjAIAAJAFAAAOAAAAZHJzL2Uyb0RvYy54bWysVE1PGzEQvVfqf7B8L5ukIZCIDUpBVJUQ&#10;oIaKs+O1iVXb49pOdtNfz9i7m6SUC1Uvu2PPmxnPm4+Ly8ZoshU+KLAlHZ4MKBGWQ6Xsc0l/PN58&#10;OqckRGYrpsGKku5EoJfzjx8uajcTI1iDroQn6MSGWe1Kuo7RzYoi8LUwLJyAExaVErxhEY/+uag8&#10;q9G70cVoMJgUNfjKeeAiBLy9bpV0nv1LKXi8lzKISHRJ8W0xf33+rtK3mF+w2bNnbq149wz2D68w&#10;TFkMund1zSIjG6/+cmUU9xBAxhMOpgApFRc5B8xmOHiVzXLNnMi5IDnB7WkK/88tv9s+eKKqkk4o&#10;scxgiR5FE8kXaMgksVO7MEPQ0iEsNniNVe7vA16mpBvpTfpjOgT1yPNuz21yxvFyOppOxqjhqBpN&#10;z8dno+SlOBg7H+JXAYYkoaQeS5cZZdvbEFtoD0mxAmhV3Sit8yG1i7jSnmwZFlrH/ER0/gdKW1Jj&#10;np9PB9mxhWTeetY2uRG5YbpwKfE2wSzFnRYJo+13IZGwnOcbsRnnwu7jZ3RCSQz1HsMOf3jVe4zb&#10;PNAiRwYb98ZGWfA5+zxhB8qqnz1lssVjbY7yTmJsVk3ulHFf/xVUO2wLD+1YBcdvFBbvloX4wDzO&#10;EdYbd0O8x4/UgORDJ1GyBv/7rfuEx/ZGLSU1zmVJw68N84IS/c1i40+H49RGMR/Gp2cjPPhjzepY&#10;YzfmCrAjhriFHM9iwkfdi9KDecIVskhRUcUsx9gljb14FdttgSuIi8Uig3B0HYu3dul4cp1YTq35&#10;2Dwx77r+jdj4d9BPMJu9auMWmywtLDYRpMo9nnhuWe34x7HPU9KtqLRXjs8ZdVik8xcAAAD//wMA&#10;UEsDBBQABgAIAAAAIQAzlvI+4wAAAAwBAAAPAAAAZHJzL2Rvd25yZXYueG1sTI9NT4QwEIbvJv6H&#10;Zky8mN12YQGDlI0xfiR7c/Ej3rq0ApFOCe0C/nvHkx5n5sk7z1vsFtuzyYy+cyhhsxbADNZOd9hI&#10;eKkeVtfAfFCoVe/QSPg2Hnbl+Vmhcu1mfDbTITSMQtDnSkIbwpBz7uvWWOXXbjBIt083WhVoHBuu&#10;RzVTuO15JETKreqQPrRqMHetqb8OJyvh46p53/vl8XWOk3i4f5qq7E1XUl5eLLc3wIJZwh8Mv/qk&#10;DiU5Hd0JtWe9hG22jQiVsNpEIgFGSBqJFNiRVlmcAC8L/r9E+QMAAP//AwBQSwECLQAUAAYACAAA&#10;ACEAtoM4kv4AAADhAQAAEwAAAAAAAAAAAAAAAAAAAAAAW0NvbnRlbnRfVHlwZXNdLnhtbFBLAQIt&#10;ABQABgAIAAAAIQA4/SH/1gAAAJQBAAALAAAAAAAAAAAAAAAAAC8BAABfcmVscy8ucmVsc1BLAQIt&#10;ABQABgAIAAAAIQB/jpczjAIAAJAFAAAOAAAAAAAAAAAAAAAAAC4CAABkcnMvZTJvRG9jLnhtbFBL&#10;AQItABQABgAIAAAAIQAzlvI+4wAAAAwBAAAPAAAAAAAAAAAAAAAAAOYEAABkcnMvZG93bnJldi54&#10;bWxQSwUGAAAAAAQABADzAAAA9gUAAAAA&#10;" fillcolor="white [3201]" stroked="f" strokeweight=".5pt">
                <v:textbox>
                  <w:txbxContent>
                    <w:p w:rsidR="001803E8" w:rsidRDefault="001803E8" w:rsidP="00CE7B33">
                      <w:r>
                        <w:t>High Pay Off</w:t>
                      </w:r>
                    </w:p>
                  </w:txbxContent>
                </v:textbox>
              </v:shape>
            </w:pict>
          </mc:Fallback>
        </mc:AlternateContent>
      </w:r>
      <w:r w:rsidRPr="00FD2AFA">
        <w:rPr>
          <w:rFonts w:ascii="Arial" w:hAnsi="Arial" w:cs="Arial"/>
          <w:noProof/>
          <w:color w:val="000000" w:themeColor="text1"/>
          <w:sz w:val="24"/>
          <w:szCs w:val="24"/>
          <w:lang w:eastAsia="en-GB"/>
        </w:rPr>
        <w:drawing>
          <wp:anchor distT="0" distB="0" distL="114300" distR="114300" simplePos="0" relativeHeight="251680768" behindDoc="1" locked="0" layoutInCell="1" allowOverlap="1" wp14:anchorId="253C5B0B" wp14:editId="177D7A28">
            <wp:simplePos x="0" y="0"/>
            <wp:positionH relativeFrom="column">
              <wp:posOffset>-635</wp:posOffset>
            </wp:positionH>
            <wp:positionV relativeFrom="paragraph">
              <wp:posOffset>-468630</wp:posOffset>
            </wp:positionV>
            <wp:extent cx="6905625" cy="5363210"/>
            <wp:effectExtent l="0" t="0" r="0" b="8890"/>
            <wp:wrapTight wrapText="bothSides">
              <wp:wrapPolygon edited="0">
                <wp:start x="10606" y="0"/>
                <wp:lineTo x="10010" y="997"/>
                <wp:lineTo x="4529" y="1304"/>
                <wp:lineTo x="3396" y="1458"/>
                <wp:lineTo x="3396" y="8823"/>
                <wp:lineTo x="3754" y="9821"/>
                <wp:lineTo x="2860" y="9974"/>
                <wp:lineTo x="2324" y="10741"/>
                <wp:lineTo x="2443" y="11048"/>
                <wp:lineTo x="3456" y="12276"/>
                <wp:lineTo x="3396" y="18413"/>
                <wp:lineTo x="3575" y="20101"/>
                <wp:lineTo x="7865" y="20869"/>
                <wp:lineTo x="10189" y="20869"/>
                <wp:lineTo x="10547" y="21559"/>
                <wp:lineTo x="10606" y="21559"/>
                <wp:lineTo x="10904" y="21559"/>
                <wp:lineTo x="10964" y="21559"/>
                <wp:lineTo x="11381" y="20869"/>
                <wp:lineTo x="13764" y="20869"/>
                <wp:lineTo x="18114" y="20101"/>
                <wp:lineTo x="18233" y="17186"/>
                <wp:lineTo x="18174" y="12276"/>
                <wp:lineTo x="19068" y="11048"/>
                <wp:lineTo x="19187" y="10741"/>
                <wp:lineTo x="18412" y="9897"/>
                <wp:lineTo x="17935" y="9821"/>
                <wp:lineTo x="18233" y="8823"/>
                <wp:lineTo x="18353" y="1534"/>
                <wp:lineTo x="17101" y="1381"/>
                <wp:lineTo x="11500" y="1228"/>
                <wp:lineTo x="11500" y="921"/>
                <wp:lineTo x="10904" y="0"/>
                <wp:lineTo x="10606"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page">
              <wp14:pctWidth>0</wp14:pctWidth>
            </wp14:sizeRelH>
            <wp14:sizeRelV relativeFrom="page">
              <wp14:pctHeight>0</wp14:pctHeight>
            </wp14:sizeRelV>
          </wp:anchor>
        </w:drawing>
      </w:r>
    </w:p>
    <w:p w:rsidR="0030385E" w:rsidRPr="00FD2AFA" w:rsidRDefault="006F2786" w:rsidP="00BC4DB2">
      <w:pPr>
        <w:spacing w:line="360" w:lineRule="auto"/>
        <w:jc w:val="both"/>
        <w:rPr>
          <w:rFonts w:ascii="Arial" w:hAnsi="Arial" w:cs="Arial"/>
          <w:color w:val="000000" w:themeColor="text1"/>
          <w:sz w:val="24"/>
          <w:szCs w:val="24"/>
        </w:rPr>
      </w:pPr>
      <w:r w:rsidRPr="00FD2AFA">
        <w:rPr>
          <w:rFonts w:ascii="Arial" w:hAnsi="Arial" w:cs="Arial"/>
          <w:color w:val="000000" w:themeColor="text1"/>
          <w:sz w:val="24"/>
          <w:szCs w:val="24"/>
        </w:rPr>
        <w:fldChar w:fldCharType="end"/>
      </w:r>
    </w:p>
    <w:p w:rsidR="0030385E" w:rsidRPr="00FD2AFA" w:rsidRDefault="0030385E" w:rsidP="00BC4DB2">
      <w:pPr>
        <w:spacing w:line="360" w:lineRule="auto"/>
        <w:jc w:val="both"/>
        <w:rPr>
          <w:rFonts w:ascii="Arial" w:hAnsi="Arial" w:cs="Arial"/>
          <w:color w:val="000000" w:themeColor="text1"/>
          <w:sz w:val="24"/>
          <w:szCs w:val="24"/>
        </w:rPr>
      </w:pPr>
    </w:p>
    <w:p w:rsidR="0030385E" w:rsidRPr="00FD2AFA" w:rsidRDefault="0030385E" w:rsidP="00BC4DB2">
      <w:pPr>
        <w:spacing w:line="360" w:lineRule="auto"/>
        <w:jc w:val="both"/>
        <w:rPr>
          <w:rFonts w:ascii="Arial" w:hAnsi="Arial" w:cs="Arial"/>
          <w:color w:val="000000" w:themeColor="text1"/>
          <w:sz w:val="24"/>
          <w:szCs w:val="24"/>
        </w:rPr>
      </w:pPr>
    </w:p>
    <w:p w:rsidR="0030385E" w:rsidRPr="00FD2AFA" w:rsidRDefault="0030385E" w:rsidP="00BC4DB2">
      <w:pPr>
        <w:spacing w:line="360" w:lineRule="auto"/>
        <w:jc w:val="both"/>
        <w:rPr>
          <w:rFonts w:ascii="Arial" w:hAnsi="Arial" w:cs="Arial"/>
          <w:color w:val="000000" w:themeColor="text1"/>
          <w:sz w:val="24"/>
          <w:szCs w:val="24"/>
        </w:rPr>
      </w:pPr>
    </w:p>
    <w:p w:rsidR="0030385E" w:rsidRPr="00FD2AFA" w:rsidRDefault="00CE7B33" w:rsidP="00BC4DB2">
      <w:pPr>
        <w:spacing w:line="360" w:lineRule="auto"/>
        <w:jc w:val="both"/>
        <w:rPr>
          <w:rFonts w:ascii="Arial" w:hAnsi="Arial" w:cs="Arial"/>
          <w:color w:val="000000" w:themeColor="text1"/>
          <w:sz w:val="24"/>
          <w:szCs w:val="24"/>
        </w:rPr>
      </w:pPr>
      <w:r w:rsidRPr="00FD2AFA">
        <w:rPr>
          <w:rFonts w:ascii="Arial" w:hAnsi="Arial" w:cs="Arial"/>
          <w:noProof/>
          <w:color w:val="000000" w:themeColor="text1"/>
          <w:sz w:val="24"/>
          <w:szCs w:val="24"/>
          <w:lang w:eastAsia="en-GB"/>
        </w:rPr>
        <mc:AlternateContent>
          <mc:Choice Requires="wps">
            <w:drawing>
              <wp:anchor distT="0" distB="0" distL="114300" distR="114300" simplePos="0" relativeHeight="251683840" behindDoc="0" locked="0" layoutInCell="1" allowOverlap="1" wp14:anchorId="7636E11A" wp14:editId="3266AC64">
                <wp:simplePos x="0" y="0"/>
                <wp:positionH relativeFrom="column">
                  <wp:posOffset>6148553</wp:posOffset>
                </wp:positionH>
                <wp:positionV relativeFrom="paragraph">
                  <wp:posOffset>154743</wp:posOffset>
                </wp:positionV>
                <wp:extent cx="614658" cy="503423"/>
                <wp:effectExtent l="0" t="0" r="0" b="0"/>
                <wp:wrapNone/>
                <wp:docPr id="4" name="Text Box 4"/>
                <wp:cNvGraphicFramePr/>
                <a:graphic xmlns:a="http://schemas.openxmlformats.org/drawingml/2006/main">
                  <a:graphicData uri="http://schemas.microsoft.com/office/word/2010/wordprocessingShape">
                    <wps:wsp>
                      <wps:cNvSpPr txBox="1"/>
                      <wps:spPr>
                        <a:xfrm>
                          <a:off x="0" y="0"/>
                          <a:ext cx="614658" cy="50342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803E8" w:rsidRDefault="001803E8" w:rsidP="00CE7B33">
                            <w:r>
                              <w:t>Easy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left:0;text-align:left;margin-left:484.15pt;margin-top:12.2pt;width:48.4pt;height:39.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WJBjAIAAJAFAAAOAAAAZHJzL2Uyb0RvYy54bWysVMFu2zAMvQ/YPwi6r05Sp9uCOkXWosOA&#10;oi2WDj0rstQIk0RNUmJnX19KtpOs66XDLjYlPpIi+cjzi9ZoshU+KLAVHZ+MKBGWQ63sU0V/PFx/&#10;+ERJiMzWTIMVFd2JQC/m79+dN24mJrAGXQtP0IkNs8ZVdB2jmxVF4GthWDgBJywqJXjDIh79U1F7&#10;1qB3o4vJaHRWNOBr54GLEPD2qlPSefYvpeDxTsogItEVxbfF/PX5u0rfYn7OZk+eubXi/TPYP7zC&#10;MGUx6N7VFYuMbLz6y5VR3EMAGU84mAKkVFzkHDCb8ehFNss1cyLngsUJbl+m8P/c8tvtvSeqrmhJ&#10;iWUGW/Qg2ki+QEvKVJ3GhRmClg5hscVr7PJwH/AyJd1Kb9If0yGoxzrv9rVNzjheno3LsymSgaNq&#10;OjotJ6fJS3Ewdj7ErwIMSUJFPbYuV5Rtb0LsoAMkxQqgVX2ttM6HRBdxqT3ZMmy0jvmJ6PwPlLak&#10;wYecTkfZsYVk3nnWNrkRmTB9uJR4l2CW4k6LhNH2u5BYsJznK7EZ58Lu42d0QkkM9RbDHn941VuM&#10;uzzQIkcGG/fGRlnwOfs8YYeS1T+HkskOj705yjuJsV21mSmTof8rqHdICw/dWAXHrxU274aFeM88&#10;zhEyAXdDvMOP1IDFh16iZA3+92v3CY/0Ri0lDc5lRcOvDfOCEv3NIvE/j8syDXI+lNOPEzz4Y83q&#10;WGM35hKQEWPcQo5nMeGjHkTpwTziClmkqKhilmPsisZBvIzdtsAVxMVikUE4uo7FG7t0PLlOVU7U&#10;fGgfmXc9fyMS/xaGCWazFzTusMnSwmITQarM8VTnrqp9/XHs85T0KyrtleNzRh0W6fwZAAD//wMA&#10;UEsDBBQABgAIAAAAIQB4ZFLe4gAAAAsBAAAPAAAAZHJzL2Rvd25yZXYueG1sTI/BTsJAEIbvJr7D&#10;Zky8GNlCoWDplhijkniTgsbb0h3ahu5s013a8vZuT3qbyXz55/uTzaBr1mFrK0MCppMAGFJuVEWF&#10;gH329rgCZp0kJWtDKOCKFjbp7U0iY2V6+sRu5wrmQ8jGUkDpXBNzbvMStbQT0yD528m0Wjq/tgVX&#10;rex9uK75LAgirmVF/kMpG3wpMT/vLlrAz0Px/WGH90MfLsLmddtlyy+VCXF/NzyvgTkc3B8Mo75X&#10;h9Q7Hc2FlGW1gKdoFXpUwGw+BzYCQbSYAjuOU7gEnib8f4f0FwAA//8DAFBLAQItABQABgAIAAAA&#10;IQC2gziS/gAAAOEBAAATAAAAAAAAAAAAAAAAAAAAAABbQ29udGVudF9UeXBlc10ueG1sUEsBAi0A&#10;FAAGAAgAAAAhADj9If/WAAAAlAEAAAsAAAAAAAAAAAAAAAAALwEAAF9yZWxzLy5yZWxzUEsBAi0A&#10;FAAGAAgAAAAhAKuxYkGMAgAAkAUAAA4AAAAAAAAAAAAAAAAALgIAAGRycy9lMm9Eb2MueG1sUEsB&#10;Ai0AFAAGAAgAAAAhAHhkUt7iAAAACwEAAA8AAAAAAAAAAAAAAAAA5gQAAGRycy9kb3ducmV2Lnht&#10;bFBLBQYAAAAABAAEAPMAAAD1BQAAAAA=&#10;" fillcolor="white [3201]" stroked="f" strokeweight=".5pt">
                <v:textbox>
                  <w:txbxContent>
                    <w:p w:rsidR="001803E8" w:rsidRDefault="001803E8" w:rsidP="00CE7B33">
                      <w:r>
                        <w:t>Easy</w:t>
                      </w:r>
                    </w:p>
                  </w:txbxContent>
                </v:textbox>
              </v:shape>
            </w:pict>
          </mc:Fallback>
        </mc:AlternateContent>
      </w:r>
      <w:r w:rsidRPr="00FD2AFA">
        <w:rPr>
          <w:rFonts w:ascii="Arial" w:hAnsi="Arial" w:cs="Arial"/>
          <w:noProof/>
          <w:color w:val="000000" w:themeColor="text1"/>
          <w:sz w:val="24"/>
          <w:szCs w:val="24"/>
          <w:lang w:eastAsia="en-GB"/>
        </w:rPr>
        <mc:AlternateContent>
          <mc:Choice Requires="wps">
            <w:drawing>
              <wp:anchor distT="0" distB="0" distL="114300" distR="114300" simplePos="0" relativeHeight="251681792" behindDoc="0" locked="0" layoutInCell="1" allowOverlap="1" wp14:anchorId="2A499065" wp14:editId="6335420A">
                <wp:simplePos x="0" y="0"/>
                <wp:positionH relativeFrom="column">
                  <wp:posOffset>110490</wp:posOffset>
                </wp:positionH>
                <wp:positionV relativeFrom="paragraph">
                  <wp:posOffset>169895</wp:posOffset>
                </wp:positionV>
                <wp:extent cx="677545" cy="393065"/>
                <wp:effectExtent l="0" t="0" r="8255" b="6985"/>
                <wp:wrapNone/>
                <wp:docPr id="3" name="Text Box 3"/>
                <wp:cNvGraphicFramePr/>
                <a:graphic xmlns:a="http://schemas.openxmlformats.org/drawingml/2006/main">
                  <a:graphicData uri="http://schemas.microsoft.com/office/word/2010/wordprocessingShape">
                    <wps:wsp>
                      <wps:cNvSpPr txBox="1"/>
                      <wps:spPr>
                        <a:xfrm>
                          <a:off x="0" y="0"/>
                          <a:ext cx="677545" cy="3930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803E8" w:rsidRDefault="001803E8">
                            <w:r>
                              <w:t>Difficult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left:0;text-align:left;margin-left:8.7pt;margin-top:13.4pt;width:53.35pt;height:30.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suxjAIAAJAFAAAOAAAAZHJzL2Uyb0RvYy54bWysVEtvGyEQvlfqf0Dcm7XjRxor68hNlKqS&#10;lUS1q5wxCzEqMBSwd91fn4FdP5rmkqqX3YH5Zob55nF13RhNtsIHBbak/bMeJcJyqJR9LumP5d2n&#10;z5SEyGzFNFhR0p0I9Hr68cNV7SbiHNagK+EJOrFhUruSrmN0k6IIfC0MC2fghEWlBG9YxKN/LirP&#10;avRudHHe642LGnzlPHARAt7etko6zf6lFDw+SBlEJLqk+LaYvz5/V+lbTK/Y5Nkzt1a8ewb7h1cY&#10;piwGPbi6ZZGRjVd/uTKKewgg4xkHU4CUioucA2bT773KZrFmTuRckJzgDjSF/+eW328fPVFVSQeU&#10;WGawREvRRPIFGjJI7NQuTBC0cAiLDV5jlff3AS9T0o30Jv0xHYJ65Hl34DY543g5vrgYDUeUcFQN&#10;Lge98Sh5KY7Gzof4VYAhSSipx9JlRtl2HmIL3UNSrABaVXdK63xI7SJutCdbhoXWMT8Rnf+B0pbU&#10;+JDBqJcdW0jmrWdtkxuRG6YLlxJvE8xS3GmRMNp+FxIJy3m+EZtxLuwhfkYnlMRQ7zHs8MdXvce4&#10;zQMtcmSw8WBslAWfs88TdqSs+rmnTLZ4rM1J3kmMzarJnXKo/wqqHbaFh3asguN3Cos3ZyE+Mo9z&#10;hJ2AuyE+4EdqQPKhkyhZg//91n3CY3ujlpIa57Kk4deGeUGJ/max8S/7w2Ea5HwYji7O8eBPNatT&#10;jd2YG8CO6OMWcjyLCR/1XpQezBOukFmKiipmOcYuadyLN7HdFriCuJjNMghH17E4twvHk+vEcmrN&#10;ZfPEvOv6N2Lj38N+gtnkVRu32GRpYbaJIFXu8cRzy2rHP459npJuRaW9cnrOqOMinb4AAAD//wMA&#10;UEsDBBQABgAIAAAAIQBq35hH3wAAAAgBAAAPAAAAZHJzL2Rvd25yZXYueG1sTI9LT8MwEITvSPwH&#10;a5G4IOo0LU0U4lQI8ZB6o+Ehbm68JBHxOordJPx7tic4jmY0802+nW0nRhx860jBchGBQKqcaalW&#10;8Fo+XqcgfNBkdOcIFfygh21xfpbrzLiJXnDch1pwCflMK2hC6DMpfdWg1X7heiT2vtxgdWA51NIM&#10;euJy28k4ijbS6pZ4odE93jdYfe+PVsHnVf2x8/PT27S6WfUPz2OZvJtSqcuL+e4WRMA5/IXhhM/o&#10;UDDTwR3JeNGxTtacVBBv+MHJj9dLEAcFaZqALHL5/0DxCwAA//8DAFBLAQItABQABgAIAAAAIQC2&#10;gziS/gAAAOEBAAATAAAAAAAAAAAAAAAAAAAAAABbQ29udGVudF9UeXBlc10ueG1sUEsBAi0AFAAG&#10;AAgAAAAhADj9If/WAAAAlAEAAAsAAAAAAAAAAAAAAAAALwEAAF9yZWxzLy5yZWxzUEsBAi0AFAAG&#10;AAgAAAAhAFhqy7GMAgAAkAUAAA4AAAAAAAAAAAAAAAAALgIAAGRycy9lMm9Eb2MueG1sUEsBAi0A&#10;FAAGAAgAAAAhAGrfmEffAAAACAEAAA8AAAAAAAAAAAAAAAAA5gQAAGRycy9kb3ducmV2LnhtbFBL&#10;BQYAAAAABAAEAPMAAADyBQAAAAA=&#10;" fillcolor="white [3201]" stroked="f" strokeweight=".5pt">
                <v:textbox>
                  <w:txbxContent>
                    <w:p w:rsidR="001803E8" w:rsidRDefault="001803E8">
                      <w:r>
                        <w:t>Difficult</w:t>
                      </w:r>
                    </w:p>
                  </w:txbxContent>
                </v:textbox>
              </v:shape>
            </w:pict>
          </mc:Fallback>
        </mc:AlternateContent>
      </w:r>
    </w:p>
    <w:p w:rsidR="0030385E" w:rsidRPr="00FD2AFA" w:rsidRDefault="0030385E" w:rsidP="00BC4DB2">
      <w:pPr>
        <w:spacing w:line="360" w:lineRule="auto"/>
        <w:jc w:val="both"/>
        <w:rPr>
          <w:rFonts w:ascii="Arial" w:hAnsi="Arial" w:cs="Arial"/>
          <w:color w:val="000000" w:themeColor="text1"/>
          <w:sz w:val="24"/>
          <w:szCs w:val="24"/>
        </w:rPr>
      </w:pPr>
    </w:p>
    <w:p w:rsidR="0030385E" w:rsidRPr="00FD2AFA" w:rsidRDefault="0030385E" w:rsidP="00BC4DB2">
      <w:pPr>
        <w:spacing w:line="360" w:lineRule="auto"/>
        <w:jc w:val="both"/>
        <w:rPr>
          <w:rFonts w:ascii="Arial" w:hAnsi="Arial" w:cs="Arial"/>
          <w:color w:val="000000" w:themeColor="text1"/>
          <w:sz w:val="24"/>
          <w:szCs w:val="24"/>
        </w:rPr>
      </w:pPr>
    </w:p>
    <w:p w:rsidR="0030385E" w:rsidRPr="00FD2AFA" w:rsidRDefault="0030385E" w:rsidP="00BC4DB2">
      <w:pPr>
        <w:spacing w:line="360" w:lineRule="auto"/>
        <w:jc w:val="both"/>
        <w:rPr>
          <w:rFonts w:ascii="Arial" w:hAnsi="Arial" w:cs="Arial"/>
          <w:color w:val="000000" w:themeColor="text1"/>
          <w:sz w:val="24"/>
          <w:szCs w:val="24"/>
        </w:rPr>
      </w:pPr>
    </w:p>
    <w:p w:rsidR="0030385E" w:rsidRPr="00FD2AFA" w:rsidRDefault="0030385E" w:rsidP="00BC4DB2">
      <w:pPr>
        <w:spacing w:line="360" w:lineRule="auto"/>
        <w:jc w:val="both"/>
        <w:rPr>
          <w:rFonts w:ascii="Arial" w:hAnsi="Arial" w:cs="Arial"/>
          <w:color w:val="000000" w:themeColor="text1"/>
          <w:sz w:val="24"/>
          <w:szCs w:val="24"/>
        </w:rPr>
      </w:pPr>
    </w:p>
    <w:p w:rsidR="0030385E" w:rsidRPr="00FD2AFA" w:rsidRDefault="0030385E" w:rsidP="00BC4DB2">
      <w:pPr>
        <w:spacing w:line="360" w:lineRule="auto"/>
        <w:jc w:val="both"/>
        <w:rPr>
          <w:rFonts w:ascii="Arial" w:hAnsi="Arial" w:cs="Arial"/>
          <w:color w:val="000000" w:themeColor="text1"/>
          <w:sz w:val="24"/>
          <w:szCs w:val="24"/>
        </w:rPr>
      </w:pPr>
    </w:p>
    <w:p w:rsidR="0030385E" w:rsidRPr="00FD2AFA" w:rsidRDefault="0030385E" w:rsidP="00BC4DB2">
      <w:pPr>
        <w:spacing w:line="360" w:lineRule="auto"/>
        <w:jc w:val="both"/>
        <w:rPr>
          <w:rFonts w:ascii="Arial" w:hAnsi="Arial" w:cs="Arial"/>
          <w:color w:val="000000" w:themeColor="text1"/>
          <w:sz w:val="24"/>
          <w:szCs w:val="24"/>
        </w:rPr>
      </w:pPr>
    </w:p>
    <w:p w:rsidR="0030385E" w:rsidRPr="00FD2AFA" w:rsidRDefault="00CE7B33" w:rsidP="00BC4DB2">
      <w:pPr>
        <w:spacing w:line="360" w:lineRule="auto"/>
        <w:jc w:val="both"/>
        <w:rPr>
          <w:rFonts w:ascii="Arial" w:hAnsi="Arial" w:cs="Arial"/>
          <w:color w:val="000000" w:themeColor="text1"/>
          <w:sz w:val="24"/>
          <w:szCs w:val="24"/>
        </w:rPr>
      </w:pPr>
      <w:r w:rsidRPr="00FD2AFA">
        <w:rPr>
          <w:rFonts w:ascii="Arial" w:hAnsi="Arial" w:cs="Arial"/>
          <w:noProof/>
          <w:color w:val="000000" w:themeColor="text1"/>
          <w:sz w:val="24"/>
          <w:szCs w:val="24"/>
          <w:lang w:eastAsia="en-GB"/>
        </w:rPr>
        <mc:AlternateContent>
          <mc:Choice Requires="wps">
            <w:drawing>
              <wp:anchor distT="0" distB="0" distL="114300" distR="114300" simplePos="0" relativeHeight="251685888" behindDoc="0" locked="0" layoutInCell="1" allowOverlap="1" wp14:anchorId="01BF6C7C" wp14:editId="27B1801B">
                <wp:simplePos x="0" y="0"/>
                <wp:positionH relativeFrom="column">
                  <wp:posOffset>3011082</wp:posOffset>
                </wp:positionH>
                <wp:positionV relativeFrom="paragraph">
                  <wp:posOffset>200660</wp:posOffset>
                </wp:positionV>
                <wp:extent cx="930166" cy="393065"/>
                <wp:effectExtent l="0" t="0" r="3810" b="6985"/>
                <wp:wrapNone/>
                <wp:docPr id="5" name="Text Box 5"/>
                <wp:cNvGraphicFramePr/>
                <a:graphic xmlns:a="http://schemas.openxmlformats.org/drawingml/2006/main">
                  <a:graphicData uri="http://schemas.microsoft.com/office/word/2010/wordprocessingShape">
                    <wps:wsp>
                      <wps:cNvSpPr txBox="1"/>
                      <wps:spPr>
                        <a:xfrm>
                          <a:off x="0" y="0"/>
                          <a:ext cx="930166" cy="3930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803E8" w:rsidRDefault="001803E8" w:rsidP="00CE7B33">
                            <w:r>
                              <w:t>Low Pay 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0" type="#_x0000_t202" style="position:absolute;left:0;text-align:left;margin-left:237.1pt;margin-top:15.8pt;width:73.25pt;height:30.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9U9jAIAAJAFAAAOAAAAZHJzL2Uyb0RvYy54bWysVE1vGyEQvVfqf0Dcm/VH7DZW1pGbKFWl&#10;KInqVDljFmxUYChg77q/vgO7a7tpLql62QXmzQzzeDOXV43RZCd8UGBLOjwbUCIsh0rZdUm/P91+&#10;+ERJiMxWTIMVJd2LQK/m799d1m4mRrABXQlPMIgNs9qVdBOjmxVF4BthWDgDJywaJXjDIm79uqg8&#10;qzG60cVoMJgWNfjKeeAiBDy9aY10nuNLKXh8kDKISHRJ8W4xf33+rtK3mF+y2dozt1G8uwb7h1sY&#10;piwmPYS6YZGRrVd/hTKKewgg4xkHU4CUiotcA1YzHLyoZrlhTuRakJzgDjSF/xeW3+8ePVFVSSeU&#10;WGbwiZ5EE8lnaMgksVO7MEPQ0iEsNniMr9yfBzxMRTfSm/THcgjakef9gdsUjOPhxXgwnE4p4Wga&#10;42aaoxdHZ+dD/CLAkLQoqceny4yy3V2IeBGE9pCUK4BW1a3SOm+SXMS19mTH8KF1zFdEjz9Q2pK6&#10;pNPxZJADW0jubWRtUxiRBdOlS4W3BeZV3GuRMNp+ExIJy3W+kptxLuwhf0YnlMRUb3Hs8MdbvcW5&#10;rQM9cmaw8eBslAWfq88ddqSs+tFTJls8En5Sd1rGZtVkpYz7919BtUdZeGjbKjh+q/Dx7liIj8xj&#10;H6EScDbEB/xIDUg+dCtKNuB/vXae8ChvtFJSY1+WNPzcMi8o0V8tCv9ieH6eGjlvzicfR7jxp5bV&#10;qcVuzTWgIoY4hRzPy4SPul9KD+YZR8giZUUTsxxzlzT2y+vYTgscQVwsFhmEretYvLNLx1PoxHKS&#10;5lPzzLzr9BtR+PfQdzCbvZBxi02eFhbbCFJljSeeW1Y7/rHts/S7EZXmyuk+o46DdP4bAAD//wMA&#10;UEsDBBQABgAIAAAAIQBIpL0e4QAAAAkBAAAPAAAAZHJzL2Rvd25yZXYueG1sTI9NT4NAEIbvJv6H&#10;zZh4MXYptEWRoTFGbeLN4ke8bdkRiOwsYbeA/971pMfJ++R9n8m3s+nESINrLSMsFxEI4srqlmuE&#10;l/Lh8gqE84q16iwTwjc52BanJ7nKtJ34mca9r0UoYZcphMb7PpPSVQ0Z5Ra2Jw7Zpx2M8uEcaqkH&#10;NYVy08k4ijbSqJbDQqN6umuo+tofDcLHRf3+5ObH1ylZJ/39bizTN10inp/NtzcgPM3+D4Zf/aAO&#10;RXA62CNrJzqEVbqKA4qQLDcgArCJoxTEAeE6WYMscvn/g+IHAAD//wMAUEsBAi0AFAAGAAgAAAAh&#10;ALaDOJL+AAAA4QEAABMAAAAAAAAAAAAAAAAAAAAAAFtDb250ZW50X1R5cGVzXS54bWxQSwECLQAU&#10;AAYACAAAACEAOP0h/9YAAACUAQAACwAAAAAAAAAAAAAAAAAvAQAAX3JlbHMvLnJlbHNQSwECLQAU&#10;AAYACAAAACEAuEPVPYwCAACQBQAADgAAAAAAAAAAAAAAAAAuAgAAZHJzL2Uyb0RvYy54bWxQSwEC&#10;LQAUAAYACAAAACEASKS9HuEAAAAJAQAADwAAAAAAAAAAAAAAAADmBAAAZHJzL2Rvd25yZXYueG1s&#10;UEsFBgAAAAAEAAQA8wAAAPQFAAAAAA==&#10;" fillcolor="white [3201]" stroked="f" strokeweight=".5pt">
                <v:textbox>
                  <w:txbxContent>
                    <w:p w:rsidR="001803E8" w:rsidRDefault="001803E8" w:rsidP="00CE7B33">
                      <w:r>
                        <w:t>Low Pay Off</w:t>
                      </w:r>
                    </w:p>
                  </w:txbxContent>
                </v:textbox>
              </v:shape>
            </w:pict>
          </mc:Fallback>
        </mc:AlternateContent>
      </w:r>
    </w:p>
    <w:p w:rsidR="00CE7B33" w:rsidRPr="00FD2AFA" w:rsidRDefault="00CE7B33" w:rsidP="00CE7B33">
      <w:pPr>
        <w:spacing w:line="360" w:lineRule="auto"/>
        <w:jc w:val="both"/>
        <w:rPr>
          <w:rFonts w:ascii="Arial" w:hAnsi="Arial" w:cs="Arial"/>
          <w:bCs/>
          <w:caps/>
          <w:color w:val="000000" w:themeColor="text1"/>
          <w:spacing w:val="15"/>
          <w:sz w:val="24"/>
          <w:szCs w:val="24"/>
        </w:rPr>
      </w:pPr>
    </w:p>
    <w:p w:rsidR="006F2786" w:rsidRPr="00FD2AFA" w:rsidRDefault="006F2786" w:rsidP="00CE7B33">
      <w:pPr>
        <w:spacing w:line="360" w:lineRule="auto"/>
        <w:jc w:val="both"/>
        <w:rPr>
          <w:rFonts w:ascii="Arial" w:hAnsi="Arial" w:cs="Arial"/>
          <w:color w:val="000000" w:themeColor="text1"/>
          <w:spacing w:val="3"/>
          <w:sz w:val="24"/>
          <w:szCs w:val="24"/>
        </w:rPr>
      </w:pPr>
      <w:r w:rsidRPr="00FD2AFA">
        <w:rPr>
          <w:rFonts w:ascii="Arial" w:hAnsi="Arial" w:cs="Arial"/>
          <w:bCs/>
          <w:caps/>
          <w:color w:val="000000" w:themeColor="text1"/>
          <w:spacing w:val="15"/>
          <w:sz w:val="24"/>
          <w:szCs w:val="24"/>
        </w:rPr>
        <w:t xml:space="preserve">EASY/HIGH PAYOFF </w:t>
      </w:r>
      <w:r w:rsidR="00CE7B33" w:rsidRPr="00FD2AFA">
        <w:rPr>
          <w:rFonts w:ascii="Arial" w:hAnsi="Arial" w:cs="Arial"/>
          <w:bCs/>
          <w:caps/>
          <w:color w:val="000000" w:themeColor="text1"/>
          <w:spacing w:val="15"/>
          <w:sz w:val="24"/>
          <w:szCs w:val="24"/>
        </w:rPr>
        <w:t xml:space="preserve">- </w:t>
      </w:r>
      <w:r w:rsidRPr="00FD2AFA">
        <w:rPr>
          <w:rFonts w:ascii="Arial" w:hAnsi="Arial" w:cs="Arial"/>
          <w:color w:val="000000" w:themeColor="text1"/>
          <w:spacing w:val="3"/>
          <w:sz w:val="24"/>
          <w:szCs w:val="24"/>
        </w:rPr>
        <w:t>Contains the best type of tasks. They are easy to complete, and their outcome guarantee a valuable reward.</w:t>
      </w:r>
      <w:r w:rsidR="00436E19" w:rsidRPr="00436E19">
        <w:rPr>
          <w:rFonts w:ascii="Arial" w:hAnsi="Arial" w:cs="Arial"/>
          <w:i/>
          <w:color w:val="000000" w:themeColor="text1"/>
          <w:spacing w:val="3"/>
          <w:sz w:val="24"/>
          <w:szCs w:val="24"/>
          <w:vertAlign w:val="superscript"/>
        </w:rPr>
        <w:t xml:space="preserve"> </w:t>
      </w:r>
      <w:r w:rsidR="00436E19" w:rsidRPr="00FD2AFA">
        <w:rPr>
          <w:rFonts w:ascii="Arial" w:hAnsi="Arial" w:cs="Arial"/>
          <w:i/>
          <w:color w:val="000000" w:themeColor="text1"/>
          <w:spacing w:val="3"/>
          <w:sz w:val="24"/>
          <w:szCs w:val="24"/>
          <w:vertAlign w:val="superscript"/>
        </w:rPr>
        <w:t>2</w:t>
      </w:r>
    </w:p>
    <w:p w:rsidR="006F2786" w:rsidRPr="00FD2AFA" w:rsidRDefault="00CE7B33" w:rsidP="00CE7B33">
      <w:pPr>
        <w:pStyle w:val="Heading6"/>
        <w:keepNext w:val="0"/>
        <w:keepLines w:val="0"/>
        <w:shd w:val="clear" w:color="auto" w:fill="FFFFFF"/>
        <w:spacing w:before="100" w:beforeAutospacing="1" w:after="100" w:afterAutospacing="1" w:line="360" w:lineRule="auto"/>
        <w:jc w:val="both"/>
        <w:rPr>
          <w:rFonts w:ascii="Arial" w:hAnsi="Arial" w:cs="Arial"/>
          <w:i w:val="0"/>
          <w:color w:val="000000" w:themeColor="text1"/>
          <w:spacing w:val="3"/>
          <w:sz w:val="24"/>
          <w:szCs w:val="24"/>
        </w:rPr>
      </w:pPr>
      <w:r w:rsidRPr="00FD2AFA">
        <w:rPr>
          <w:rFonts w:ascii="Arial" w:hAnsi="Arial" w:cs="Arial"/>
          <w:bCs/>
          <w:i w:val="0"/>
          <w:caps/>
          <w:color w:val="000000" w:themeColor="text1"/>
          <w:spacing w:val="15"/>
          <w:sz w:val="24"/>
          <w:szCs w:val="24"/>
        </w:rPr>
        <w:t xml:space="preserve">DIFFICULT/HIGH PAYOFF - </w:t>
      </w:r>
      <w:r w:rsidR="006F2786" w:rsidRPr="00FD2AFA">
        <w:rPr>
          <w:rFonts w:ascii="Arial" w:hAnsi="Arial" w:cs="Arial"/>
          <w:i w:val="0"/>
          <w:color w:val="000000" w:themeColor="text1"/>
          <w:spacing w:val="3"/>
          <w:sz w:val="24"/>
          <w:szCs w:val="24"/>
        </w:rPr>
        <w:t>Contains tasks that require a lot of effort, but will be worth the hard work.</w:t>
      </w:r>
      <w:r w:rsidRPr="00FD2AFA">
        <w:rPr>
          <w:rFonts w:ascii="Arial" w:hAnsi="Arial" w:cs="Arial"/>
          <w:noProof/>
          <w:color w:val="000000" w:themeColor="text1"/>
          <w:sz w:val="24"/>
          <w:szCs w:val="24"/>
          <w:lang w:eastAsia="en-GB"/>
        </w:rPr>
        <w:t xml:space="preserve"> </w:t>
      </w:r>
      <w:r w:rsidR="00436E19" w:rsidRPr="00FD2AFA">
        <w:rPr>
          <w:rFonts w:ascii="Arial" w:hAnsi="Arial" w:cs="Arial"/>
          <w:i w:val="0"/>
          <w:color w:val="000000" w:themeColor="text1"/>
          <w:spacing w:val="3"/>
          <w:sz w:val="24"/>
          <w:szCs w:val="24"/>
          <w:vertAlign w:val="superscript"/>
        </w:rPr>
        <w:t>2</w:t>
      </w:r>
    </w:p>
    <w:p w:rsidR="006F2786" w:rsidRPr="00FD2AFA" w:rsidRDefault="006F2786" w:rsidP="00CE7B33">
      <w:pPr>
        <w:pStyle w:val="Heading6"/>
        <w:keepNext w:val="0"/>
        <w:keepLines w:val="0"/>
        <w:shd w:val="clear" w:color="auto" w:fill="FFFFFF"/>
        <w:spacing w:before="100" w:beforeAutospacing="1" w:after="100" w:afterAutospacing="1" w:line="360" w:lineRule="auto"/>
        <w:jc w:val="both"/>
        <w:rPr>
          <w:rFonts w:ascii="Arial" w:hAnsi="Arial" w:cs="Arial"/>
          <w:i w:val="0"/>
          <w:color w:val="000000" w:themeColor="text1"/>
          <w:spacing w:val="3"/>
          <w:sz w:val="24"/>
          <w:szCs w:val="24"/>
        </w:rPr>
      </w:pPr>
      <w:r w:rsidRPr="00FD2AFA">
        <w:rPr>
          <w:rFonts w:ascii="Arial" w:hAnsi="Arial" w:cs="Arial"/>
          <w:bCs/>
          <w:i w:val="0"/>
          <w:caps/>
          <w:color w:val="000000" w:themeColor="text1"/>
          <w:spacing w:val="15"/>
          <w:sz w:val="24"/>
          <w:szCs w:val="24"/>
        </w:rPr>
        <w:t xml:space="preserve">EASY/LOW PAYOFF </w:t>
      </w:r>
      <w:r w:rsidR="00CE7B33" w:rsidRPr="00FD2AFA">
        <w:rPr>
          <w:rFonts w:ascii="Arial" w:hAnsi="Arial" w:cs="Arial"/>
          <w:bCs/>
          <w:i w:val="0"/>
          <w:caps/>
          <w:color w:val="000000" w:themeColor="text1"/>
          <w:spacing w:val="15"/>
          <w:sz w:val="24"/>
          <w:szCs w:val="24"/>
        </w:rPr>
        <w:t>-</w:t>
      </w:r>
      <w:r w:rsidRPr="00FD2AFA">
        <w:rPr>
          <w:rFonts w:ascii="Arial" w:hAnsi="Arial" w:cs="Arial"/>
          <w:i w:val="0"/>
          <w:color w:val="000000" w:themeColor="text1"/>
          <w:spacing w:val="3"/>
          <w:sz w:val="24"/>
          <w:szCs w:val="24"/>
        </w:rPr>
        <w:t>Contains tasks that are quite easy to complete, but are of small value.</w:t>
      </w:r>
      <w:r w:rsidR="00436E19" w:rsidRPr="00436E19">
        <w:rPr>
          <w:rFonts w:ascii="Arial" w:hAnsi="Arial" w:cs="Arial"/>
          <w:i w:val="0"/>
          <w:color w:val="000000" w:themeColor="text1"/>
          <w:spacing w:val="3"/>
          <w:sz w:val="24"/>
          <w:szCs w:val="24"/>
          <w:vertAlign w:val="superscript"/>
        </w:rPr>
        <w:t xml:space="preserve"> </w:t>
      </w:r>
      <w:r w:rsidR="00436E19" w:rsidRPr="00FD2AFA">
        <w:rPr>
          <w:rFonts w:ascii="Arial" w:hAnsi="Arial" w:cs="Arial"/>
          <w:i w:val="0"/>
          <w:color w:val="000000" w:themeColor="text1"/>
          <w:spacing w:val="3"/>
          <w:sz w:val="24"/>
          <w:szCs w:val="24"/>
          <w:vertAlign w:val="superscript"/>
        </w:rPr>
        <w:t>2</w:t>
      </w:r>
    </w:p>
    <w:p w:rsidR="006F2786" w:rsidRPr="00FD2AFA" w:rsidRDefault="00CE7B33" w:rsidP="00CE7B33">
      <w:pPr>
        <w:pStyle w:val="Heading6"/>
        <w:keepNext w:val="0"/>
        <w:keepLines w:val="0"/>
        <w:shd w:val="clear" w:color="auto" w:fill="FFFFFF"/>
        <w:spacing w:before="100" w:beforeAutospacing="1" w:after="100" w:afterAutospacing="1" w:line="360" w:lineRule="auto"/>
        <w:jc w:val="both"/>
        <w:rPr>
          <w:rFonts w:ascii="Arial" w:hAnsi="Arial" w:cs="Arial"/>
          <w:i w:val="0"/>
          <w:color w:val="000000" w:themeColor="text1"/>
          <w:spacing w:val="3"/>
          <w:sz w:val="24"/>
          <w:szCs w:val="24"/>
        </w:rPr>
      </w:pPr>
      <w:r w:rsidRPr="00FD2AFA">
        <w:rPr>
          <w:rFonts w:ascii="Arial" w:hAnsi="Arial" w:cs="Arial"/>
          <w:bCs/>
          <w:i w:val="0"/>
          <w:caps/>
          <w:color w:val="000000" w:themeColor="text1"/>
          <w:spacing w:val="15"/>
          <w:sz w:val="24"/>
          <w:szCs w:val="24"/>
        </w:rPr>
        <w:t>DIFFICULT/LOW PAYOFF - C</w:t>
      </w:r>
      <w:r w:rsidR="006F2786" w:rsidRPr="00FD2AFA">
        <w:rPr>
          <w:rFonts w:ascii="Arial" w:hAnsi="Arial" w:cs="Arial"/>
          <w:i w:val="0"/>
          <w:color w:val="000000" w:themeColor="text1"/>
          <w:spacing w:val="3"/>
          <w:sz w:val="24"/>
          <w:szCs w:val="24"/>
        </w:rPr>
        <w:t>ontains tasks that are not worth the time or effort. Dispose of these tasks as soon as possible.</w:t>
      </w:r>
      <w:r w:rsidRPr="00FD2AFA">
        <w:rPr>
          <w:rFonts w:ascii="Arial" w:hAnsi="Arial" w:cs="Arial"/>
          <w:i w:val="0"/>
          <w:color w:val="000000" w:themeColor="text1"/>
          <w:spacing w:val="3"/>
          <w:sz w:val="24"/>
          <w:szCs w:val="24"/>
        </w:rPr>
        <w:t xml:space="preserve"> </w:t>
      </w:r>
      <w:r w:rsidRPr="00FD2AFA">
        <w:rPr>
          <w:rFonts w:ascii="Arial" w:hAnsi="Arial" w:cs="Arial"/>
          <w:i w:val="0"/>
          <w:color w:val="000000" w:themeColor="text1"/>
          <w:spacing w:val="3"/>
          <w:sz w:val="24"/>
          <w:szCs w:val="24"/>
          <w:vertAlign w:val="superscript"/>
        </w:rPr>
        <w:t>2</w:t>
      </w:r>
    </w:p>
    <w:p w:rsidR="00BF342A" w:rsidRPr="00FD2AFA" w:rsidRDefault="00BF342A" w:rsidP="007B64DF">
      <w:pPr>
        <w:shd w:val="clear" w:color="auto" w:fill="FFFFFF"/>
        <w:spacing w:after="150" w:line="360" w:lineRule="auto"/>
        <w:jc w:val="both"/>
        <w:textAlignment w:val="baseline"/>
        <w:rPr>
          <w:rFonts w:ascii="Arial" w:eastAsia="Times New Roman" w:hAnsi="Arial" w:cs="Arial"/>
          <w:color w:val="000000" w:themeColor="text1"/>
          <w:sz w:val="24"/>
          <w:szCs w:val="24"/>
          <w:lang w:eastAsia="en-GB"/>
        </w:rPr>
      </w:pPr>
      <w:r w:rsidRPr="00FD2AFA">
        <w:rPr>
          <w:rFonts w:ascii="Arial" w:eastAsia="Times New Roman" w:hAnsi="Arial" w:cs="Arial"/>
          <w:color w:val="000000" w:themeColor="text1"/>
          <w:sz w:val="24"/>
          <w:szCs w:val="24"/>
          <w:lang w:eastAsia="en-GB"/>
        </w:rPr>
        <w:t>The team will place all the researched projects into the quadrant and the project that is easy to complete and has the highest pay off should be the project that the business decides to pursue. This is the simplest matrices but is in graphic form and can sometimes make the decision a business has been toying over</w:t>
      </w:r>
      <w:r w:rsidR="008E4B80" w:rsidRPr="00FD2AFA">
        <w:rPr>
          <w:rFonts w:ascii="Arial" w:eastAsia="Times New Roman" w:hAnsi="Arial" w:cs="Arial"/>
          <w:color w:val="000000" w:themeColor="text1"/>
          <w:sz w:val="24"/>
          <w:szCs w:val="24"/>
          <w:lang w:eastAsia="en-GB"/>
        </w:rPr>
        <w:t xml:space="preserve"> stand out</w:t>
      </w:r>
      <w:r w:rsidR="007F5404">
        <w:rPr>
          <w:rFonts w:ascii="Arial" w:eastAsia="Times New Roman" w:hAnsi="Arial" w:cs="Arial"/>
          <w:color w:val="000000" w:themeColor="text1"/>
          <w:sz w:val="24"/>
          <w:szCs w:val="24"/>
          <w:lang w:eastAsia="en-GB"/>
        </w:rPr>
        <w:t xml:space="preserve"> to them</w:t>
      </w:r>
      <w:r w:rsidR="008E4B80" w:rsidRPr="00FD2AFA">
        <w:rPr>
          <w:rFonts w:ascii="Arial" w:eastAsia="Times New Roman" w:hAnsi="Arial" w:cs="Arial"/>
          <w:color w:val="000000" w:themeColor="text1"/>
          <w:sz w:val="24"/>
          <w:szCs w:val="24"/>
          <w:lang w:eastAsia="en-GB"/>
        </w:rPr>
        <w:t xml:space="preserve">. The aim of the matrices are to allow businesses </w:t>
      </w:r>
      <w:r w:rsidR="008E4B80" w:rsidRPr="00FD2AFA">
        <w:rPr>
          <w:rFonts w:ascii="Arial" w:eastAsia="Times New Roman" w:hAnsi="Arial" w:cs="Arial"/>
          <w:color w:val="000000" w:themeColor="text1"/>
          <w:sz w:val="24"/>
          <w:szCs w:val="24"/>
          <w:lang w:eastAsia="en-GB"/>
        </w:rPr>
        <w:lastRenderedPageBreak/>
        <w:t xml:space="preserve">to weigh up all the strengths, weaknesses, opportunities or threats of each project and help to simplify the decision making process. As well as the priority quadrants there are other matrices that a business can use: </w:t>
      </w:r>
    </w:p>
    <w:p w:rsidR="007D7A41" w:rsidRPr="00FD2AFA" w:rsidRDefault="008E4B80" w:rsidP="007B64DF">
      <w:pPr>
        <w:shd w:val="clear" w:color="auto" w:fill="FFFFFF"/>
        <w:spacing w:after="150" w:line="360" w:lineRule="auto"/>
        <w:jc w:val="both"/>
        <w:textAlignment w:val="baseline"/>
        <w:rPr>
          <w:rFonts w:ascii="Arial" w:hAnsi="Arial" w:cs="Arial"/>
          <w:color w:val="000000" w:themeColor="text1"/>
          <w:sz w:val="24"/>
          <w:szCs w:val="24"/>
          <w:shd w:val="clear" w:color="auto" w:fill="FFFFFF"/>
          <w:vertAlign w:val="superscript"/>
        </w:rPr>
      </w:pPr>
      <w:r w:rsidRPr="00FD2AFA">
        <w:rPr>
          <w:rFonts w:ascii="Arial" w:eastAsia="Times New Roman" w:hAnsi="Arial" w:cs="Arial"/>
          <w:color w:val="000000" w:themeColor="text1"/>
          <w:sz w:val="24"/>
          <w:szCs w:val="24"/>
          <w:u w:val="single"/>
          <w:lang w:eastAsia="en-GB"/>
        </w:rPr>
        <w:t>A SWOT analysis</w:t>
      </w:r>
      <w:r w:rsidRPr="00FD2AFA">
        <w:rPr>
          <w:rFonts w:ascii="Arial" w:eastAsia="Times New Roman" w:hAnsi="Arial" w:cs="Arial"/>
          <w:color w:val="000000" w:themeColor="text1"/>
          <w:sz w:val="24"/>
          <w:szCs w:val="24"/>
          <w:lang w:eastAsia="en-GB"/>
        </w:rPr>
        <w:t>: i</w:t>
      </w:r>
      <w:r w:rsidRPr="00FD2AFA">
        <w:rPr>
          <w:rFonts w:ascii="Arial" w:hAnsi="Arial" w:cs="Arial"/>
          <w:color w:val="000000" w:themeColor="text1"/>
          <w:sz w:val="24"/>
          <w:szCs w:val="24"/>
          <w:shd w:val="clear" w:color="auto" w:fill="FFFFFF"/>
        </w:rPr>
        <w:t>s a tool for reviewing potential projects. It is the first stage of planning and helps businesses focus on key issues. </w:t>
      </w:r>
      <w:r w:rsidRPr="00FD2AFA">
        <w:rPr>
          <w:rStyle w:val="Emphasis"/>
          <w:rFonts w:ascii="Arial" w:hAnsi="Arial" w:cs="Arial"/>
          <w:color w:val="000000" w:themeColor="text1"/>
          <w:sz w:val="24"/>
          <w:szCs w:val="24"/>
          <w:bdr w:val="none" w:sz="0" w:space="0" w:color="auto" w:frame="1"/>
          <w:shd w:val="clear" w:color="auto" w:fill="FFFFFF"/>
        </w:rPr>
        <w:t>SWOT</w:t>
      </w:r>
      <w:r w:rsidRPr="00FD2AFA">
        <w:rPr>
          <w:rFonts w:ascii="Arial" w:hAnsi="Arial" w:cs="Arial"/>
          <w:color w:val="000000" w:themeColor="text1"/>
          <w:sz w:val="24"/>
          <w:szCs w:val="24"/>
          <w:shd w:val="clear" w:color="auto" w:fill="FFFFFF"/>
        </w:rPr>
        <w:t xml:space="preserve"> stands for strengths, weaknesses, opportunities, and threats. Strengths and weaknesses are internal factors. Opportunities and threats are external factors. A strength is a positive internal factor. A weakness is a negative internal factor. An opportunity is a positive external factor. A threat is a negative external factor. </w:t>
      </w:r>
      <w:r w:rsidRPr="00FD2AFA">
        <w:rPr>
          <w:rFonts w:ascii="Arial" w:hAnsi="Arial" w:cs="Arial"/>
          <w:color w:val="000000" w:themeColor="text1"/>
          <w:sz w:val="24"/>
          <w:szCs w:val="24"/>
          <w:shd w:val="clear" w:color="auto" w:fill="FFFFFF"/>
          <w:vertAlign w:val="superscript"/>
        </w:rPr>
        <w:t>3</w:t>
      </w:r>
    </w:p>
    <w:p w:rsidR="007D7A41" w:rsidRPr="00FD2AFA" w:rsidRDefault="001803E8" w:rsidP="007B64DF">
      <w:pPr>
        <w:shd w:val="clear" w:color="auto" w:fill="FFFFFF"/>
        <w:spacing w:after="150" w:line="360" w:lineRule="auto"/>
        <w:jc w:val="both"/>
        <w:textAlignment w:val="baseline"/>
        <w:rPr>
          <w:rFonts w:ascii="Arial" w:hAnsi="Arial" w:cs="Arial"/>
          <w:color w:val="000000" w:themeColor="text1"/>
          <w:sz w:val="24"/>
          <w:szCs w:val="24"/>
          <w:shd w:val="clear" w:color="auto" w:fill="FFFFFF"/>
        </w:rPr>
      </w:pPr>
      <w:r w:rsidRPr="007F5404">
        <w:rPr>
          <w:noProof/>
          <w:color w:val="000000" w:themeColor="text1"/>
          <w:sz w:val="24"/>
          <w:szCs w:val="24"/>
          <w:u w:val="single"/>
          <w:lang w:eastAsia="en-GB"/>
        </w:rPr>
        <w:drawing>
          <wp:anchor distT="0" distB="0" distL="114300" distR="114300" simplePos="0" relativeHeight="251688960" behindDoc="1" locked="0" layoutInCell="1" allowOverlap="1" wp14:anchorId="51F552D7" wp14:editId="4B77D61A">
            <wp:simplePos x="0" y="0"/>
            <wp:positionH relativeFrom="column">
              <wp:posOffset>955040</wp:posOffset>
            </wp:positionH>
            <wp:positionV relativeFrom="paragraph">
              <wp:posOffset>1838960</wp:posOffset>
            </wp:positionV>
            <wp:extent cx="4732655" cy="1743075"/>
            <wp:effectExtent l="0" t="0" r="0" b="9525"/>
            <wp:wrapTight wrapText="bothSides">
              <wp:wrapPolygon edited="0">
                <wp:start x="0" y="0"/>
                <wp:lineTo x="0" y="21482"/>
                <wp:lineTo x="21475" y="21482"/>
                <wp:lineTo x="2147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l="26465" t="32869" r="28905" b="37883"/>
                    <a:stretch/>
                  </pic:blipFill>
                  <pic:spPr bwMode="auto">
                    <a:xfrm>
                      <a:off x="0" y="0"/>
                      <a:ext cx="4732655" cy="1743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D7A41" w:rsidRPr="007F5404">
        <w:rPr>
          <w:rFonts w:ascii="Arial" w:hAnsi="Arial" w:cs="Arial"/>
          <w:color w:val="000000" w:themeColor="text1"/>
          <w:sz w:val="24"/>
          <w:szCs w:val="24"/>
          <w:u w:val="single"/>
          <w:shd w:val="clear" w:color="auto" w:fill="FFFFFF"/>
        </w:rPr>
        <w:t>Priority Matrix</w:t>
      </w:r>
      <w:r w:rsidR="007D7A41" w:rsidRPr="00FD2AFA">
        <w:rPr>
          <w:rFonts w:ascii="Arial" w:hAnsi="Arial" w:cs="Arial"/>
          <w:color w:val="000000" w:themeColor="text1"/>
          <w:sz w:val="24"/>
          <w:szCs w:val="24"/>
          <w:shd w:val="clear" w:color="auto" w:fill="FFFFFF"/>
        </w:rPr>
        <w:t xml:space="preserve"> – a table matrices (shown below) can</w:t>
      </w:r>
      <w:r w:rsidRPr="00FD2AFA">
        <w:rPr>
          <w:rFonts w:ascii="Arial" w:hAnsi="Arial" w:cs="Arial"/>
          <w:color w:val="000000" w:themeColor="text1"/>
          <w:sz w:val="24"/>
          <w:szCs w:val="24"/>
          <w:shd w:val="clear" w:color="auto" w:fill="FFFFFF"/>
        </w:rPr>
        <w:t xml:space="preserve"> also</w:t>
      </w:r>
      <w:r w:rsidR="007D7A41" w:rsidRPr="00FD2AFA">
        <w:rPr>
          <w:rFonts w:ascii="Arial" w:hAnsi="Arial" w:cs="Arial"/>
          <w:color w:val="000000" w:themeColor="text1"/>
          <w:sz w:val="24"/>
          <w:szCs w:val="24"/>
          <w:shd w:val="clear" w:color="auto" w:fill="FFFFFF"/>
        </w:rPr>
        <w:t xml:space="preserve"> be create</w:t>
      </w:r>
      <w:r w:rsidRPr="00FD2AFA">
        <w:rPr>
          <w:rFonts w:ascii="Arial" w:hAnsi="Arial" w:cs="Arial"/>
          <w:color w:val="000000" w:themeColor="text1"/>
          <w:sz w:val="24"/>
          <w:szCs w:val="24"/>
          <w:shd w:val="clear" w:color="auto" w:fill="FFFFFF"/>
        </w:rPr>
        <w:t xml:space="preserve">d with a range of criteria where the team can assign points for each criteria. Each </w:t>
      </w:r>
      <w:r w:rsidR="007F5404">
        <w:rPr>
          <w:rFonts w:ascii="Arial" w:hAnsi="Arial" w:cs="Arial"/>
          <w:color w:val="000000" w:themeColor="text1"/>
          <w:sz w:val="24"/>
          <w:szCs w:val="24"/>
          <w:shd w:val="clear" w:color="auto" w:fill="FFFFFF"/>
        </w:rPr>
        <w:t xml:space="preserve">criteria </w:t>
      </w:r>
      <w:r w:rsidRPr="00FD2AFA">
        <w:rPr>
          <w:rFonts w:ascii="Arial" w:hAnsi="Arial" w:cs="Arial"/>
          <w:color w:val="000000" w:themeColor="text1"/>
          <w:sz w:val="24"/>
          <w:szCs w:val="24"/>
          <w:shd w:val="clear" w:color="auto" w:fill="FFFFFF"/>
        </w:rPr>
        <w:t>could be graded out of ten. For example project A, the team may feel the benefits rate 7/10 points, and it’s very easy to do so the team give it 7/10, but the contribution it would make to the business is 0/10. It would only get 14/30 points. On the other hand, Project B would be quite beneficial, so the team gives it another 7/10, but it isn’t so easy to do, so it gets 4/10. Nerveless, it is in a priority area it earns 9/10. This gives project B 20/30 thus making it the</w:t>
      </w:r>
      <w:r w:rsidR="007F5404">
        <w:rPr>
          <w:rFonts w:ascii="Arial" w:hAnsi="Arial" w:cs="Arial"/>
          <w:color w:val="000000" w:themeColor="text1"/>
          <w:sz w:val="24"/>
          <w:szCs w:val="24"/>
          <w:shd w:val="clear" w:color="auto" w:fill="FFFFFF"/>
        </w:rPr>
        <w:t xml:space="preserve"> best project to proceed with. </w:t>
      </w:r>
      <w:r w:rsidR="007F5404">
        <w:rPr>
          <w:rFonts w:ascii="Arial" w:hAnsi="Arial" w:cs="Arial"/>
          <w:color w:val="000000" w:themeColor="text1"/>
          <w:sz w:val="24"/>
          <w:szCs w:val="24"/>
          <w:shd w:val="clear" w:color="auto" w:fill="FFFFFF"/>
          <w:vertAlign w:val="superscript"/>
        </w:rPr>
        <w:t>8</w:t>
      </w:r>
    </w:p>
    <w:p w:rsidR="007D7A41" w:rsidRPr="00FD2AFA" w:rsidRDefault="007D7A41" w:rsidP="007B64DF">
      <w:pPr>
        <w:shd w:val="clear" w:color="auto" w:fill="FFFFFF"/>
        <w:spacing w:after="150" w:line="360" w:lineRule="auto"/>
        <w:jc w:val="both"/>
        <w:textAlignment w:val="baseline"/>
        <w:rPr>
          <w:rFonts w:ascii="Arial" w:eastAsia="Times New Roman" w:hAnsi="Arial" w:cs="Arial"/>
          <w:color w:val="000000" w:themeColor="text1"/>
          <w:sz w:val="24"/>
          <w:szCs w:val="24"/>
          <w:lang w:eastAsia="en-GB"/>
        </w:rPr>
      </w:pPr>
    </w:p>
    <w:p w:rsidR="007D7A41" w:rsidRPr="00FD2AFA" w:rsidRDefault="007D7A41" w:rsidP="007B64DF">
      <w:pPr>
        <w:shd w:val="clear" w:color="auto" w:fill="FFFFFF"/>
        <w:spacing w:after="150" w:line="360" w:lineRule="auto"/>
        <w:jc w:val="both"/>
        <w:textAlignment w:val="baseline"/>
        <w:rPr>
          <w:rFonts w:ascii="Arial" w:eastAsia="Times New Roman" w:hAnsi="Arial" w:cs="Arial"/>
          <w:color w:val="000000" w:themeColor="text1"/>
          <w:sz w:val="24"/>
          <w:szCs w:val="24"/>
          <w:lang w:eastAsia="en-GB"/>
        </w:rPr>
      </w:pPr>
    </w:p>
    <w:p w:rsidR="007D7A41" w:rsidRPr="00FD2AFA" w:rsidRDefault="007D7A41" w:rsidP="007B64DF">
      <w:pPr>
        <w:shd w:val="clear" w:color="auto" w:fill="FFFFFF"/>
        <w:spacing w:after="150" w:line="360" w:lineRule="auto"/>
        <w:jc w:val="both"/>
        <w:textAlignment w:val="baseline"/>
        <w:rPr>
          <w:rFonts w:ascii="Arial" w:eastAsia="Times New Roman" w:hAnsi="Arial" w:cs="Arial"/>
          <w:color w:val="000000" w:themeColor="text1"/>
          <w:sz w:val="24"/>
          <w:szCs w:val="24"/>
          <w:lang w:eastAsia="en-GB"/>
        </w:rPr>
      </w:pPr>
    </w:p>
    <w:p w:rsidR="007D7A41" w:rsidRPr="00FD2AFA" w:rsidRDefault="007D7A41" w:rsidP="007B64DF">
      <w:pPr>
        <w:shd w:val="clear" w:color="auto" w:fill="FFFFFF"/>
        <w:spacing w:after="150" w:line="360" w:lineRule="auto"/>
        <w:jc w:val="both"/>
        <w:textAlignment w:val="baseline"/>
        <w:rPr>
          <w:rFonts w:ascii="Arial" w:eastAsia="Times New Roman" w:hAnsi="Arial" w:cs="Arial"/>
          <w:color w:val="000000" w:themeColor="text1"/>
          <w:sz w:val="24"/>
          <w:szCs w:val="24"/>
          <w:lang w:eastAsia="en-GB"/>
        </w:rPr>
      </w:pPr>
    </w:p>
    <w:p w:rsidR="007D7A41" w:rsidRPr="00FD2AFA" w:rsidRDefault="007D7A41" w:rsidP="007B64DF">
      <w:pPr>
        <w:shd w:val="clear" w:color="auto" w:fill="FFFFFF"/>
        <w:spacing w:after="150" w:line="360" w:lineRule="auto"/>
        <w:jc w:val="both"/>
        <w:textAlignment w:val="baseline"/>
        <w:rPr>
          <w:rFonts w:ascii="Arial" w:eastAsia="Times New Roman" w:hAnsi="Arial" w:cs="Arial"/>
          <w:color w:val="000000" w:themeColor="text1"/>
          <w:sz w:val="24"/>
          <w:szCs w:val="24"/>
          <w:lang w:eastAsia="en-GB"/>
        </w:rPr>
      </w:pPr>
    </w:p>
    <w:p w:rsidR="007B64DF" w:rsidRPr="00FD2AFA" w:rsidRDefault="007B64DF" w:rsidP="007B64DF">
      <w:pPr>
        <w:shd w:val="clear" w:color="auto" w:fill="FFFFFF"/>
        <w:spacing w:after="150" w:line="360" w:lineRule="auto"/>
        <w:jc w:val="both"/>
        <w:textAlignment w:val="baseline"/>
        <w:rPr>
          <w:rFonts w:ascii="Arial" w:eastAsia="Times New Roman" w:hAnsi="Arial" w:cs="Arial"/>
          <w:color w:val="000000" w:themeColor="text1"/>
          <w:sz w:val="24"/>
          <w:szCs w:val="24"/>
          <w:lang w:eastAsia="en-GB"/>
        </w:rPr>
      </w:pPr>
      <w:r w:rsidRPr="00FD2AFA">
        <w:rPr>
          <w:rFonts w:ascii="Arial" w:eastAsia="Times New Roman" w:hAnsi="Arial" w:cs="Arial"/>
          <w:color w:val="000000" w:themeColor="text1"/>
          <w:sz w:val="24"/>
          <w:szCs w:val="24"/>
          <w:lang w:eastAsia="en-GB"/>
        </w:rPr>
        <w:t>It is not uncommon for a project manager</w:t>
      </w:r>
      <w:r w:rsidR="00B55D4B" w:rsidRPr="00FD2AFA">
        <w:rPr>
          <w:rFonts w:ascii="Arial" w:eastAsia="Times New Roman" w:hAnsi="Arial" w:cs="Arial"/>
          <w:color w:val="000000" w:themeColor="text1"/>
          <w:sz w:val="24"/>
          <w:szCs w:val="24"/>
          <w:lang w:eastAsia="en-GB"/>
        </w:rPr>
        <w:t xml:space="preserve"> (PM)</w:t>
      </w:r>
      <w:r w:rsidRPr="00FD2AFA">
        <w:rPr>
          <w:rFonts w:ascii="Arial" w:eastAsia="Times New Roman" w:hAnsi="Arial" w:cs="Arial"/>
          <w:color w:val="000000" w:themeColor="text1"/>
          <w:sz w:val="24"/>
          <w:szCs w:val="24"/>
          <w:lang w:eastAsia="en-GB"/>
        </w:rPr>
        <w:t xml:space="preserve"> to be given the project after it has</w:t>
      </w:r>
      <w:r w:rsidR="00B55D4B" w:rsidRPr="00FD2AFA">
        <w:rPr>
          <w:rFonts w:ascii="Arial" w:eastAsia="Times New Roman" w:hAnsi="Arial" w:cs="Arial"/>
          <w:color w:val="000000" w:themeColor="text1"/>
          <w:sz w:val="24"/>
          <w:szCs w:val="24"/>
          <w:lang w:eastAsia="en-GB"/>
        </w:rPr>
        <w:t xml:space="preserve"> been through one of these matrices</w:t>
      </w:r>
      <w:r w:rsidRPr="00FD2AFA">
        <w:rPr>
          <w:rFonts w:ascii="Arial" w:eastAsia="Times New Roman" w:hAnsi="Arial" w:cs="Arial"/>
          <w:color w:val="000000" w:themeColor="text1"/>
          <w:sz w:val="24"/>
          <w:szCs w:val="24"/>
          <w:lang w:eastAsia="en-GB"/>
        </w:rPr>
        <w:t>. In</w:t>
      </w:r>
      <w:r w:rsidR="00B55D4B" w:rsidRPr="00FD2AFA">
        <w:rPr>
          <w:rFonts w:ascii="Arial" w:eastAsia="Times New Roman" w:hAnsi="Arial" w:cs="Arial"/>
          <w:color w:val="000000" w:themeColor="text1"/>
          <w:sz w:val="24"/>
          <w:szCs w:val="24"/>
          <w:lang w:eastAsia="en-GB"/>
        </w:rPr>
        <w:t xml:space="preserve"> an ideal </w:t>
      </w:r>
      <w:r w:rsidRPr="00FD2AFA">
        <w:rPr>
          <w:rFonts w:ascii="Arial" w:eastAsia="Times New Roman" w:hAnsi="Arial" w:cs="Arial"/>
          <w:color w:val="000000" w:themeColor="text1"/>
          <w:sz w:val="24"/>
          <w:szCs w:val="24"/>
          <w:lang w:eastAsia="en-GB"/>
        </w:rPr>
        <w:t xml:space="preserve">world, the project manager would be </w:t>
      </w:r>
      <w:r w:rsidR="00B55D4B" w:rsidRPr="00FD2AFA">
        <w:rPr>
          <w:rFonts w:ascii="Arial" w:eastAsia="Times New Roman" w:hAnsi="Arial" w:cs="Arial"/>
          <w:color w:val="000000" w:themeColor="text1"/>
          <w:sz w:val="24"/>
          <w:szCs w:val="24"/>
          <w:lang w:eastAsia="en-GB"/>
        </w:rPr>
        <w:t>in the project selection process. The PM should ask the question and make sure the project has been through some evaluation process. The matrices will ensure the business has looked at a range of factors before deciding on the optimum project</w:t>
      </w:r>
      <w:r w:rsidR="006D7CDB" w:rsidRPr="00FD2AFA">
        <w:rPr>
          <w:rFonts w:ascii="Arial" w:eastAsia="Times New Roman" w:hAnsi="Arial" w:cs="Arial"/>
          <w:color w:val="000000" w:themeColor="text1"/>
          <w:sz w:val="24"/>
          <w:szCs w:val="24"/>
          <w:lang w:eastAsia="en-GB"/>
        </w:rPr>
        <w:t>.</w:t>
      </w:r>
      <w:r w:rsidR="001803E8" w:rsidRPr="00FD2AFA">
        <w:rPr>
          <w:rFonts w:ascii="Arial" w:eastAsia="Times New Roman" w:hAnsi="Arial" w:cs="Arial"/>
          <w:color w:val="000000" w:themeColor="text1"/>
          <w:sz w:val="24"/>
          <w:szCs w:val="24"/>
          <w:vertAlign w:val="superscript"/>
          <w:lang w:eastAsia="en-GB"/>
        </w:rPr>
        <w:t>1</w:t>
      </w:r>
    </w:p>
    <w:p w:rsidR="000E6BD3" w:rsidRPr="00FD2AFA" w:rsidRDefault="000E6BD3" w:rsidP="00F014F9">
      <w:pPr>
        <w:spacing w:after="0" w:line="360" w:lineRule="auto"/>
        <w:rPr>
          <w:rFonts w:ascii="Arial" w:hAnsi="Arial" w:cs="Arial"/>
          <w:b/>
          <w:color w:val="000000" w:themeColor="text1"/>
          <w:sz w:val="24"/>
          <w:szCs w:val="24"/>
        </w:rPr>
      </w:pPr>
      <w:r w:rsidRPr="00FD2AFA">
        <w:rPr>
          <w:rFonts w:ascii="Arial" w:hAnsi="Arial" w:cs="Arial"/>
          <w:b/>
          <w:color w:val="000000" w:themeColor="text1"/>
          <w:sz w:val="24"/>
          <w:szCs w:val="24"/>
        </w:rPr>
        <w:t>Question 2</w:t>
      </w:r>
    </w:p>
    <w:p w:rsidR="007E07E9" w:rsidRPr="00FD2AFA" w:rsidRDefault="00C7718C" w:rsidP="007E07E9">
      <w:pPr>
        <w:spacing w:after="0" w:line="360" w:lineRule="auto"/>
        <w:jc w:val="both"/>
        <w:rPr>
          <w:rFonts w:ascii="Arial" w:hAnsi="Arial" w:cs="Arial"/>
          <w:color w:val="000000" w:themeColor="text1"/>
          <w:sz w:val="24"/>
          <w:szCs w:val="24"/>
          <w:shd w:val="clear" w:color="auto" w:fill="FFFFFF"/>
        </w:rPr>
      </w:pPr>
      <w:r w:rsidRPr="00FD2AFA">
        <w:rPr>
          <w:rFonts w:ascii="Arial" w:hAnsi="Arial" w:cs="Arial"/>
          <w:color w:val="000000" w:themeColor="text1"/>
          <w:sz w:val="24"/>
          <w:szCs w:val="24"/>
        </w:rPr>
        <w:t>Before any project can start the PM and team will need</w:t>
      </w:r>
      <w:r w:rsidR="00F537ED" w:rsidRPr="00FD2AFA">
        <w:rPr>
          <w:rFonts w:ascii="Arial" w:hAnsi="Arial" w:cs="Arial"/>
          <w:color w:val="000000" w:themeColor="text1"/>
          <w:sz w:val="24"/>
          <w:szCs w:val="24"/>
        </w:rPr>
        <w:t xml:space="preserve"> to</w:t>
      </w:r>
      <w:r w:rsidRPr="00FD2AFA">
        <w:rPr>
          <w:rFonts w:ascii="Arial" w:hAnsi="Arial" w:cs="Arial"/>
          <w:color w:val="000000" w:themeColor="text1"/>
          <w:sz w:val="24"/>
          <w:szCs w:val="24"/>
        </w:rPr>
        <w:t xml:space="preserve"> set some </w:t>
      </w:r>
      <w:r w:rsidR="00F537ED" w:rsidRPr="00FD2AFA">
        <w:rPr>
          <w:rFonts w:ascii="Arial" w:hAnsi="Arial" w:cs="Arial"/>
          <w:color w:val="000000" w:themeColor="text1"/>
          <w:sz w:val="24"/>
          <w:szCs w:val="24"/>
        </w:rPr>
        <w:t>objectives</w:t>
      </w:r>
      <w:r w:rsidRPr="00FD2AFA">
        <w:rPr>
          <w:rFonts w:ascii="Arial" w:hAnsi="Arial" w:cs="Arial"/>
          <w:color w:val="000000" w:themeColor="text1"/>
          <w:sz w:val="24"/>
          <w:szCs w:val="24"/>
        </w:rPr>
        <w:t xml:space="preserve"> or goals for the project</w:t>
      </w:r>
      <w:r w:rsidR="00F537ED" w:rsidRPr="00FD2AFA">
        <w:rPr>
          <w:rFonts w:ascii="Arial" w:hAnsi="Arial" w:cs="Arial"/>
          <w:color w:val="000000" w:themeColor="text1"/>
          <w:sz w:val="24"/>
          <w:szCs w:val="24"/>
        </w:rPr>
        <w:t>, what does the team want to achieve by the closing section of the project?</w:t>
      </w:r>
      <w:r w:rsidRPr="00FD2AFA">
        <w:rPr>
          <w:rFonts w:ascii="Arial" w:hAnsi="Arial" w:cs="Arial"/>
          <w:color w:val="000000" w:themeColor="text1"/>
          <w:sz w:val="24"/>
          <w:szCs w:val="24"/>
        </w:rPr>
        <w:t xml:space="preserve"> Goal setting </w:t>
      </w:r>
      <w:r w:rsidR="00F537ED" w:rsidRPr="00FD2AFA">
        <w:rPr>
          <w:rFonts w:ascii="Arial" w:hAnsi="Arial" w:cs="Arial"/>
          <w:color w:val="000000" w:themeColor="text1"/>
          <w:sz w:val="24"/>
          <w:szCs w:val="24"/>
        </w:rPr>
        <w:t xml:space="preserve">may be the most </w:t>
      </w:r>
      <w:r w:rsidRPr="00FD2AFA">
        <w:rPr>
          <w:rFonts w:ascii="Arial" w:hAnsi="Arial" w:cs="Arial"/>
          <w:color w:val="000000" w:themeColor="text1"/>
          <w:sz w:val="24"/>
          <w:szCs w:val="24"/>
        </w:rPr>
        <w:t>vital</w:t>
      </w:r>
      <w:r w:rsidR="00F537ED" w:rsidRPr="00FD2AFA">
        <w:rPr>
          <w:rFonts w:ascii="Arial" w:hAnsi="Arial" w:cs="Arial"/>
          <w:color w:val="000000" w:themeColor="text1"/>
          <w:sz w:val="24"/>
          <w:szCs w:val="24"/>
        </w:rPr>
        <w:t xml:space="preserve"> process the team goes through to ensure the success of any project.</w:t>
      </w:r>
      <w:r w:rsidR="007E07E9" w:rsidRPr="00FD2AFA">
        <w:rPr>
          <w:rFonts w:ascii="Arial" w:hAnsi="Arial" w:cs="Arial"/>
          <w:color w:val="000000" w:themeColor="text1"/>
          <w:sz w:val="24"/>
          <w:szCs w:val="24"/>
        </w:rPr>
        <w:t xml:space="preserve"> If everyone on the team </w:t>
      </w:r>
      <w:r w:rsidR="007E07E9" w:rsidRPr="00FD2AFA">
        <w:rPr>
          <w:rFonts w:ascii="Arial" w:hAnsi="Arial" w:cs="Arial"/>
          <w:color w:val="000000" w:themeColor="text1"/>
          <w:sz w:val="24"/>
          <w:szCs w:val="24"/>
        </w:rPr>
        <w:t xml:space="preserve">knows </w:t>
      </w:r>
      <w:r w:rsidR="007E07E9" w:rsidRPr="00FD2AFA">
        <w:rPr>
          <w:rFonts w:ascii="Arial" w:hAnsi="Arial" w:cs="Arial"/>
          <w:color w:val="000000" w:themeColor="text1"/>
          <w:sz w:val="24"/>
          <w:szCs w:val="24"/>
        </w:rPr>
        <w:t>what they need</w:t>
      </w:r>
      <w:r w:rsidR="007E07E9" w:rsidRPr="00FD2AFA">
        <w:rPr>
          <w:rFonts w:ascii="Arial" w:hAnsi="Arial" w:cs="Arial"/>
          <w:color w:val="000000" w:themeColor="text1"/>
          <w:sz w:val="24"/>
          <w:szCs w:val="24"/>
        </w:rPr>
        <w:t xml:space="preserve"> to accomplish</w:t>
      </w:r>
      <w:r w:rsidR="00A8417A" w:rsidRPr="00FD2AFA">
        <w:rPr>
          <w:rFonts w:ascii="Arial" w:hAnsi="Arial" w:cs="Arial"/>
          <w:color w:val="000000" w:themeColor="text1"/>
          <w:sz w:val="24"/>
          <w:szCs w:val="24"/>
        </w:rPr>
        <w:t xml:space="preserve"> it will ensure they remain focussed, increase motivation, improve group cohesion, increases individual’s self-worth and allows for measurability of the project </w:t>
      </w:r>
      <w:r w:rsidR="00A8417A" w:rsidRPr="00FD2AFA">
        <w:rPr>
          <w:rFonts w:ascii="Arial" w:hAnsi="Arial" w:cs="Arial"/>
          <w:color w:val="000000" w:themeColor="text1"/>
          <w:sz w:val="24"/>
          <w:szCs w:val="24"/>
          <w:vertAlign w:val="superscript"/>
        </w:rPr>
        <w:t>4</w:t>
      </w:r>
      <w:r w:rsidR="00A8417A" w:rsidRPr="00FD2AFA">
        <w:rPr>
          <w:rFonts w:ascii="Arial" w:hAnsi="Arial" w:cs="Arial"/>
          <w:color w:val="000000" w:themeColor="text1"/>
          <w:sz w:val="24"/>
          <w:szCs w:val="24"/>
        </w:rPr>
        <w:t xml:space="preserve">. </w:t>
      </w:r>
      <w:r w:rsidR="007E07E9" w:rsidRPr="00FD2AFA">
        <w:rPr>
          <w:rFonts w:ascii="Arial" w:hAnsi="Arial" w:cs="Arial"/>
          <w:color w:val="000000" w:themeColor="text1"/>
          <w:sz w:val="24"/>
          <w:szCs w:val="24"/>
        </w:rPr>
        <w:t xml:space="preserve">When </w:t>
      </w:r>
      <w:r w:rsidR="007F5404">
        <w:rPr>
          <w:rFonts w:ascii="Arial" w:hAnsi="Arial" w:cs="Arial"/>
          <w:color w:val="000000" w:themeColor="text1"/>
          <w:sz w:val="24"/>
          <w:szCs w:val="24"/>
        </w:rPr>
        <w:t xml:space="preserve">the </w:t>
      </w:r>
      <w:r w:rsidR="00A8417A" w:rsidRPr="00FD2AFA">
        <w:rPr>
          <w:rFonts w:ascii="Arial" w:hAnsi="Arial" w:cs="Arial"/>
          <w:color w:val="000000" w:themeColor="text1"/>
          <w:sz w:val="24"/>
          <w:szCs w:val="24"/>
        </w:rPr>
        <w:t>team</w:t>
      </w:r>
      <w:r w:rsidR="007E07E9" w:rsidRPr="00FD2AFA">
        <w:rPr>
          <w:rFonts w:ascii="Arial" w:hAnsi="Arial" w:cs="Arial"/>
          <w:color w:val="000000" w:themeColor="text1"/>
          <w:sz w:val="24"/>
          <w:szCs w:val="24"/>
        </w:rPr>
        <w:t xml:space="preserve"> understand</w:t>
      </w:r>
      <w:r w:rsidR="007F5404">
        <w:rPr>
          <w:rFonts w:ascii="Arial" w:hAnsi="Arial" w:cs="Arial"/>
          <w:color w:val="000000" w:themeColor="text1"/>
          <w:sz w:val="24"/>
          <w:szCs w:val="24"/>
        </w:rPr>
        <w:t>s</w:t>
      </w:r>
      <w:r w:rsidR="007E07E9" w:rsidRPr="00FD2AFA">
        <w:rPr>
          <w:rFonts w:ascii="Arial" w:hAnsi="Arial" w:cs="Arial"/>
          <w:color w:val="000000" w:themeColor="text1"/>
          <w:sz w:val="24"/>
          <w:szCs w:val="24"/>
        </w:rPr>
        <w:t xml:space="preserve"> </w:t>
      </w:r>
      <w:r w:rsidR="00A8417A" w:rsidRPr="00FD2AFA">
        <w:rPr>
          <w:rFonts w:ascii="Arial" w:hAnsi="Arial" w:cs="Arial"/>
          <w:color w:val="000000" w:themeColor="text1"/>
          <w:sz w:val="24"/>
          <w:szCs w:val="24"/>
        </w:rPr>
        <w:t>what</w:t>
      </w:r>
      <w:r w:rsidR="007F5404">
        <w:rPr>
          <w:rFonts w:ascii="Arial" w:hAnsi="Arial" w:cs="Arial"/>
          <w:color w:val="000000" w:themeColor="text1"/>
          <w:sz w:val="24"/>
          <w:szCs w:val="24"/>
        </w:rPr>
        <w:t xml:space="preserve"> needs</w:t>
      </w:r>
      <w:r w:rsidR="007E07E9" w:rsidRPr="00FD2AFA">
        <w:rPr>
          <w:rFonts w:ascii="Arial" w:hAnsi="Arial" w:cs="Arial"/>
          <w:color w:val="000000" w:themeColor="text1"/>
          <w:sz w:val="24"/>
          <w:szCs w:val="24"/>
        </w:rPr>
        <w:t xml:space="preserve"> to be done to succeed, it’s </w:t>
      </w:r>
      <w:r w:rsidR="007E07E9" w:rsidRPr="00FD2AFA">
        <w:rPr>
          <w:rFonts w:ascii="Arial" w:hAnsi="Arial" w:cs="Arial"/>
          <w:color w:val="000000" w:themeColor="text1"/>
          <w:sz w:val="24"/>
          <w:szCs w:val="24"/>
        </w:rPr>
        <w:lastRenderedPageBreak/>
        <w:t xml:space="preserve">much easier for them to contribute. It’s also </w:t>
      </w:r>
      <w:r w:rsidR="007F5404">
        <w:rPr>
          <w:rFonts w:ascii="Arial" w:hAnsi="Arial" w:cs="Arial"/>
          <w:color w:val="000000" w:themeColor="text1"/>
          <w:sz w:val="24"/>
          <w:szCs w:val="24"/>
        </w:rPr>
        <w:t xml:space="preserve">makes it </w:t>
      </w:r>
      <w:r w:rsidR="007E07E9" w:rsidRPr="00FD2AFA">
        <w:rPr>
          <w:rFonts w:ascii="Arial" w:hAnsi="Arial" w:cs="Arial"/>
          <w:color w:val="000000" w:themeColor="text1"/>
          <w:sz w:val="24"/>
          <w:szCs w:val="24"/>
        </w:rPr>
        <w:t xml:space="preserve">tremendously easier for </w:t>
      </w:r>
      <w:r w:rsidR="00A8417A" w:rsidRPr="00FD2AFA">
        <w:rPr>
          <w:rFonts w:ascii="Arial" w:hAnsi="Arial" w:cs="Arial"/>
          <w:color w:val="000000" w:themeColor="text1"/>
          <w:sz w:val="24"/>
          <w:szCs w:val="24"/>
        </w:rPr>
        <w:t>PM to do their job</w:t>
      </w:r>
      <w:r w:rsidR="007E07E9" w:rsidRPr="00FD2AFA">
        <w:rPr>
          <w:rFonts w:ascii="Arial" w:hAnsi="Arial" w:cs="Arial"/>
          <w:color w:val="000000" w:themeColor="text1"/>
          <w:sz w:val="24"/>
          <w:szCs w:val="24"/>
        </w:rPr>
        <w:t>, to impr</w:t>
      </w:r>
      <w:r w:rsidR="00A8417A" w:rsidRPr="00FD2AFA">
        <w:rPr>
          <w:rFonts w:ascii="Arial" w:hAnsi="Arial" w:cs="Arial"/>
          <w:color w:val="000000" w:themeColor="text1"/>
          <w:sz w:val="24"/>
          <w:szCs w:val="24"/>
        </w:rPr>
        <w:t xml:space="preserve">ove productivity, and to manage. </w:t>
      </w:r>
      <w:r w:rsidR="007E07E9" w:rsidRPr="00FD2AFA">
        <w:rPr>
          <w:rFonts w:ascii="Arial" w:hAnsi="Arial" w:cs="Arial"/>
          <w:color w:val="000000" w:themeColor="text1"/>
          <w:sz w:val="24"/>
          <w:szCs w:val="24"/>
        </w:rPr>
        <w:t>Clear purpose helps everyone succeed</w:t>
      </w:r>
      <w:r w:rsidR="00A8417A" w:rsidRPr="00FD2AFA">
        <w:rPr>
          <w:rFonts w:ascii="Arial" w:hAnsi="Arial" w:cs="Arial"/>
          <w:color w:val="000000" w:themeColor="text1"/>
          <w:sz w:val="24"/>
          <w:szCs w:val="24"/>
        </w:rPr>
        <w:t xml:space="preserve"> and that is what all members of the team</w:t>
      </w:r>
      <w:r w:rsidR="007E07E9" w:rsidRPr="00FD2AFA">
        <w:rPr>
          <w:rFonts w:ascii="Arial" w:hAnsi="Arial" w:cs="Arial"/>
          <w:color w:val="000000" w:themeColor="text1"/>
          <w:sz w:val="24"/>
          <w:szCs w:val="24"/>
        </w:rPr>
        <w:t xml:space="preserve"> </w:t>
      </w:r>
      <w:r w:rsidR="00A8417A" w:rsidRPr="00FD2AFA">
        <w:rPr>
          <w:rFonts w:ascii="Arial" w:hAnsi="Arial" w:cs="Arial"/>
          <w:color w:val="000000" w:themeColor="text1"/>
          <w:sz w:val="24"/>
          <w:szCs w:val="24"/>
        </w:rPr>
        <w:t xml:space="preserve">should </w:t>
      </w:r>
      <w:r w:rsidR="007E07E9" w:rsidRPr="00FD2AFA">
        <w:rPr>
          <w:rFonts w:ascii="Arial" w:hAnsi="Arial" w:cs="Arial"/>
          <w:color w:val="000000" w:themeColor="text1"/>
          <w:sz w:val="24"/>
          <w:szCs w:val="24"/>
        </w:rPr>
        <w:t>want</w:t>
      </w:r>
      <w:r w:rsidR="00A8417A" w:rsidRPr="00FD2AFA">
        <w:rPr>
          <w:rFonts w:ascii="Arial" w:hAnsi="Arial" w:cs="Arial"/>
          <w:color w:val="000000" w:themeColor="text1"/>
          <w:sz w:val="24"/>
          <w:szCs w:val="24"/>
          <w:vertAlign w:val="superscript"/>
        </w:rPr>
        <w:t>5</w:t>
      </w:r>
      <w:r w:rsidR="007E07E9" w:rsidRPr="00FD2AFA">
        <w:rPr>
          <w:rFonts w:ascii="Arial" w:hAnsi="Arial" w:cs="Arial"/>
          <w:color w:val="000000" w:themeColor="text1"/>
          <w:sz w:val="24"/>
          <w:szCs w:val="24"/>
        </w:rPr>
        <w:t xml:space="preserve">. </w:t>
      </w:r>
      <w:r w:rsidR="007E07E9" w:rsidRPr="00FD2AFA">
        <w:rPr>
          <w:rFonts w:ascii="Arial" w:hAnsi="Arial" w:cs="Arial"/>
          <w:color w:val="000000" w:themeColor="text1"/>
          <w:sz w:val="24"/>
          <w:szCs w:val="24"/>
          <w:shd w:val="clear" w:color="auto" w:fill="FFFFFF"/>
        </w:rPr>
        <w:t xml:space="preserve">Through the power of goal setting, </w:t>
      </w:r>
      <w:r w:rsidR="00A61027" w:rsidRPr="00FD2AFA">
        <w:rPr>
          <w:rFonts w:ascii="Arial" w:hAnsi="Arial" w:cs="Arial"/>
          <w:color w:val="000000" w:themeColor="text1"/>
          <w:sz w:val="24"/>
          <w:szCs w:val="24"/>
          <w:shd w:val="clear" w:color="auto" w:fill="FFFFFF"/>
        </w:rPr>
        <w:t xml:space="preserve">the </w:t>
      </w:r>
      <w:r w:rsidR="00A8417A" w:rsidRPr="00FD2AFA">
        <w:rPr>
          <w:rFonts w:ascii="Arial" w:hAnsi="Arial" w:cs="Arial"/>
          <w:color w:val="000000" w:themeColor="text1"/>
          <w:sz w:val="24"/>
          <w:szCs w:val="24"/>
          <w:shd w:val="clear" w:color="auto" w:fill="FFFFFF"/>
        </w:rPr>
        <w:t>PM</w:t>
      </w:r>
      <w:r w:rsidR="007E07E9" w:rsidRPr="00FD2AFA">
        <w:rPr>
          <w:rFonts w:ascii="Arial" w:hAnsi="Arial" w:cs="Arial"/>
          <w:color w:val="000000" w:themeColor="text1"/>
          <w:sz w:val="24"/>
          <w:szCs w:val="24"/>
          <w:shd w:val="clear" w:color="auto" w:fill="FFFFFF"/>
        </w:rPr>
        <w:t xml:space="preserve"> can set objectives for their teams and watch them accomplish their </w:t>
      </w:r>
      <w:r w:rsidR="007F5404">
        <w:rPr>
          <w:rFonts w:ascii="Arial" w:hAnsi="Arial" w:cs="Arial"/>
          <w:color w:val="000000" w:themeColor="text1"/>
          <w:sz w:val="24"/>
          <w:szCs w:val="24"/>
          <w:shd w:val="clear" w:color="auto" w:fill="FFFFFF"/>
        </w:rPr>
        <w:t>project</w:t>
      </w:r>
      <w:r w:rsidR="007E07E9" w:rsidRPr="00FD2AFA">
        <w:rPr>
          <w:rFonts w:ascii="Arial" w:hAnsi="Arial" w:cs="Arial"/>
          <w:color w:val="000000" w:themeColor="text1"/>
          <w:sz w:val="24"/>
          <w:szCs w:val="24"/>
          <w:shd w:val="clear" w:color="auto" w:fill="FFFFFF"/>
        </w:rPr>
        <w:t>. There is a system in place where these goals are</w:t>
      </w:r>
      <w:r w:rsidR="00A61027" w:rsidRPr="00FD2AFA">
        <w:rPr>
          <w:rFonts w:ascii="Arial" w:hAnsi="Arial" w:cs="Arial"/>
          <w:color w:val="000000" w:themeColor="text1"/>
          <w:sz w:val="24"/>
          <w:szCs w:val="24"/>
          <w:shd w:val="clear" w:color="auto" w:fill="FFFFFF"/>
        </w:rPr>
        <w:t xml:space="preserve"> set using a thought-out </w:t>
      </w:r>
      <w:r w:rsidR="009248EE" w:rsidRPr="00FD2AFA">
        <w:rPr>
          <w:rFonts w:ascii="Arial" w:hAnsi="Arial" w:cs="Arial"/>
          <w:color w:val="000000" w:themeColor="text1"/>
          <w:sz w:val="24"/>
          <w:szCs w:val="24"/>
          <w:shd w:val="clear" w:color="auto" w:fill="FFFFFF"/>
        </w:rPr>
        <w:t>approach;</w:t>
      </w:r>
      <w:r w:rsidR="00A61027" w:rsidRPr="00FD2AFA">
        <w:rPr>
          <w:rFonts w:ascii="Arial" w:hAnsi="Arial" w:cs="Arial"/>
          <w:color w:val="000000" w:themeColor="text1"/>
          <w:sz w:val="24"/>
          <w:szCs w:val="24"/>
          <w:shd w:val="clear" w:color="auto" w:fill="FFFFFF"/>
        </w:rPr>
        <w:t xml:space="preserve"> the team will use SPIRIT Goals. SPIRIT stands for Specific, Prizes, Individual Review, Inspiring and Team- Bound. Each letter allows the goals to be focused</w:t>
      </w:r>
      <w:r w:rsidR="009248EE" w:rsidRPr="00FD2AFA">
        <w:rPr>
          <w:rFonts w:ascii="Arial" w:hAnsi="Arial" w:cs="Arial"/>
          <w:color w:val="000000" w:themeColor="text1"/>
          <w:sz w:val="24"/>
          <w:szCs w:val="24"/>
          <w:shd w:val="clear" w:color="auto" w:fill="FFFFFF"/>
        </w:rPr>
        <w:t xml:space="preserve">, </w:t>
      </w:r>
      <w:r w:rsidR="00A61027" w:rsidRPr="00FD2AFA">
        <w:rPr>
          <w:rFonts w:ascii="Arial" w:hAnsi="Arial" w:cs="Arial"/>
          <w:color w:val="000000" w:themeColor="text1"/>
          <w:sz w:val="24"/>
          <w:szCs w:val="24"/>
          <w:shd w:val="clear" w:color="auto" w:fill="FFFFFF"/>
        </w:rPr>
        <w:t>measured</w:t>
      </w:r>
      <w:r w:rsidR="009248EE" w:rsidRPr="00FD2AFA">
        <w:rPr>
          <w:rFonts w:ascii="Arial" w:hAnsi="Arial" w:cs="Arial"/>
          <w:color w:val="000000" w:themeColor="text1"/>
          <w:sz w:val="24"/>
          <w:szCs w:val="24"/>
          <w:shd w:val="clear" w:color="auto" w:fill="FFFFFF"/>
        </w:rPr>
        <w:t xml:space="preserve"> and evaluated</w:t>
      </w:r>
      <w:r w:rsidR="00E8333B" w:rsidRPr="00FD2AFA">
        <w:rPr>
          <w:rFonts w:ascii="Arial" w:hAnsi="Arial" w:cs="Arial"/>
          <w:color w:val="000000" w:themeColor="text1"/>
          <w:sz w:val="24"/>
          <w:szCs w:val="24"/>
          <w:shd w:val="clear" w:color="auto" w:fill="FFFFFF"/>
          <w:vertAlign w:val="superscript"/>
        </w:rPr>
        <w:t>8</w:t>
      </w:r>
      <w:r w:rsidR="00A61027" w:rsidRPr="00FD2AFA">
        <w:rPr>
          <w:rFonts w:ascii="Arial" w:hAnsi="Arial" w:cs="Arial"/>
          <w:color w:val="000000" w:themeColor="text1"/>
          <w:sz w:val="24"/>
          <w:szCs w:val="24"/>
          <w:shd w:val="clear" w:color="auto" w:fill="FFFFFF"/>
        </w:rPr>
        <w:t xml:space="preserve">: </w:t>
      </w:r>
    </w:p>
    <w:p w:rsidR="00A61027" w:rsidRPr="00FD2AFA" w:rsidRDefault="00A61027" w:rsidP="007E07E9">
      <w:pPr>
        <w:spacing w:after="0" w:line="360" w:lineRule="auto"/>
        <w:jc w:val="both"/>
        <w:rPr>
          <w:rFonts w:ascii="Helvetica" w:hAnsi="Helvetica"/>
          <w:color w:val="000000" w:themeColor="text1"/>
          <w:sz w:val="24"/>
          <w:szCs w:val="24"/>
          <w:shd w:val="clear" w:color="auto" w:fill="FFFFFF"/>
        </w:rPr>
      </w:pPr>
    </w:p>
    <w:p w:rsidR="00FE31F0" w:rsidRPr="00FD2AFA" w:rsidRDefault="00A61027" w:rsidP="00A61027">
      <w:pPr>
        <w:spacing w:after="0" w:line="360" w:lineRule="auto"/>
        <w:rPr>
          <w:rFonts w:ascii="Helvetica" w:hAnsi="Helvetica"/>
          <w:color w:val="000000" w:themeColor="text1"/>
          <w:sz w:val="24"/>
          <w:szCs w:val="24"/>
          <w:shd w:val="clear" w:color="auto" w:fill="FFFFFF"/>
        </w:rPr>
      </w:pPr>
      <w:r w:rsidRPr="00FD2AFA">
        <w:rPr>
          <w:rFonts w:ascii="Helvetica" w:hAnsi="Helvetica"/>
          <w:i/>
          <w:color w:val="000000" w:themeColor="text1"/>
          <w:sz w:val="24"/>
          <w:szCs w:val="24"/>
          <w:shd w:val="clear" w:color="auto" w:fill="FFFFFF"/>
        </w:rPr>
        <w:t>Specific</w:t>
      </w:r>
      <w:r w:rsidRPr="00FD2AFA">
        <w:rPr>
          <w:rFonts w:ascii="Helvetica" w:hAnsi="Helvetica"/>
          <w:i/>
          <w:color w:val="000000" w:themeColor="text1"/>
          <w:sz w:val="24"/>
          <w:szCs w:val="24"/>
          <w:shd w:val="clear" w:color="auto" w:fill="FFFFFF"/>
        </w:rPr>
        <w:t xml:space="preserve"> </w:t>
      </w:r>
      <w:r w:rsidR="009248EE" w:rsidRPr="00FD2AFA">
        <w:rPr>
          <w:rFonts w:ascii="Helvetica" w:hAnsi="Helvetica"/>
          <w:color w:val="000000" w:themeColor="text1"/>
          <w:sz w:val="24"/>
          <w:szCs w:val="24"/>
          <w:shd w:val="clear" w:color="auto" w:fill="FFFFFF"/>
        </w:rPr>
        <w:t>–</w:t>
      </w:r>
      <w:r w:rsidRPr="00FD2AFA">
        <w:rPr>
          <w:rFonts w:ascii="Helvetica" w:hAnsi="Helvetica"/>
          <w:color w:val="000000" w:themeColor="text1"/>
          <w:sz w:val="24"/>
          <w:szCs w:val="24"/>
          <w:shd w:val="clear" w:color="auto" w:fill="FFFFFF"/>
        </w:rPr>
        <w:t xml:space="preserve"> </w:t>
      </w:r>
      <w:r w:rsidR="009248EE" w:rsidRPr="00FD2AFA">
        <w:rPr>
          <w:rFonts w:ascii="Helvetica" w:hAnsi="Helvetica"/>
          <w:color w:val="000000" w:themeColor="text1"/>
          <w:sz w:val="24"/>
          <w:szCs w:val="24"/>
          <w:shd w:val="clear" w:color="auto" w:fill="FFFFFF"/>
        </w:rPr>
        <w:t>the project goals should be clearly defined and identified - b</w:t>
      </w:r>
      <w:r w:rsidRPr="00FD2AFA">
        <w:rPr>
          <w:rFonts w:ascii="Helvetica" w:hAnsi="Helvetica"/>
          <w:color w:val="000000" w:themeColor="text1"/>
          <w:sz w:val="24"/>
          <w:szCs w:val="24"/>
          <w:shd w:val="clear" w:color="auto" w:fill="FFFFFF"/>
        </w:rPr>
        <w:t xml:space="preserve">e specific </w:t>
      </w:r>
      <w:r w:rsidR="009248EE" w:rsidRPr="00FD2AFA">
        <w:rPr>
          <w:rFonts w:ascii="Helvetica" w:hAnsi="Helvetica"/>
          <w:color w:val="000000" w:themeColor="text1"/>
          <w:sz w:val="24"/>
          <w:szCs w:val="24"/>
          <w:shd w:val="clear" w:color="auto" w:fill="FFFFFF"/>
        </w:rPr>
        <w:t xml:space="preserve">what does the team </w:t>
      </w:r>
      <w:r w:rsidRPr="00FD2AFA">
        <w:rPr>
          <w:rFonts w:ascii="Helvetica" w:hAnsi="Helvetica"/>
          <w:color w:val="000000" w:themeColor="text1"/>
          <w:sz w:val="24"/>
          <w:szCs w:val="24"/>
          <w:shd w:val="clear" w:color="auto" w:fill="FFFFFF"/>
        </w:rPr>
        <w:t xml:space="preserve">want or </w:t>
      </w:r>
      <w:r w:rsidR="009248EE" w:rsidRPr="00FD2AFA">
        <w:rPr>
          <w:rFonts w:ascii="Helvetica" w:hAnsi="Helvetica"/>
          <w:color w:val="000000" w:themeColor="text1"/>
          <w:sz w:val="24"/>
          <w:szCs w:val="24"/>
          <w:shd w:val="clear" w:color="auto" w:fill="FFFFFF"/>
        </w:rPr>
        <w:t>not</w:t>
      </w:r>
      <w:r w:rsidRPr="00FD2AFA">
        <w:rPr>
          <w:rFonts w:ascii="Helvetica" w:hAnsi="Helvetica"/>
          <w:color w:val="000000" w:themeColor="text1"/>
          <w:sz w:val="24"/>
          <w:szCs w:val="24"/>
          <w:shd w:val="clear" w:color="auto" w:fill="FFFFFF"/>
        </w:rPr>
        <w:t xml:space="preserve"> want to achieve. </w:t>
      </w:r>
      <w:r w:rsidR="009248EE" w:rsidRPr="00FD2AFA">
        <w:rPr>
          <w:rFonts w:ascii="Helvetica" w:hAnsi="Helvetica"/>
          <w:color w:val="000000" w:themeColor="text1"/>
          <w:sz w:val="24"/>
          <w:szCs w:val="24"/>
          <w:shd w:val="clear" w:color="auto" w:fill="FFFFFF"/>
        </w:rPr>
        <w:t xml:space="preserve">These criteria include measuring time, costs and resources available to achieve the deliverables. </w:t>
      </w:r>
      <w:r w:rsidRPr="00FD2AFA">
        <w:rPr>
          <w:rFonts w:ascii="Helvetica" w:hAnsi="Helvetica"/>
          <w:color w:val="000000" w:themeColor="text1"/>
          <w:sz w:val="24"/>
          <w:szCs w:val="24"/>
          <w:shd w:val="clear" w:color="auto" w:fill="FFFFFF"/>
        </w:rPr>
        <w:t xml:space="preserve">The </w:t>
      </w:r>
      <w:r w:rsidR="009248EE" w:rsidRPr="00FD2AFA">
        <w:rPr>
          <w:rFonts w:ascii="Helvetica" w:hAnsi="Helvetica"/>
          <w:color w:val="000000" w:themeColor="text1"/>
          <w:sz w:val="24"/>
          <w:szCs w:val="24"/>
          <w:shd w:val="clear" w:color="auto" w:fill="FFFFFF"/>
        </w:rPr>
        <w:t xml:space="preserve">goals </w:t>
      </w:r>
      <w:r w:rsidRPr="00FD2AFA">
        <w:rPr>
          <w:rFonts w:ascii="Helvetica" w:hAnsi="Helvetica"/>
          <w:color w:val="000000" w:themeColor="text1"/>
          <w:sz w:val="24"/>
          <w:szCs w:val="24"/>
          <w:shd w:val="clear" w:color="auto" w:fill="FFFFFF"/>
        </w:rPr>
        <w:t xml:space="preserve">should be tangible and measurable. </w:t>
      </w:r>
      <w:r w:rsidR="009248EE" w:rsidRPr="00FD2AFA">
        <w:rPr>
          <w:rFonts w:ascii="Helvetica" w:hAnsi="Helvetica"/>
          <w:color w:val="000000" w:themeColor="text1"/>
          <w:sz w:val="24"/>
          <w:szCs w:val="24"/>
          <w:shd w:val="clear" w:color="auto" w:fill="FFFFFF"/>
        </w:rPr>
        <w:t xml:space="preserve"> “Sell more” is vague; “Sell 500,000 units </w:t>
      </w:r>
      <w:r w:rsidRPr="00FD2AFA">
        <w:rPr>
          <w:rFonts w:ascii="Helvetica" w:hAnsi="Helvetica"/>
          <w:color w:val="000000" w:themeColor="text1"/>
          <w:sz w:val="24"/>
          <w:szCs w:val="24"/>
          <w:shd w:val="clear" w:color="auto" w:fill="FFFFFF"/>
        </w:rPr>
        <w:t xml:space="preserve">of </w:t>
      </w:r>
      <w:r w:rsidR="009248EE" w:rsidRPr="00FD2AFA">
        <w:rPr>
          <w:rFonts w:ascii="Helvetica" w:hAnsi="Helvetica"/>
          <w:color w:val="000000" w:themeColor="text1"/>
          <w:sz w:val="24"/>
          <w:szCs w:val="24"/>
          <w:shd w:val="clear" w:color="auto" w:fill="FFFFFF"/>
        </w:rPr>
        <w:t xml:space="preserve">a </w:t>
      </w:r>
      <w:r w:rsidRPr="00FD2AFA">
        <w:rPr>
          <w:rFonts w:ascii="Helvetica" w:hAnsi="Helvetica"/>
          <w:color w:val="000000" w:themeColor="text1"/>
          <w:sz w:val="24"/>
          <w:szCs w:val="24"/>
          <w:shd w:val="clear" w:color="auto" w:fill="FFFFFF"/>
        </w:rPr>
        <w:t>product” is specific.</w:t>
      </w:r>
      <w:r w:rsidR="009248EE" w:rsidRPr="00FD2AFA">
        <w:rPr>
          <w:rFonts w:ascii="Helvetica" w:hAnsi="Helvetica"/>
          <w:color w:val="000000" w:themeColor="text1"/>
          <w:sz w:val="24"/>
          <w:szCs w:val="24"/>
          <w:shd w:val="clear" w:color="auto" w:fill="FFFFFF"/>
          <w:vertAlign w:val="superscript"/>
        </w:rPr>
        <w:t>6</w:t>
      </w:r>
      <w:r w:rsidRPr="00FD2AFA">
        <w:rPr>
          <w:rFonts w:ascii="Helvetica" w:hAnsi="Helvetica"/>
          <w:color w:val="000000" w:themeColor="text1"/>
          <w:sz w:val="24"/>
          <w:szCs w:val="24"/>
        </w:rPr>
        <w:br/>
      </w:r>
      <w:r w:rsidRPr="00FD2AFA">
        <w:rPr>
          <w:rFonts w:ascii="Helvetica" w:hAnsi="Helvetica"/>
          <w:color w:val="000000" w:themeColor="text1"/>
          <w:sz w:val="24"/>
          <w:szCs w:val="24"/>
        </w:rPr>
        <w:br/>
      </w:r>
      <w:r w:rsidRPr="00FD2AFA">
        <w:rPr>
          <w:rFonts w:ascii="Helvetica" w:hAnsi="Helvetica"/>
          <w:i/>
          <w:color w:val="000000" w:themeColor="text1"/>
          <w:sz w:val="24"/>
          <w:szCs w:val="24"/>
          <w:shd w:val="clear" w:color="auto" w:fill="FFFFFF"/>
        </w:rPr>
        <w:t>Prizes</w:t>
      </w:r>
      <w:r w:rsidR="009248EE" w:rsidRPr="00FD2AFA">
        <w:rPr>
          <w:rFonts w:ascii="Helvetica" w:hAnsi="Helvetica"/>
          <w:color w:val="000000" w:themeColor="text1"/>
          <w:sz w:val="24"/>
          <w:szCs w:val="24"/>
          <w:shd w:val="clear" w:color="auto" w:fill="FFFFFF"/>
        </w:rPr>
        <w:t xml:space="preserve"> – the team should celebrate when they achieve a goal! The PM should reward the team</w:t>
      </w:r>
      <w:r w:rsidRPr="00FD2AFA">
        <w:rPr>
          <w:rFonts w:ascii="Helvetica" w:hAnsi="Helvetica"/>
          <w:color w:val="000000" w:themeColor="text1"/>
          <w:sz w:val="24"/>
          <w:szCs w:val="24"/>
          <w:shd w:val="clear" w:color="auto" w:fill="FFFFFF"/>
        </w:rPr>
        <w:t xml:space="preserve"> at different points in the goal, particularly if it’s long-term. If </w:t>
      </w:r>
      <w:r w:rsidR="00FE31F0" w:rsidRPr="00FD2AFA">
        <w:rPr>
          <w:rFonts w:ascii="Helvetica" w:hAnsi="Helvetica"/>
          <w:color w:val="000000" w:themeColor="text1"/>
          <w:sz w:val="24"/>
          <w:szCs w:val="24"/>
          <w:shd w:val="clear" w:color="auto" w:fill="FFFFFF"/>
        </w:rPr>
        <w:t xml:space="preserve">the </w:t>
      </w:r>
      <w:r w:rsidRPr="00FD2AFA">
        <w:rPr>
          <w:rFonts w:ascii="Helvetica" w:hAnsi="Helvetica"/>
          <w:color w:val="000000" w:themeColor="text1"/>
          <w:sz w:val="24"/>
          <w:szCs w:val="24"/>
          <w:shd w:val="clear" w:color="auto" w:fill="FFFFFF"/>
        </w:rPr>
        <w:t>goal</w:t>
      </w:r>
      <w:r w:rsidR="009248EE" w:rsidRPr="00FD2AFA">
        <w:rPr>
          <w:rFonts w:ascii="Helvetica" w:hAnsi="Helvetica"/>
          <w:color w:val="000000" w:themeColor="text1"/>
          <w:sz w:val="24"/>
          <w:szCs w:val="24"/>
          <w:shd w:val="clear" w:color="auto" w:fill="FFFFFF"/>
        </w:rPr>
        <w:t xml:space="preserve"> is phased </w:t>
      </w:r>
      <w:r w:rsidR="00FE31F0" w:rsidRPr="00FD2AFA">
        <w:rPr>
          <w:rFonts w:ascii="Helvetica" w:hAnsi="Helvetica"/>
          <w:color w:val="000000" w:themeColor="text1"/>
          <w:sz w:val="24"/>
          <w:szCs w:val="24"/>
          <w:shd w:val="clear" w:color="auto" w:fill="FFFFFF"/>
        </w:rPr>
        <w:t xml:space="preserve">the team may go </w:t>
      </w:r>
      <w:r w:rsidR="007F5404">
        <w:rPr>
          <w:rFonts w:ascii="Helvetica" w:hAnsi="Helvetica"/>
          <w:color w:val="000000" w:themeColor="text1"/>
          <w:sz w:val="24"/>
          <w:szCs w:val="24"/>
          <w:shd w:val="clear" w:color="auto" w:fill="FFFFFF"/>
        </w:rPr>
        <w:t>on</w:t>
      </w:r>
      <w:r w:rsidR="00FE31F0" w:rsidRPr="00FD2AFA">
        <w:rPr>
          <w:rFonts w:ascii="Helvetica" w:hAnsi="Helvetica"/>
          <w:color w:val="000000" w:themeColor="text1"/>
          <w:sz w:val="24"/>
          <w:szCs w:val="24"/>
          <w:shd w:val="clear" w:color="auto" w:fill="FFFFFF"/>
        </w:rPr>
        <w:t xml:space="preserve"> a team day after each phase is achieved</w:t>
      </w:r>
      <w:r w:rsidR="007F5404">
        <w:rPr>
          <w:rFonts w:ascii="Helvetica" w:hAnsi="Helvetica"/>
          <w:color w:val="000000" w:themeColor="text1"/>
          <w:sz w:val="24"/>
          <w:szCs w:val="24"/>
          <w:shd w:val="clear" w:color="auto" w:fill="FFFFFF"/>
        </w:rPr>
        <w:t>. When they</w:t>
      </w:r>
      <w:r w:rsidR="00FE31F0" w:rsidRPr="00FD2AFA">
        <w:rPr>
          <w:rFonts w:ascii="Helvetica" w:hAnsi="Helvetica"/>
          <w:color w:val="000000" w:themeColor="text1"/>
          <w:sz w:val="24"/>
          <w:szCs w:val="24"/>
          <w:shd w:val="clear" w:color="auto" w:fill="FFFFFF"/>
        </w:rPr>
        <w:t xml:space="preserve"> celebrate this will keep the team motivated for each phase</w:t>
      </w:r>
      <w:r w:rsidR="00E8333B" w:rsidRPr="00FD2AFA">
        <w:rPr>
          <w:rFonts w:ascii="Helvetica" w:hAnsi="Helvetica"/>
          <w:color w:val="000000" w:themeColor="text1"/>
          <w:sz w:val="24"/>
          <w:szCs w:val="24"/>
          <w:shd w:val="clear" w:color="auto" w:fill="FFFFFF"/>
        </w:rPr>
        <w:t xml:space="preserve"> </w:t>
      </w:r>
      <w:r w:rsidR="00E8333B" w:rsidRPr="00FD2AFA">
        <w:rPr>
          <w:rFonts w:ascii="Arial" w:hAnsi="Arial" w:cs="Arial"/>
          <w:color w:val="000000" w:themeColor="text1"/>
          <w:sz w:val="24"/>
          <w:szCs w:val="24"/>
          <w:shd w:val="clear" w:color="auto" w:fill="FFFFFF"/>
          <w:vertAlign w:val="superscript"/>
        </w:rPr>
        <w:t>8</w:t>
      </w:r>
      <w:r w:rsidR="00FE31F0" w:rsidRPr="00FD2AFA">
        <w:rPr>
          <w:rFonts w:ascii="Helvetica" w:hAnsi="Helvetica"/>
          <w:color w:val="000000" w:themeColor="text1"/>
          <w:sz w:val="24"/>
          <w:szCs w:val="24"/>
          <w:shd w:val="clear" w:color="auto" w:fill="FFFFFF"/>
        </w:rPr>
        <w:t xml:space="preserve">. </w:t>
      </w:r>
    </w:p>
    <w:p w:rsidR="00FE31F0" w:rsidRPr="00FD2AFA" w:rsidRDefault="00FE31F0" w:rsidP="00FE31F0">
      <w:pPr>
        <w:pStyle w:val="NormalWeb"/>
        <w:shd w:val="clear" w:color="auto" w:fill="FFFFFF"/>
        <w:spacing w:before="150" w:beforeAutospacing="0" w:after="150" w:afterAutospacing="0" w:line="360" w:lineRule="atLeast"/>
        <w:rPr>
          <w:rFonts w:ascii="Helvetica" w:eastAsia="Times New Roman" w:hAnsi="Helvetica"/>
          <w:b/>
          <w:bCs/>
          <w:color w:val="000000" w:themeColor="text1"/>
        </w:rPr>
      </w:pPr>
      <w:r w:rsidRPr="00FD2AFA">
        <w:rPr>
          <w:rFonts w:ascii="Helvetica" w:hAnsi="Helvetica"/>
          <w:i/>
          <w:color w:val="000000" w:themeColor="text1"/>
          <w:shd w:val="clear" w:color="auto" w:fill="FFFFFF"/>
        </w:rPr>
        <w:t>Individual</w:t>
      </w:r>
      <w:r w:rsidRPr="00FD2AFA">
        <w:rPr>
          <w:rFonts w:ascii="Helvetica" w:hAnsi="Helvetica"/>
          <w:color w:val="000000" w:themeColor="text1"/>
          <w:shd w:val="clear" w:color="auto" w:fill="FFFFFF"/>
        </w:rPr>
        <w:t xml:space="preserve"> – All members of the team need to be included in the goal setting process if they are going to own the goals. The PM must find ways to involve all members of the team. </w:t>
      </w:r>
      <w:r w:rsidR="00A61027" w:rsidRPr="00FD2AFA">
        <w:rPr>
          <w:rFonts w:ascii="Helvetica" w:hAnsi="Helvetica"/>
          <w:color w:val="000000" w:themeColor="text1"/>
          <w:shd w:val="clear" w:color="auto" w:fill="FFFFFF"/>
        </w:rPr>
        <w:t>The goal</w:t>
      </w:r>
      <w:r w:rsidRPr="00FD2AFA">
        <w:rPr>
          <w:rFonts w:ascii="Helvetica" w:hAnsi="Helvetica"/>
          <w:color w:val="000000" w:themeColor="text1"/>
          <w:shd w:val="clear" w:color="auto" w:fill="FFFFFF"/>
        </w:rPr>
        <w:t>s</w:t>
      </w:r>
      <w:r w:rsidR="00A61027" w:rsidRPr="00FD2AFA">
        <w:rPr>
          <w:rFonts w:ascii="Helvetica" w:hAnsi="Helvetica"/>
          <w:color w:val="000000" w:themeColor="text1"/>
          <w:shd w:val="clear" w:color="auto" w:fill="FFFFFF"/>
        </w:rPr>
        <w:t xml:space="preserve"> must be something that </w:t>
      </w:r>
      <w:r w:rsidRPr="00FD2AFA">
        <w:rPr>
          <w:rFonts w:ascii="Helvetica" w:hAnsi="Helvetica"/>
          <w:color w:val="000000" w:themeColor="text1"/>
          <w:shd w:val="clear" w:color="auto" w:fill="FFFFFF"/>
        </w:rPr>
        <w:t>each member wants to achieve. To keep everyone involved, the PM may keep a goals chart on the wall.</w:t>
      </w:r>
      <w:r w:rsidRPr="00FD2AFA">
        <w:rPr>
          <w:rFonts w:ascii="Helvetica" w:hAnsi="Helvetica"/>
          <w:color w:val="000000" w:themeColor="text1"/>
          <w:shd w:val="clear" w:color="auto" w:fill="FFFFFF"/>
          <w:vertAlign w:val="superscript"/>
        </w:rPr>
        <w:t>6</w:t>
      </w:r>
      <w:r w:rsidR="00A61027" w:rsidRPr="00FD2AFA">
        <w:rPr>
          <w:rFonts w:ascii="Helvetica" w:hAnsi="Helvetica"/>
          <w:color w:val="000000" w:themeColor="text1"/>
        </w:rPr>
        <w:br/>
      </w:r>
      <w:r w:rsidR="00A61027" w:rsidRPr="00FD2AFA">
        <w:rPr>
          <w:rFonts w:ascii="Helvetica" w:hAnsi="Helvetica"/>
          <w:color w:val="000000" w:themeColor="text1"/>
        </w:rPr>
        <w:br/>
      </w:r>
      <w:r w:rsidR="00A61027" w:rsidRPr="00FD2AFA">
        <w:rPr>
          <w:rFonts w:ascii="Helvetica" w:hAnsi="Helvetica"/>
          <w:i/>
          <w:color w:val="000000" w:themeColor="text1"/>
          <w:shd w:val="clear" w:color="auto" w:fill="FFFFFF"/>
        </w:rPr>
        <w:t>Review</w:t>
      </w:r>
      <w:r w:rsidRPr="00FD2AFA">
        <w:rPr>
          <w:rFonts w:ascii="Helvetica" w:hAnsi="Helvetica"/>
          <w:color w:val="000000" w:themeColor="text1"/>
          <w:shd w:val="clear" w:color="auto" w:fill="FFFFFF"/>
        </w:rPr>
        <w:t xml:space="preserve"> – project goals need to be reviewed </w:t>
      </w:r>
      <w:r w:rsidR="00A61027" w:rsidRPr="00FD2AFA">
        <w:rPr>
          <w:rFonts w:ascii="Helvetica" w:hAnsi="Helvetica"/>
          <w:color w:val="000000" w:themeColor="text1"/>
          <w:shd w:val="clear" w:color="auto" w:fill="FFFFFF"/>
        </w:rPr>
        <w:t>periodically</w:t>
      </w:r>
      <w:r w:rsidRPr="00FD2AFA">
        <w:rPr>
          <w:rFonts w:ascii="Helvetica" w:hAnsi="Helvetica"/>
          <w:color w:val="000000" w:themeColor="text1"/>
          <w:shd w:val="clear" w:color="auto" w:fill="FFFFFF"/>
        </w:rPr>
        <w:t xml:space="preserve"> to ensure the team stays on track. Each member of the team could ‘RAG’ each goal or at each stage. ‘</w:t>
      </w:r>
      <w:r w:rsidRPr="00FD2AFA">
        <w:rPr>
          <w:rFonts w:ascii="Helvetica" w:hAnsi="Helvetica"/>
          <w:color w:val="000000" w:themeColor="text1"/>
          <w:shd w:val="clear" w:color="auto" w:fill="FFFFFF"/>
        </w:rPr>
        <w:t xml:space="preserve">Does the goal make sense? Are </w:t>
      </w:r>
      <w:r w:rsidRPr="00FD2AFA">
        <w:rPr>
          <w:rFonts w:ascii="Helvetica" w:hAnsi="Helvetica"/>
          <w:color w:val="000000" w:themeColor="text1"/>
          <w:shd w:val="clear" w:color="auto" w:fill="FFFFFF"/>
        </w:rPr>
        <w:t>we behind schedule</w:t>
      </w:r>
      <w:r w:rsidRPr="00FD2AFA">
        <w:rPr>
          <w:rFonts w:ascii="Helvetica" w:hAnsi="Helvetica"/>
          <w:color w:val="000000" w:themeColor="text1"/>
          <w:shd w:val="clear" w:color="auto" w:fill="FFFFFF"/>
        </w:rPr>
        <w:t>? Do you need to adjust certain parts of it</w:t>
      </w:r>
      <w:r w:rsidR="00E8333B" w:rsidRPr="00FD2AFA">
        <w:rPr>
          <w:rFonts w:ascii="Helvetica" w:hAnsi="Helvetica"/>
          <w:color w:val="000000" w:themeColor="text1"/>
          <w:shd w:val="clear" w:color="auto" w:fill="FFFFFF"/>
        </w:rPr>
        <w:t xml:space="preserve">?’ </w:t>
      </w:r>
      <w:r w:rsidR="00E8333B" w:rsidRPr="00FD2AFA">
        <w:rPr>
          <w:rFonts w:ascii="Helvetica" w:hAnsi="Helvetica"/>
          <w:color w:val="000000" w:themeColor="text1"/>
          <w:shd w:val="clear" w:color="auto" w:fill="FFFFFF"/>
          <w:vertAlign w:val="superscript"/>
        </w:rPr>
        <w:t>6</w:t>
      </w:r>
      <w:r w:rsidR="00E8333B" w:rsidRPr="00FD2AFA">
        <w:rPr>
          <w:rFonts w:ascii="Helvetica" w:hAnsi="Helvetica"/>
          <w:color w:val="000000" w:themeColor="text1"/>
          <w:shd w:val="clear" w:color="auto" w:fill="FFFFFF"/>
          <w:vertAlign w:val="superscript"/>
        </w:rPr>
        <w:t xml:space="preserve"> </w:t>
      </w:r>
      <w:r w:rsidR="00E8333B" w:rsidRPr="00FD2AFA">
        <w:rPr>
          <w:rFonts w:ascii="Helvetica" w:hAnsi="Helvetica"/>
          <w:color w:val="000000" w:themeColor="text1"/>
          <w:shd w:val="clear" w:color="auto" w:fill="FFFFFF"/>
        </w:rPr>
        <w:t>.</w:t>
      </w:r>
      <w:r w:rsidRPr="00FD2AFA">
        <w:rPr>
          <w:rFonts w:ascii="Helvetica" w:hAnsi="Helvetica"/>
          <w:color w:val="000000" w:themeColor="text1"/>
          <w:shd w:val="clear" w:color="auto" w:fill="FFFFFF"/>
        </w:rPr>
        <w:t xml:space="preserve">The criteria for each goal could be: </w:t>
      </w:r>
    </w:p>
    <w:p w:rsidR="00E8333B" w:rsidRPr="00FD2AFA" w:rsidRDefault="00FE31F0" w:rsidP="00E8333B">
      <w:pPr>
        <w:pStyle w:val="ListParagraph"/>
        <w:numPr>
          <w:ilvl w:val="0"/>
          <w:numId w:val="17"/>
        </w:numPr>
        <w:shd w:val="clear" w:color="auto" w:fill="FFFFFF"/>
        <w:spacing w:after="0" w:line="240" w:lineRule="auto"/>
        <w:rPr>
          <w:rFonts w:ascii="Arial" w:eastAsia="Times New Roman" w:hAnsi="Arial" w:cs="Arial"/>
          <w:color w:val="000000" w:themeColor="text1"/>
          <w:sz w:val="24"/>
          <w:szCs w:val="24"/>
          <w:lang w:eastAsia="en-GB"/>
        </w:rPr>
      </w:pPr>
      <w:r w:rsidRPr="00FD2AFA">
        <w:rPr>
          <w:rFonts w:ascii="Arial" w:eastAsia="Times New Roman" w:hAnsi="Arial" w:cs="Arial"/>
          <w:bCs/>
          <w:color w:val="000000" w:themeColor="text1"/>
          <w:sz w:val="24"/>
          <w:szCs w:val="24"/>
          <w:lang w:eastAsia="en-GB"/>
        </w:rPr>
        <w:t>Red:</w:t>
      </w:r>
      <w:r w:rsidRPr="00FD2AFA">
        <w:rPr>
          <w:rFonts w:ascii="Arial" w:eastAsia="Times New Roman" w:hAnsi="Arial" w:cs="Arial"/>
          <w:color w:val="000000" w:themeColor="text1"/>
          <w:sz w:val="24"/>
          <w:szCs w:val="24"/>
          <w:lang w:eastAsia="en-GB"/>
        </w:rPr>
        <w:t> Serious is</w:t>
      </w:r>
      <w:r w:rsidR="00E8333B" w:rsidRPr="00FD2AFA">
        <w:rPr>
          <w:rFonts w:ascii="Arial" w:eastAsia="Times New Roman" w:hAnsi="Arial" w:cs="Arial"/>
          <w:color w:val="000000" w:themeColor="text1"/>
          <w:sz w:val="24"/>
          <w:szCs w:val="24"/>
          <w:lang w:eastAsia="en-GB"/>
        </w:rPr>
        <w:t xml:space="preserve">sues and the goal </w:t>
      </w:r>
      <w:r w:rsidRPr="00FD2AFA">
        <w:rPr>
          <w:rFonts w:ascii="Arial" w:eastAsia="Times New Roman" w:hAnsi="Arial" w:cs="Arial"/>
          <w:color w:val="000000" w:themeColor="text1"/>
          <w:sz w:val="24"/>
          <w:szCs w:val="24"/>
          <w:lang w:eastAsia="en-GB"/>
        </w:rPr>
        <w:t>will probably be delayed or h</w:t>
      </w:r>
      <w:r w:rsidR="00E8333B" w:rsidRPr="00FD2AFA">
        <w:rPr>
          <w:rFonts w:ascii="Arial" w:eastAsia="Times New Roman" w:hAnsi="Arial" w:cs="Arial"/>
          <w:color w:val="000000" w:themeColor="text1"/>
          <w:sz w:val="24"/>
          <w:szCs w:val="24"/>
          <w:lang w:eastAsia="en-GB"/>
        </w:rPr>
        <w:t>ave significant budget overrun.</w:t>
      </w:r>
    </w:p>
    <w:p w:rsidR="00E8333B" w:rsidRPr="00FD2AFA" w:rsidRDefault="00FE31F0" w:rsidP="00E8333B">
      <w:pPr>
        <w:pStyle w:val="ListParagraph"/>
        <w:numPr>
          <w:ilvl w:val="0"/>
          <w:numId w:val="17"/>
        </w:numPr>
        <w:shd w:val="clear" w:color="auto" w:fill="FFFFFF"/>
        <w:spacing w:after="0" w:line="240" w:lineRule="auto"/>
        <w:rPr>
          <w:rFonts w:ascii="Arial" w:eastAsia="Times New Roman" w:hAnsi="Arial" w:cs="Arial"/>
          <w:color w:val="000000" w:themeColor="text1"/>
          <w:sz w:val="24"/>
          <w:szCs w:val="24"/>
          <w:lang w:eastAsia="en-GB"/>
        </w:rPr>
      </w:pPr>
      <w:r w:rsidRPr="00FD2AFA">
        <w:rPr>
          <w:rFonts w:ascii="Arial" w:eastAsia="Times New Roman" w:hAnsi="Arial" w:cs="Arial"/>
          <w:bCs/>
          <w:color w:val="000000" w:themeColor="text1"/>
          <w:sz w:val="24"/>
          <w:szCs w:val="24"/>
          <w:lang w:eastAsia="en-GB"/>
        </w:rPr>
        <w:t>Yellow:</w:t>
      </w:r>
      <w:r w:rsidRPr="00FD2AFA">
        <w:rPr>
          <w:rFonts w:ascii="Arial" w:eastAsia="Times New Roman" w:hAnsi="Arial" w:cs="Arial"/>
          <w:color w:val="000000" w:themeColor="text1"/>
          <w:sz w:val="24"/>
          <w:szCs w:val="24"/>
          <w:lang w:eastAsia="en-GB"/>
        </w:rPr>
        <w:t xml:space="preserve"> Potential issues with </w:t>
      </w:r>
      <w:r w:rsidR="00E8333B" w:rsidRPr="00FD2AFA">
        <w:rPr>
          <w:rFonts w:ascii="Arial" w:eastAsia="Times New Roman" w:hAnsi="Arial" w:cs="Arial"/>
          <w:color w:val="000000" w:themeColor="text1"/>
          <w:sz w:val="24"/>
          <w:szCs w:val="24"/>
          <w:lang w:eastAsia="en-GB"/>
        </w:rPr>
        <w:t>goal, schedule</w:t>
      </w:r>
      <w:r w:rsidRPr="00FD2AFA">
        <w:rPr>
          <w:rFonts w:ascii="Arial" w:eastAsia="Times New Roman" w:hAnsi="Arial" w:cs="Arial"/>
          <w:color w:val="000000" w:themeColor="text1"/>
          <w:sz w:val="24"/>
          <w:szCs w:val="24"/>
          <w:lang w:eastAsia="en-GB"/>
        </w:rPr>
        <w:t xml:space="preserve"> or budget, but both can probably be saved with corrective actions.</w:t>
      </w:r>
    </w:p>
    <w:p w:rsidR="00FE31F0" w:rsidRPr="00FD2AFA" w:rsidRDefault="00FE31F0" w:rsidP="00E8333B">
      <w:pPr>
        <w:pStyle w:val="ListParagraph"/>
        <w:numPr>
          <w:ilvl w:val="0"/>
          <w:numId w:val="17"/>
        </w:numPr>
        <w:shd w:val="clear" w:color="auto" w:fill="FFFFFF"/>
        <w:spacing w:after="0" w:line="240" w:lineRule="auto"/>
        <w:rPr>
          <w:rFonts w:ascii="Arial" w:eastAsia="Times New Roman" w:hAnsi="Arial" w:cs="Arial"/>
          <w:color w:val="000000" w:themeColor="text1"/>
          <w:sz w:val="24"/>
          <w:szCs w:val="24"/>
          <w:lang w:eastAsia="en-GB"/>
        </w:rPr>
      </w:pPr>
      <w:r w:rsidRPr="00FD2AFA">
        <w:rPr>
          <w:rFonts w:ascii="Arial" w:eastAsia="Times New Roman" w:hAnsi="Arial" w:cs="Arial"/>
          <w:bCs/>
          <w:color w:val="000000" w:themeColor="text1"/>
          <w:sz w:val="24"/>
          <w:szCs w:val="24"/>
          <w:lang w:eastAsia="en-GB"/>
        </w:rPr>
        <w:t>Green:</w:t>
      </w:r>
      <w:r w:rsidR="00E8333B" w:rsidRPr="00FD2AFA">
        <w:rPr>
          <w:rFonts w:ascii="Arial" w:eastAsia="Times New Roman" w:hAnsi="Arial" w:cs="Arial"/>
          <w:color w:val="000000" w:themeColor="text1"/>
          <w:sz w:val="24"/>
          <w:szCs w:val="24"/>
          <w:lang w:eastAsia="en-GB"/>
        </w:rPr>
        <w:t> On schedule,</w:t>
      </w:r>
      <w:r w:rsidRPr="00FD2AFA">
        <w:rPr>
          <w:rFonts w:ascii="Arial" w:eastAsia="Times New Roman" w:hAnsi="Arial" w:cs="Arial"/>
          <w:color w:val="000000" w:themeColor="text1"/>
          <w:sz w:val="24"/>
          <w:szCs w:val="24"/>
          <w:lang w:eastAsia="en-GB"/>
        </w:rPr>
        <w:t xml:space="preserve"> all good.</w:t>
      </w:r>
      <w:r w:rsidR="00E8333B" w:rsidRPr="00FD2AFA">
        <w:rPr>
          <w:rFonts w:ascii="Arial" w:eastAsia="Times New Roman" w:hAnsi="Arial" w:cs="Arial"/>
          <w:color w:val="000000" w:themeColor="text1"/>
          <w:sz w:val="24"/>
          <w:szCs w:val="24"/>
          <w:lang w:eastAsia="en-GB"/>
        </w:rPr>
        <w:t xml:space="preserve"> </w:t>
      </w:r>
      <w:r w:rsidR="00E8333B" w:rsidRPr="00FD2AFA">
        <w:rPr>
          <w:rFonts w:ascii="Arial" w:eastAsia="Times New Roman" w:hAnsi="Arial" w:cs="Arial"/>
          <w:color w:val="000000" w:themeColor="text1"/>
          <w:sz w:val="24"/>
          <w:szCs w:val="24"/>
          <w:vertAlign w:val="superscript"/>
          <w:lang w:eastAsia="en-GB"/>
        </w:rPr>
        <w:t>7</w:t>
      </w:r>
    </w:p>
    <w:p w:rsidR="00E8333B" w:rsidRPr="00FD2AFA" w:rsidRDefault="00A61027" w:rsidP="00A61027">
      <w:pPr>
        <w:spacing w:after="0" w:line="360" w:lineRule="auto"/>
        <w:rPr>
          <w:rFonts w:ascii="Helvetica" w:hAnsi="Helvetica"/>
          <w:color w:val="000000" w:themeColor="text1"/>
          <w:sz w:val="24"/>
          <w:szCs w:val="24"/>
          <w:shd w:val="clear" w:color="auto" w:fill="FFFFFF"/>
        </w:rPr>
      </w:pPr>
      <w:r w:rsidRPr="00FD2AFA">
        <w:rPr>
          <w:rFonts w:ascii="Helvetica" w:hAnsi="Helvetica"/>
          <w:color w:val="000000" w:themeColor="text1"/>
          <w:sz w:val="24"/>
          <w:szCs w:val="24"/>
        </w:rPr>
        <w:br/>
      </w:r>
      <w:r w:rsidRPr="00FD2AFA">
        <w:rPr>
          <w:rFonts w:ascii="Helvetica" w:hAnsi="Helvetica"/>
          <w:i/>
          <w:color w:val="000000" w:themeColor="text1"/>
          <w:sz w:val="24"/>
          <w:szCs w:val="24"/>
          <w:shd w:val="clear" w:color="auto" w:fill="FFFFFF"/>
        </w:rPr>
        <w:t>Inspiring</w:t>
      </w:r>
      <w:r w:rsidR="00E8333B" w:rsidRPr="00FD2AFA">
        <w:rPr>
          <w:rFonts w:ascii="Helvetica" w:hAnsi="Helvetica"/>
          <w:color w:val="000000" w:themeColor="text1"/>
          <w:sz w:val="24"/>
          <w:szCs w:val="24"/>
          <w:shd w:val="clear" w:color="auto" w:fill="FFFFFF"/>
        </w:rPr>
        <w:t xml:space="preserve"> -</w:t>
      </w:r>
      <w:r w:rsidRPr="00FD2AFA">
        <w:rPr>
          <w:rFonts w:ascii="Helvetica" w:hAnsi="Helvetica"/>
          <w:color w:val="000000" w:themeColor="text1"/>
          <w:sz w:val="24"/>
          <w:szCs w:val="24"/>
          <w:shd w:val="clear" w:color="auto" w:fill="FFFFFF"/>
        </w:rPr>
        <w:t>Frame the goal positively</w:t>
      </w:r>
      <w:r w:rsidR="00E8333B" w:rsidRPr="00FD2AFA">
        <w:rPr>
          <w:rFonts w:ascii="Helvetica" w:hAnsi="Helvetica"/>
          <w:color w:val="000000" w:themeColor="text1"/>
          <w:sz w:val="24"/>
          <w:szCs w:val="24"/>
          <w:shd w:val="clear" w:color="auto" w:fill="FFFFFF"/>
        </w:rPr>
        <w:t xml:space="preserve">, it should be set as high as possible but achievable </w:t>
      </w:r>
      <w:r w:rsidR="00E8333B" w:rsidRPr="00FD2AFA">
        <w:rPr>
          <w:rFonts w:ascii="Arial" w:hAnsi="Arial" w:cs="Arial"/>
          <w:color w:val="000000" w:themeColor="text1"/>
          <w:sz w:val="24"/>
          <w:szCs w:val="24"/>
          <w:shd w:val="clear" w:color="auto" w:fill="FFFFFF"/>
          <w:vertAlign w:val="superscript"/>
        </w:rPr>
        <w:t>8</w:t>
      </w:r>
      <w:r w:rsidRPr="00FD2AFA">
        <w:rPr>
          <w:rFonts w:ascii="Helvetica" w:hAnsi="Helvetica"/>
          <w:color w:val="000000" w:themeColor="text1"/>
          <w:sz w:val="24"/>
          <w:szCs w:val="24"/>
          <w:shd w:val="clear" w:color="auto" w:fill="FFFFFF"/>
        </w:rPr>
        <w:t xml:space="preserve">. </w:t>
      </w:r>
      <w:r w:rsidR="00E8333B" w:rsidRPr="00FD2AFA">
        <w:rPr>
          <w:rFonts w:ascii="Helvetica" w:hAnsi="Helvetica"/>
          <w:color w:val="000000" w:themeColor="text1"/>
          <w:sz w:val="24"/>
          <w:szCs w:val="24"/>
          <w:shd w:val="clear" w:color="auto" w:fill="FFFFFF"/>
        </w:rPr>
        <w:t xml:space="preserve">The PM will want the team to be motivated but challenged to their full potential. </w:t>
      </w:r>
    </w:p>
    <w:p w:rsidR="00A61027" w:rsidRPr="00FD2AFA" w:rsidRDefault="00A61027" w:rsidP="00AC5DCC">
      <w:pPr>
        <w:spacing w:after="0" w:line="360" w:lineRule="auto"/>
        <w:jc w:val="both"/>
        <w:rPr>
          <w:rFonts w:ascii="Arial" w:hAnsi="Arial" w:cs="Arial"/>
          <w:color w:val="000000" w:themeColor="text1"/>
          <w:sz w:val="24"/>
          <w:szCs w:val="24"/>
          <w:shd w:val="clear" w:color="auto" w:fill="FFFFFF"/>
        </w:rPr>
      </w:pPr>
      <w:r w:rsidRPr="00FD2AFA">
        <w:rPr>
          <w:rFonts w:ascii="Helvetica" w:hAnsi="Helvetica"/>
          <w:color w:val="000000" w:themeColor="text1"/>
          <w:sz w:val="24"/>
          <w:szCs w:val="24"/>
        </w:rPr>
        <w:br/>
      </w:r>
      <w:r w:rsidRPr="00FD2AFA">
        <w:rPr>
          <w:rFonts w:ascii="Helvetica" w:hAnsi="Helvetica"/>
          <w:i/>
          <w:color w:val="000000" w:themeColor="text1"/>
          <w:sz w:val="24"/>
          <w:szCs w:val="24"/>
          <w:shd w:val="clear" w:color="auto" w:fill="FFFFFF"/>
        </w:rPr>
        <w:t>Time-Bound</w:t>
      </w:r>
      <w:r w:rsidR="00E8333B" w:rsidRPr="00FD2AFA">
        <w:rPr>
          <w:rFonts w:ascii="Helvetica" w:hAnsi="Helvetica"/>
          <w:color w:val="000000" w:themeColor="text1"/>
          <w:sz w:val="24"/>
          <w:szCs w:val="24"/>
          <w:shd w:val="clear" w:color="auto" w:fill="FFFFFF"/>
        </w:rPr>
        <w:t xml:space="preserve"> – The goal needs to be time specific, g</w:t>
      </w:r>
      <w:r w:rsidRPr="00FD2AFA">
        <w:rPr>
          <w:rFonts w:ascii="Helvetica" w:hAnsi="Helvetica"/>
          <w:color w:val="000000" w:themeColor="text1"/>
          <w:sz w:val="24"/>
          <w:szCs w:val="24"/>
          <w:shd w:val="clear" w:color="auto" w:fill="FFFFFF"/>
        </w:rPr>
        <w:t xml:space="preserve">ive </w:t>
      </w:r>
      <w:r w:rsidR="00E8333B" w:rsidRPr="00FD2AFA">
        <w:rPr>
          <w:rFonts w:ascii="Helvetica" w:hAnsi="Helvetica"/>
          <w:color w:val="000000" w:themeColor="text1"/>
          <w:sz w:val="24"/>
          <w:szCs w:val="24"/>
          <w:shd w:val="clear" w:color="auto" w:fill="FFFFFF"/>
        </w:rPr>
        <w:t xml:space="preserve">the team a </w:t>
      </w:r>
      <w:r w:rsidRPr="00FD2AFA">
        <w:rPr>
          <w:rFonts w:ascii="Helvetica" w:hAnsi="Helvetica"/>
          <w:color w:val="000000" w:themeColor="text1"/>
          <w:sz w:val="24"/>
          <w:szCs w:val="24"/>
          <w:shd w:val="clear" w:color="auto" w:fill="FFFFFF"/>
        </w:rPr>
        <w:t xml:space="preserve">deadline for achieving the goal. </w:t>
      </w:r>
      <w:r w:rsidR="00E8333B" w:rsidRPr="00FD2AFA">
        <w:rPr>
          <w:rFonts w:ascii="Helvetica" w:hAnsi="Helvetica"/>
          <w:color w:val="000000" w:themeColor="text1"/>
          <w:sz w:val="24"/>
          <w:szCs w:val="24"/>
          <w:shd w:val="clear" w:color="auto" w:fill="FFFFFF"/>
        </w:rPr>
        <w:t>If the project is a long running project the goals should</w:t>
      </w:r>
      <w:r w:rsidR="009537E0" w:rsidRPr="00FD2AFA">
        <w:rPr>
          <w:rFonts w:ascii="Helvetica" w:hAnsi="Helvetica"/>
          <w:color w:val="000000" w:themeColor="text1"/>
          <w:sz w:val="24"/>
          <w:szCs w:val="24"/>
          <w:shd w:val="clear" w:color="auto" w:fill="FFFFFF"/>
        </w:rPr>
        <w:t xml:space="preserve"> be</w:t>
      </w:r>
      <w:r w:rsidR="00031466">
        <w:rPr>
          <w:rFonts w:ascii="Helvetica" w:hAnsi="Helvetica"/>
          <w:color w:val="000000" w:themeColor="text1"/>
          <w:sz w:val="24"/>
          <w:szCs w:val="24"/>
          <w:shd w:val="clear" w:color="auto" w:fill="FFFFFF"/>
        </w:rPr>
        <w:t xml:space="preserve"> </w:t>
      </w:r>
      <w:r w:rsidR="009537E0" w:rsidRPr="00FD2AFA">
        <w:rPr>
          <w:rFonts w:ascii="Helvetica" w:hAnsi="Helvetica"/>
          <w:color w:val="000000" w:themeColor="text1"/>
          <w:sz w:val="24"/>
          <w:szCs w:val="24"/>
          <w:shd w:val="clear" w:color="auto" w:fill="FFFFFF"/>
        </w:rPr>
        <w:t xml:space="preserve">split into small parts (short term </w:t>
      </w:r>
      <w:r w:rsidR="009537E0" w:rsidRPr="00FD2AFA">
        <w:rPr>
          <w:rFonts w:ascii="Arial" w:hAnsi="Arial" w:cs="Arial"/>
          <w:color w:val="000000" w:themeColor="text1"/>
          <w:sz w:val="24"/>
          <w:szCs w:val="24"/>
          <w:shd w:val="clear" w:color="auto" w:fill="FFFFFF"/>
        </w:rPr>
        <w:t xml:space="preserve">goals) </w:t>
      </w:r>
      <w:r w:rsidRPr="00FD2AFA">
        <w:rPr>
          <w:rFonts w:ascii="Arial" w:hAnsi="Arial" w:cs="Arial"/>
          <w:color w:val="000000" w:themeColor="text1"/>
          <w:sz w:val="24"/>
          <w:szCs w:val="24"/>
          <w:shd w:val="clear" w:color="auto" w:fill="FFFFFF"/>
        </w:rPr>
        <w:t>a</w:t>
      </w:r>
      <w:r w:rsidR="009537E0" w:rsidRPr="00FD2AFA">
        <w:rPr>
          <w:rFonts w:ascii="Arial" w:hAnsi="Arial" w:cs="Arial"/>
          <w:color w:val="000000" w:themeColor="text1"/>
          <w:sz w:val="24"/>
          <w:szCs w:val="24"/>
          <w:shd w:val="clear" w:color="auto" w:fill="FFFFFF"/>
        </w:rPr>
        <w:t xml:space="preserve">nd give the team </w:t>
      </w:r>
      <w:r w:rsidRPr="00FD2AFA">
        <w:rPr>
          <w:rFonts w:ascii="Arial" w:hAnsi="Arial" w:cs="Arial"/>
          <w:color w:val="000000" w:themeColor="text1"/>
          <w:sz w:val="24"/>
          <w:szCs w:val="24"/>
          <w:shd w:val="clear" w:color="auto" w:fill="FFFFFF"/>
        </w:rPr>
        <w:t xml:space="preserve">a deadline for each </w:t>
      </w:r>
      <w:r w:rsidR="00031466">
        <w:rPr>
          <w:rFonts w:ascii="Arial" w:hAnsi="Arial" w:cs="Arial"/>
          <w:color w:val="000000" w:themeColor="text1"/>
          <w:sz w:val="24"/>
          <w:szCs w:val="24"/>
          <w:shd w:val="clear" w:color="auto" w:fill="FFFFFF"/>
        </w:rPr>
        <w:t>part</w:t>
      </w:r>
      <w:r w:rsidR="009537E0" w:rsidRPr="00FD2AFA">
        <w:rPr>
          <w:rFonts w:ascii="Arial" w:hAnsi="Arial" w:cs="Arial"/>
          <w:color w:val="000000" w:themeColor="text1"/>
          <w:sz w:val="24"/>
          <w:szCs w:val="24"/>
          <w:shd w:val="clear" w:color="auto" w:fill="FFFFFF"/>
        </w:rPr>
        <w:t xml:space="preserve"> </w:t>
      </w:r>
      <w:r w:rsidR="009537E0" w:rsidRPr="00FD2AFA">
        <w:rPr>
          <w:rFonts w:ascii="Arial" w:hAnsi="Arial" w:cs="Arial"/>
          <w:color w:val="000000" w:themeColor="text1"/>
          <w:sz w:val="24"/>
          <w:szCs w:val="24"/>
          <w:shd w:val="clear" w:color="auto" w:fill="FFFFFF"/>
          <w:vertAlign w:val="superscript"/>
        </w:rPr>
        <w:t>7</w:t>
      </w:r>
      <w:r w:rsidRPr="00FD2AFA">
        <w:rPr>
          <w:rFonts w:ascii="Arial" w:hAnsi="Arial" w:cs="Arial"/>
          <w:color w:val="000000" w:themeColor="text1"/>
          <w:sz w:val="24"/>
          <w:szCs w:val="24"/>
          <w:shd w:val="clear" w:color="auto" w:fill="FFFFFF"/>
        </w:rPr>
        <w:t>.</w:t>
      </w:r>
      <w:bookmarkStart w:id="0" w:name="_GoBack"/>
      <w:bookmarkEnd w:id="0"/>
    </w:p>
    <w:p w:rsidR="00AC5DCC" w:rsidRPr="00AC5DCC" w:rsidRDefault="00AC5DCC" w:rsidP="00AC5DCC">
      <w:pPr>
        <w:shd w:val="clear" w:color="auto" w:fill="FFFFFF"/>
        <w:spacing w:before="180" w:after="180" w:line="360" w:lineRule="auto"/>
        <w:jc w:val="both"/>
        <w:textAlignment w:val="baseline"/>
        <w:rPr>
          <w:rFonts w:ascii="Arial" w:eastAsia="Times New Roman" w:hAnsi="Arial" w:cs="Arial"/>
          <w:color w:val="000000" w:themeColor="text1"/>
          <w:sz w:val="24"/>
          <w:szCs w:val="24"/>
          <w:lang w:eastAsia="en-GB"/>
        </w:rPr>
      </w:pPr>
      <w:r w:rsidRPr="00AC5DCC">
        <w:rPr>
          <w:rFonts w:ascii="Arial" w:eastAsia="Times New Roman" w:hAnsi="Arial" w:cs="Arial"/>
          <w:color w:val="000000" w:themeColor="text1"/>
          <w:sz w:val="24"/>
          <w:szCs w:val="24"/>
          <w:lang w:eastAsia="en-GB"/>
        </w:rPr>
        <w:lastRenderedPageBreak/>
        <w:t xml:space="preserve">By being strategic and setting goals in a </w:t>
      </w:r>
      <w:r w:rsidRPr="00FD2AFA">
        <w:rPr>
          <w:rFonts w:ascii="Arial" w:eastAsia="Times New Roman" w:hAnsi="Arial" w:cs="Arial"/>
          <w:color w:val="000000" w:themeColor="text1"/>
          <w:sz w:val="24"/>
          <w:szCs w:val="24"/>
          <w:lang w:eastAsia="en-GB"/>
        </w:rPr>
        <w:t>SPIRI</w:t>
      </w:r>
      <w:r w:rsidRPr="00AC5DCC">
        <w:rPr>
          <w:rFonts w:ascii="Arial" w:eastAsia="Times New Roman" w:hAnsi="Arial" w:cs="Arial"/>
          <w:color w:val="000000" w:themeColor="text1"/>
          <w:sz w:val="24"/>
          <w:szCs w:val="24"/>
          <w:lang w:eastAsia="en-GB"/>
        </w:rPr>
        <w:t xml:space="preserve">T fashion, </w:t>
      </w:r>
      <w:r w:rsidRPr="00FD2AFA">
        <w:rPr>
          <w:rFonts w:ascii="Arial" w:eastAsia="Times New Roman" w:hAnsi="Arial" w:cs="Arial"/>
          <w:color w:val="000000" w:themeColor="text1"/>
          <w:sz w:val="24"/>
          <w:szCs w:val="24"/>
          <w:lang w:eastAsia="en-GB"/>
        </w:rPr>
        <w:t>PM</w:t>
      </w:r>
      <w:r w:rsidRPr="00AC5DCC">
        <w:rPr>
          <w:rFonts w:ascii="Arial" w:eastAsia="Times New Roman" w:hAnsi="Arial" w:cs="Arial"/>
          <w:color w:val="000000" w:themeColor="text1"/>
          <w:sz w:val="24"/>
          <w:szCs w:val="24"/>
          <w:lang w:eastAsia="en-GB"/>
        </w:rPr>
        <w:t xml:space="preserve"> can clearly outline their expectations by keeping them out in the open. In </w:t>
      </w:r>
      <w:r w:rsidR="00031466">
        <w:rPr>
          <w:rFonts w:ascii="Arial" w:eastAsia="Times New Roman" w:hAnsi="Arial" w:cs="Arial"/>
          <w:color w:val="000000" w:themeColor="text1"/>
          <w:sz w:val="24"/>
          <w:szCs w:val="24"/>
          <w:lang w:eastAsia="en-GB"/>
        </w:rPr>
        <w:t>d</w:t>
      </w:r>
      <w:r w:rsidRPr="00AC5DCC">
        <w:rPr>
          <w:rFonts w:ascii="Arial" w:eastAsia="Times New Roman" w:hAnsi="Arial" w:cs="Arial"/>
          <w:color w:val="000000" w:themeColor="text1"/>
          <w:sz w:val="24"/>
          <w:szCs w:val="24"/>
          <w:lang w:eastAsia="en-GB"/>
        </w:rPr>
        <w:t>oing</w:t>
      </w:r>
      <w:r w:rsidR="00031466">
        <w:rPr>
          <w:rFonts w:ascii="Arial" w:eastAsia="Times New Roman" w:hAnsi="Arial" w:cs="Arial"/>
          <w:color w:val="000000" w:themeColor="text1"/>
          <w:sz w:val="24"/>
          <w:szCs w:val="24"/>
          <w:lang w:eastAsia="en-GB"/>
        </w:rPr>
        <w:t xml:space="preserve"> so</w:t>
      </w:r>
      <w:r w:rsidRPr="00AC5DCC">
        <w:rPr>
          <w:rFonts w:ascii="Arial" w:eastAsia="Times New Roman" w:hAnsi="Arial" w:cs="Arial"/>
          <w:color w:val="000000" w:themeColor="text1"/>
          <w:sz w:val="24"/>
          <w:szCs w:val="24"/>
          <w:lang w:eastAsia="en-GB"/>
        </w:rPr>
        <w:t xml:space="preserve">, they increase the probability of team members being successful by up to 70%, thanks to regular </w:t>
      </w:r>
      <w:r w:rsidRPr="00FD2AFA">
        <w:rPr>
          <w:rFonts w:ascii="Arial" w:eastAsia="Times New Roman" w:hAnsi="Arial" w:cs="Arial"/>
          <w:color w:val="000000" w:themeColor="text1"/>
          <w:sz w:val="24"/>
          <w:szCs w:val="24"/>
          <w:lang w:eastAsia="en-GB"/>
        </w:rPr>
        <w:t xml:space="preserve">reviews and individual </w:t>
      </w:r>
      <w:r w:rsidRPr="00AC5DCC">
        <w:rPr>
          <w:rFonts w:ascii="Arial" w:eastAsia="Times New Roman" w:hAnsi="Arial" w:cs="Arial"/>
          <w:color w:val="000000" w:themeColor="text1"/>
          <w:sz w:val="24"/>
          <w:szCs w:val="24"/>
          <w:lang w:eastAsia="en-GB"/>
        </w:rPr>
        <w:t>accountability. This statistic is supported by the recent research of Dr. Gail Matthews</w:t>
      </w:r>
      <w:r w:rsidR="00A23C8A" w:rsidRPr="00FD2AFA">
        <w:rPr>
          <w:rFonts w:ascii="Arial" w:eastAsia="Times New Roman" w:hAnsi="Arial" w:cs="Arial"/>
          <w:color w:val="000000" w:themeColor="text1"/>
          <w:sz w:val="24"/>
          <w:szCs w:val="24"/>
          <w:lang w:eastAsia="en-GB"/>
        </w:rPr>
        <w:t xml:space="preserve"> </w:t>
      </w:r>
      <w:r w:rsidR="00A23C8A" w:rsidRPr="00FD2AFA">
        <w:rPr>
          <w:rFonts w:ascii="Arial" w:eastAsia="Times New Roman" w:hAnsi="Arial" w:cs="Arial"/>
          <w:color w:val="000000" w:themeColor="text1"/>
          <w:sz w:val="24"/>
          <w:szCs w:val="24"/>
          <w:vertAlign w:val="superscript"/>
          <w:lang w:eastAsia="en-GB"/>
        </w:rPr>
        <w:t>9</w:t>
      </w:r>
      <w:r w:rsidRPr="00AC5DCC">
        <w:rPr>
          <w:rFonts w:ascii="Arial" w:eastAsia="Times New Roman" w:hAnsi="Arial" w:cs="Arial"/>
          <w:color w:val="000000" w:themeColor="text1"/>
          <w:sz w:val="24"/>
          <w:szCs w:val="24"/>
          <w:lang w:eastAsia="en-GB"/>
        </w:rPr>
        <w:t xml:space="preserve">. Research in general further proposes that project managers and their teams can (and should) utilize the effectiveness of </w:t>
      </w:r>
      <w:r w:rsidR="00031466">
        <w:rPr>
          <w:rFonts w:ascii="Arial" w:eastAsia="Times New Roman" w:hAnsi="Arial" w:cs="Arial"/>
          <w:color w:val="000000" w:themeColor="text1"/>
          <w:sz w:val="24"/>
          <w:szCs w:val="24"/>
          <w:lang w:eastAsia="en-GB"/>
        </w:rPr>
        <w:t>team commitment by</w:t>
      </w:r>
      <w:r w:rsidR="00A23C8A" w:rsidRPr="00FD2AFA">
        <w:rPr>
          <w:rFonts w:ascii="Arial" w:eastAsia="Times New Roman" w:hAnsi="Arial" w:cs="Arial"/>
          <w:color w:val="000000" w:themeColor="text1"/>
          <w:sz w:val="24"/>
          <w:szCs w:val="24"/>
          <w:lang w:eastAsia="en-GB"/>
        </w:rPr>
        <w:t xml:space="preserve"> an agreed goal and clear responsibility </w:t>
      </w:r>
      <w:r w:rsidRPr="00AC5DCC">
        <w:rPr>
          <w:rFonts w:ascii="Arial" w:eastAsia="Times New Roman" w:hAnsi="Arial" w:cs="Arial"/>
          <w:color w:val="000000" w:themeColor="text1"/>
          <w:sz w:val="24"/>
          <w:szCs w:val="24"/>
          <w:lang w:eastAsia="en-GB"/>
        </w:rPr>
        <w:t xml:space="preserve">through </w:t>
      </w:r>
      <w:r w:rsidR="00A23C8A" w:rsidRPr="00FD2AFA">
        <w:rPr>
          <w:rFonts w:ascii="Arial" w:eastAsia="Times New Roman" w:hAnsi="Arial" w:cs="Arial"/>
          <w:color w:val="000000" w:themeColor="text1"/>
          <w:sz w:val="24"/>
          <w:szCs w:val="24"/>
          <w:lang w:eastAsia="en-GB"/>
        </w:rPr>
        <w:t>SPIRI</w:t>
      </w:r>
      <w:r w:rsidR="00A23C8A" w:rsidRPr="00AC5DCC">
        <w:rPr>
          <w:rFonts w:ascii="Arial" w:eastAsia="Times New Roman" w:hAnsi="Arial" w:cs="Arial"/>
          <w:color w:val="000000" w:themeColor="text1"/>
          <w:sz w:val="24"/>
          <w:szCs w:val="24"/>
          <w:lang w:eastAsia="en-GB"/>
        </w:rPr>
        <w:t>T</w:t>
      </w:r>
      <w:r w:rsidRPr="00AC5DCC">
        <w:rPr>
          <w:rFonts w:ascii="Arial" w:eastAsia="Times New Roman" w:hAnsi="Arial" w:cs="Arial"/>
          <w:color w:val="000000" w:themeColor="text1"/>
          <w:sz w:val="24"/>
          <w:szCs w:val="24"/>
          <w:lang w:eastAsia="en-GB"/>
        </w:rPr>
        <w:t xml:space="preserve"> goal setting. The benefits therein include increased motivation,</w:t>
      </w:r>
      <w:r w:rsidR="00031466">
        <w:rPr>
          <w:rFonts w:ascii="Arial" w:eastAsia="Times New Roman" w:hAnsi="Arial" w:cs="Arial"/>
          <w:color w:val="000000" w:themeColor="text1"/>
          <w:sz w:val="24"/>
          <w:szCs w:val="24"/>
          <w:lang w:eastAsia="en-GB"/>
        </w:rPr>
        <w:t xml:space="preserve"> in</w:t>
      </w:r>
      <w:r w:rsidR="00031466" w:rsidRPr="00AC5DCC">
        <w:rPr>
          <w:rFonts w:ascii="Arial" w:eastAsia="Times New Roman" w:hAnsi="Arial" w:cs="Arial"/>
          <w:color w:val="000000" w:themeColor="text1"/>
          <w:sz w:val="24"/>
          <w:szCs w:val="24"/>
          <w:lang w:eastAsia="en-GB"/>
        </w:rPr>
        <w:t>creased</w:t>
      </w:r>
      <w:r w:rsidR="00031466" w:rsidRPr="00AC5DCC">
        <w:rPr>
          <w:rFonts w:ascii="Arial" w:eastAsia="Times New Roman" w:hAnsi="Arial" w:cs="Arial"/>
          <w:color w:val="000000" w:themeColor="text1"/>
          <w:sz w:val="24"/>
          <w:szCs w:val="24"/>
          <w:lang w:eastAsia="en-GB"/>
        </w:rPr>
        <w:t xml:space="preserve"> </w:t>
      </w:r>
      <w:r w:rsidR="00031466" w:rsidRPr="00FD2AFA">
        <w:rPr>
          <w:rFonts w:ascii="Arial" w:eastAsia="Times New Roman" w:hAnsi="Arial" w:cs="Arial"/>
          <w:color w:val="000000" w:themeColor="text1"/>
          <w:sz w:val="24"/>
          <w:szCs w:val="24"/>
          <w:lang w:eastAsia="en-GB"/>
        </w:rPr>
        <w:t>concentration</w:t>
      </w:r>
      <w:r w:rsidR="00031466">
        <w:rPr>
          <w:rFonts w:ascii="Arial" w:eastAsia="Times New Roman" w:hAnsi="Arial" w:cs="Arial"/>
          <w:color w:val="000000" w:themeColor="text1"/>
          <w:sz w:val="24"/>
          <w:szCs w:val="24"/>
          <w:lang w:eastAsia="en-GB"/>
        </w:rPr>
        <w:t xml:space="preserve"> </w:t>
      </w:r>
      <w:r w:rsidRPr="00AC5DCC">
        <w:rPr>
          <w:rFonts w:ascii="Arial" w:eastAsia="Times New Roman" w:hAnsi="Arial" w:cs="Arial"/>
          <w:color w:val="000000" w:themeColor="text1"/>
          <w:sz w:val="24"/>
          <w:szCs w:val="24"/>
          <w:lang w:eastAsia="en-GB"/>
        </w:rPr>
        <w:t>and improved group cohesion and cooperation</w:t>
      </w:r>
      <w:r w:rsidR="00A23C8A" w:rsidRPr="00FD2AFA">
        <w:rPr>
          <w:rFonts w:ascii="Arial" w:eastAsia="Times New Roman" w:hAnsi="Arial" w:cs="Arial"/>
          <w:color w:val="000000" w:themeColor="text1"/>
          <w:sz w:val="24"/>
          <w:szCs w:val="24"/>
          <w:lang w:eastAsia="en-GB"/>
        </w:rPr>
        <w:t xml:space="preserve"> </w:t>
      </w:r>
      <w:r w:rsidR="00A23C8A" w:rsidRPr="00FD2AFA">
        <w:rPr>
          <w:rFonts w:ascii="Arial" w:eastAsia="Times New Roman" w:hAnsi="Arial" w:cs="Arial"/>
          <w:color w:val="000000" w:themeColor="text1"/>
          <w:sz w:val="24"/>
          <w:szCs w:val="24"/>
          <w:vertAlign w:val="superscript"/>
          <w:lang w:eastAsia="en-GB"/>
        </w:rPr>
        <w:t>4</w:t>
      </w:r>
      <w:r w:rsidRPr="00AC5DCC">
        <w:rPr>
          <w:rFonts w:ascii="Arial" w:eastAsia="Times New Roman" w:hAnsi="Arial" w:cs="Arial"/>
          <w:color w:val="000000" w:themeColor="text1"/>
          <w:sz w:val="24"/>
          <w:szCs w:val="24"/>
          <w:lang w:eastAsia="en-GB"/>
        </w:rPr>
        <w:t xml:space="preserve">. </w:t>
      </w:r>
      <w:r w:rsidR="00A23C8A" w:rsidRPr="00FD2AFA">
        <w:rPr>
          <w:rFonts w:ascii="Arial" w:eastAsia="Times New Roman" w:hAnsi="Arial" w:cs="Arial"/>
          <w:color w:val="000000" w:themeColor="text1"/>
          <w:sz w:val="24"/>
          <w:szCs w:val="24"/>
          <w:lang w:eastAsia="en-GB"/>
        </w:rPr>
        <w:t>“</w:t>
      </w:r>
      <w:r w:rsidRPr="00AC5DCC">
        <w:rPr>
          <w:rFonts w:ascii="Arial" w:eastAsia="Times New Roman" w:hAnsi="Arial" w:cs="Arial"/>
          <w:color w:val="000000" w:themeColor="text1"/>
          <w:sz w:val="24"/>
          <w:szCs w:val="24"/>
          <w:lang w:eastAsia="en-GB"/>
        </w:rPr>
        <w:t>An</w:t>
      </w:r>
      <w:r w:rsidR="00A23C8A" w:rsidRPr="00FD2AFA">
        <w:rPr>
          <w:rFonts w:ascii="Arial" w:eastAsia="Times New Roman" w:hAnsi="Arial" w:cs="Arial"/>
          <w:color w:val="000000" w:themeColor="text1"/>
          <w:sz w:val="24"/>
          <w:szCs w:val="24"/>
          <w:lang w:eastAsia="en-GB"/>
        </w:rPr>
        <w:t xml:space="preserve"> increased sense of worth among</w:t>
      </w:r>
      <w:r w:rsidRPr="00AC5DCC">
        <w:rPr>
          <w:rFonts w:ascii="Arial" w:eastAsia="Times New Roman" w:hAnsi="Arial" w:cs="Arial"/>
          <w:color w:val="000000" w:themeColor="text1"/>
          <w:sz w:val="24"/>
          <w:szCs w:val="24"/>
          <w:lang w:eastAsia="en-GB"/>
        </w:rPr>
        <w:t>s</w:t>
      </w:r>
      <w:r w:rsidR="00A23C8A" w:rsidRPr="00FD2AFA">
        <w:rPr>
          <w:rFonts w:ascii="Arial" w:eastAsia="Times New Roman" w:hAnsi="Arial" w:cs="Arial"/>
          <w:color w:val="000000" w:themeColor="text1"/>
          <w:sz w:val="24"/>
          <w:szCs w:val="24"/>
          <w:lang w:eastAsia="en-GB"/>
        </w:rPr>
        <w:t>t the team</w:t>
      </w:r>
      <w:r w:rsidRPr="00AC5DCC">
        <w:rPr>
          <w:rFonts w:ascii="Arial" w:eastAsia="Times New Roman" w:hAnsi="Arial" w:cs="Arial"/>
          <w:color w:val="000000" w:themeColor="text1"/>
          <w:sz w:val="24"/>
          <w:szCs w:val="24"/>
          <w:lang w:eastAsia="en-GB"/>
        </w:rPr>
        <w:t xml:space="preserve"> — because they are able to quantify their progress — has also proven invaluable to changing the atmosphere and increasing both productivity and goal achievement</w:t>
      </w:r>
      <w:r w:rsidR="00A23C8A" w:rsidRPr="00FD2AFA">
        <w:rPr>
          <w:rFonts w:ascii="Arial" w:eastAsia="Times New Roman" w:hAnsi="Arial" w:cs="Arial"/>
          <w:color w:val="000000" w:themeColor="text1"/>
          <w:sz w:val="24"/>
          <w:szCs w:val="24"/>
          <w:lang w:eastAsia="en-GB"/>
        </w:rPr>
        <w:t>”</w:t>
      </w:r>
      <w:r w:rsidRPr="00AC5DCC">
        <w:rPr>
          <w:rFonts w:ascii="Arial" w:eastAsia="Times New Roman" w:hAnsi="Arial" w:cs="Arial"/>
          <w:color w:val="000000" w:themeColor="text1"/>
          <w:sz w:val="24"/>
          <w:szCs w:val="24"/>
          <w:lang w:eastAsia="en-GB"/>
        </w:rPr>
        <w:t>.</w:t>
      </w:r>
      <w:r w:rsidRPr="00FD2AFA">
        <w:rPr>
          <w:rFonts w:ascii="Arial" w:eastAsia="Times New Roman" w:hAnsi="Arial" w:cs="Arial"/>
          <w:color w:val="000000" w:themeColor="text1"/>
          <w:sz w:val="24"/>
          <w:szCs w:val="24"/>
          <w:lang w:eastAsia="en-GB"/>
        </w:rPr>
        <w:t xml:space="preserve"> </w:t>
      </w:r>
      <w:r w:rsidRPr="00FD2AFA">
        <w:rPr>
          <w:rFonts w:ascii="Arial" w:eastAsia="Times New Roman" w:hAnsi="Arial" w:cs="Arial"/>
          <w:color w:val="000000" w:themeColor="text1"/>
          <w:sz w:val="24"/>
          <w:szCs w:val="24"/>
          <w:vertAlign w:val="superscript"/>
          <w:lang w:eastAsia="en-GB"/>
        </w:rPr>
        <w:t>9</w:t>
      </w:r>
    </w:p>
    <w:p w:rsidR="00AC5DCC" w:rsidRPr="00AC5DCC" w:rsidRDefault="00AC5DCC" w:rsidP="00AC5DCC">
      <w:pPr>
        <w:shd w:val="clear" w:color="auto" w:fill="FFFFFF"/>
        <w:spacing w:before="180" w:after="180" w:line="360" w:lineRule="auto"/>
        <w:jc w:val="both"/>
        <w:textAlignment w:val="baseline"/>
        <w:rPr>
          <w:rFonts w:ascii="Arial" w:eastAsia="Times New Roman" w:hAnsi="Arial" w:cs="Arial"/>
          <w:color w:val="000000" w:themeColor="text1"/>
          <w:sz w:val="24"/>
          <w:szCs w:val="24"/>
          <w:lang w:eastAsia="en-GB"/>
        </w:rPr>
      </w:pPr>
      <w:r w:rsidRPr="00AC5DCC">
        <w:rPr>
          <w:rFonts w:ascii="Arial" w:eastAsia="Times New Roman" w:hAnsi="Arial" w:cs="Arial"/>
          <w:color w:val="000000" w:themeColor="text1"/>
          <w:sz w:val="24"/>
          <w:szCs w:val="24"/>
          <w:lang w:eastAsia="en-GB"/>
        </w:rPr>
        <w:t xml:space="preserve">As </w:t>
      </w:r>
      <w:r w:rsidR="00A23C8A" w:rsidRPr="00FD2AFA">
        <w:rPr>
          <w:rFonts w:ascii="Arial" w:eastAsia="Times New Roman" w:hAnsi="Arial" w:cs="Arial"/>
          <w:color w:val="000000" w:themeColor="text1"/>
          <w:sz w:val="24"/>
          <w:szCs w:val="24"/>
          <w:lang w:eastAsia="en-GB"/>
        </w:rPr>
        <w:t>the project progresses</w:t>
      </w:r>
      <w:r w:rsidRPr="00AC5DCC">
        <w:rPr>
          <w:rFonts w:ascii="Arial" w:eastAsia="Times New Roman" w:hAnsi="Arial" w:cs="Arial"/>
          <w:color w:val="000000" w:themeColor="text1"/>
          <w:sz w:val="24"/>
          <w:szCs w:val="24"/>
          <w:lang w:eastAsia="en-GB"/>
        </w:rPr>
        <w:t xml:space="preserve">, </w:t>
      </w:r>
      <w:r w:rsidR="00A23C8A" w:rsidRPr="00FD2AFA">
        <w:rPr>
          <w:rFonts w:ascii="Arial" w:eastAsia="Times New Roman" w:hAnsi="Arial" w:cs="Arial"/>
          <w:color w:val="000000" w:themeColor="text1"/>
          <w:sz w:val="24"/>
          <w:szCs w:val="24"/>
          <w:lang w:eastAsia="en-GB"/>
        </w:rPr>
        <w:t>PM</w:t>
      </w:r>
      <w:r w:rsidRPr="00AC5DCC">
        <w:rPr>
          <w:rFonts w:ascii="Arial" w:eastAsia="Times New Roman" w:hAnsi="Arial" w:cs="Arial"/>
          <w:color w:val="000000" w:themeColor="text1"/>
          <w:sz w:val="24"/>
          <w:szCs w:val="24"/>
          <w:lang w:eastAsia="en-GB"/>
        </w:rPr>
        <w:t xml:space="preserve"> are likely to overcome common </w:t>
      </w:r>
      <w:r w:rsidR="00A23C8A" w:rsidRPr="00FD2AFA">
        <w:rPr>
          <w:rFonts w:ascii="Arial" w:eastAsia="Times New Roman" w:hAnsi="Arial" w:cs="Arial"/>
          <w:color w:val="000000" w:themeColor="text1"/>
          <w:sz w:val="24"/>
          <w:szCs w:val="24"/>
          <w:lang w:eastAsia="en-GB"/>
        </w:rPr>
        <w:t xml:space="preserve">mistakes </w:t>
      </w:r>
      <w:r w:rsidRPr="00AC5DCC">
        <w:rPr>
          <w:rFonts w:ascii="Arial" w:eastAsia="Times New Roman" w:hAnsi="Arial" w:cs="Arial"/>
          <w:color w:val="000000" w:themeColor="text1"/>
          <w:sz w:val="24"/>
          <w:szCs w:val="24"/>
          <w:lang w:eastAsia="en-GB"/>
        </w:rPr>
        <w:t>like micromanaging, poor communication, lack</w:t>
      </w:r>
      <w:r w:rsidR="00A23C8A" w:rsidRPr="00FD2AFA">
        <w:rPr>
          <w:rFonts w:ascii="Arial" w:eastAsia="Times New Roman" w:hAnsi="Arial" w:cs="Arial"/>
          <w:color w:val="000000" w:themeColor="text1"/>
          <w:sz w:val="24"/>
          <w:szCs w:val="24"/>
          <w:lang w:eastAsia="en-GB"/>
        </w:rPr>
        <w:t xml:space="preserve"> of inspiration and commitment. </w:t>
      </w:r>
      <w:r w:rsidRPr="00AC5DCC">
        <w:rPr>
          <w:rFonts w:ascii="Arial" w:eastAsia="Times New Roman" w:hAnsi="Arial" w:cs="Arial"/>
          <w:color w:val="000000" w:themeColor="text1"/>
          <w:sz w:val="24"/>
          <w:szCs w:val="24"/>
          <w:lang w:eastAsia="en-GB"/>
        </w:rPr>
        <w:t>S</w:t>
      </w:r>
      <w:r w:rsidR="00A23C8A" w:rsidRPr="00FD2AFA">
        <w:rPr>
          <w:rFonts w:ascii="Arial" w:eastAsia="Times New Roman" w:hAnsi="Arial" w:cs="Arial"/>
          <w:color w:val="000000" w:themeColor="text1"/>
          <w:sz w:val="24"/>
          <w:szCs w:val="24"/>
          <w:lang w:eastAsia="en-GB"/>
        </w:rPr>
        <w:t>PIRIT</w:t>
      </w:r>
      <w:r w:rsidRPr="00AC5DCC">
        <w:rPr>
          <w:rFonts w:ascii="Arial" w:eastAsia="Times New Roman" w:hAnsi="Arial" w:cs="Arial"/>
          <w:color w:val="000000" w:themeColor="text1"/>
          <w:sz w:val="24"/>
          <w:szCs w:val="24"/>
          <w:lang w:eastAsia="en-GB"/>
        </w:rPr>
        <w:t xml:space="preserve"> goals help </w:t>
      </w:r>
      <w:r w:rsidR="00A23C8A" w:rsidRPr="00FD2AFA">
        <w:rPr>
          <w:rFonts w:ascii="Arial" w:eastAsia="Times New Roman" w:hAnsi="Arial" w:cs="Arial"/>
          <w:color w:val="000000" w:themeColor="text1"/>
          <w:sz w:val="24"/>
          <w:szCs w:val="24"/>
          <w:lang w:eastAsia="en-GB"/>
        </w:rPr>
        <w:t>PM</w:t>
      </w:r>
      <w:r w:rsidRPr="00AC5DCC">
        <w:rPr>
          <w:rFonts w:ascii="Arial" w:eastAsia="Times New Roman" w:hAnsi="Arial" w:cs="Arial"/>
          <w:color w:val="000000" w:themeColor="text1"/>
          <w:sz w:val="24"/>
          <w:szCs w:val="24"/>
          <w:lang w:eastAsia="en-GB"/>
        </w:rPr>
        <w:t xml:space="preserve"> effectively create the focus and drive </w:t>
      </w:r>
      <w:r w:rsidR="00A23C8A" w:rsidRPr="00FD2AFA">
        <w:rPr>
          <w:rFonts w:ascii="Arial" w:eastAsia="Times New Roman" w:hAnsi="Arial" w:cs="Arial"/>
          <w:color w:val="000000" w:themeColor="text1"/>
          <w:sz w:val="24"/>
          <w:szCs w:val="24"/>
          <w:lang w:eastAsia="en-GB"/>
        </w:rPr>
        <w:t>the team to</w:t>
      </w:r>
      <w:r w:rsidRPr="00AC5DCC">
        <w:rPr>
          <w:rFonts w:ascii="Arial" w:eastAsia="Times New Roman" w:hAnsi="Arial" w:cs="Arial"/>
          <w:color w:val="000000" w:themeColor="text1"/>
          <w:sz w:val="24"/>
          <w:szCs w:val="24"/>
          <w:lang w:eastAsia="en-GB"/>
        </w:rPr>
        <w:t xml:space="preserve"> operate as hi</w:t>
      </w:r>
      <w:r w:rsidR="00A23C8A" w:rsidRPr="00FD2AFA">
        <w:rPr>
          <w:rFonts w:ascii="Arial" w:eastAsia="Times New Roman" w:hAnsi="Arial" w:cs="Arial"/>
          <w:color w:val="000000" w:themeColor="text1"/>
          <w:sz w:val="24"/>
          <w:szCs w:val="24"/>
          <w:lang w:eastAsia="en-GB"/>
        </w:rPr>
        <w:t>gh performers. High-performing teams</w:t>
      </w:r>
      <w:r w:rsidRPr="00AC5DCC">
        <w:rPr>
          <w:rFonts w:ascii="Arial" w:eastAsia="Times New Roman" w:hAnsi="Arial" w:cs="Arial"/>
          <w:color w:val="000000" w:themeColor="text1"/>
          <w:sz w:val="24"/>
          <w:szCs w:val="24"/>
          <w:lang w:eastAsia="en-GB"/>
        </w:rPr>
        <w:t xml:space="preserve"> successfully complete an average of over 80% of their projects</w:t>
      </w:r>
      <w:r w:rsidR="00A23C8A" w:rsidRPr="00FD2AFA">
        <w:rPr>
          <w:rFonts w:ascii="Arial" w:eastAsia="Times New Roman" w:hAnsi="Arial" w:cs="Arial"/>
          <w:color w:val="000000" w:themeColor="text1"/>
          <w:sz w:val="24"/>
          <w:szCs w:val="24"/>
          <w:lang w:eastAsia="en-GB"/>
        </w:rPr>
        <w:t xml:space="preserve"> </w:t>
      </w:r>
      <w:r w:rsidR="00A23C8A" w:rsidRPr="00FD2AFA">
        <w:rPr>
          <w:rFonts w:ascii="Arial" w:eastAsia="Times New Roman" w:hAnsi="Arial" w:cs="Arial"/>
          <w:color w:val="000000" w:themeColor="text1"/>
          <w:sz w:val="24"/>
          <w:szCs w:val="24"/>
          <w:vertAlign w:val="superscript"/>
          <w:lang w:eastAsia="en-GB"/>
        </w:rPr>
        <w:t>9</w:t>
      </w:r>
      <w:r w:rsidRPr="00AC5DCC">
        <w:rPr>
          <w:rFonts w:ascii="Arial" w:eastAsia="Times New Roman" w:hAnsi="Arial" w:cs="Arial"/>
          <w:color w:val="000000" w:themeColor="text1"/>
          <w:sz w:val="24"/>
          <w:szCs w:val="24"/>
          <w:lang w:eastAsia="en-GB"/>
        </w:rPr>
        <w:t>.</w:t>
      </w:r>
    </w:p>
    <w:p w:rsidR="00AC5DCC" w:rsidRDefault="00AC5DCC" w:rsidP="00AC5DCC">
      <w:pPr>
        <w:shd w:val="clear" w:color="auto" w:fill="FFFFFF"/>
        <w:spacing w:before="180" w:after="180" w:line="360" w:lineRule="auto"/>
        <w:jc w:val="both"/>
        <w:textAlignment w:val="baseline"/>
        <w:rPr>
          <w:rFonts w:ascii="Arial" w:eastAsia="Times New Roman" w:hAnsi="Arial" w:cs="Arial"/>
          <w:color w:val="000000" w:themeColor="text1"/>
          <w:sz w:val="24"/>
          <w:szCs w:val="24"/>
          <w:vertAlign w:val="superscript"/>
          <w:lang w:eastAsia="en-GB"/>
        </w:rPr>
      </w:pPr>
      <w:r w:rsidRPr="00AC5DCC">
        <w:rPr>
          <w:rFonts w:ascii="Arial" w:eastAsia="Times New Roman" w:hAnsi="Arial" w:cs="Arial"/>
          <w:color w:val="000000" w:themeColor="text1"/>
          <w:sz w:val="24"/>
          <w:szCs w:val="24"/>
          <w:lang w:eastAsia="en-GB"/>
        </w:rPr>
        <w:t>With S</w:t>
      </w:r>
      <w:r w:rsidR="00A23C8A" w:rsidRPr="00FD2AFA">
        <w:rPr>
          <w:rFonts w:ascii="Arial" w:eastAsia="Times New Roman" w:hAnsi="Arial" w:cs="Arial"/>
          <w:color w:val="000000" w:themeColor="text1"/>
          <w:sz w:val="24"/>
          <w:szCs w:val="24"/>
          <w:lang w:eastAsia="en-GB"/>
        </w:rPr>
        <w:t>PIRIT</w:t>
      </w:r>
      <w:r w:rsidRPr="00AC5DCC">
        <w:rPr>
          <w:rFonts w:ascii="Arial" w:eastAsia="Times New Roman" w:hAnsi="Arial" w:cs="Arial"/>
          <w:color w:val="000000" w:themeColor="text1"/>
          <w:sz w:val="24"/>
          <w:szCs w:val="24"/>
          <w:lang w:eastAsia="en-GB"/>
        </w:rPr>
        <w:t xml:space="preserve"> goal setting,</w:t>
      </w:r>
      <w:r w:rsidR="00A23C8A" w:rsidRPr="00FD2AFA">
        <w:rPr>
          <w:rFonts w:ascii="Arial" w:eastAsia="Times New Roman" w:hAnsi="Arial" w:cs="Arial"/>
          <w:color w:val="000000" w:themeColor="text1"/>
          <w:sz w:val="24"/>
          <w:szCs w:val="24"/>
          <w:lang w:eastAsia="en-GB"/>
        </w:rPr>
        <w:t xml:space="preserve"> priorities become clear. T</w:t>
      </w:r>
      <w:r w:rsidRPr="00AC5DCC">
        <w:rPr>
          <w:rFonts w:ascii="Arial" w:eastAsia="Times New Roman" w:hAnsi="Arial" w:cs="Arial"/>
          <w:color w:val="000000" w:themeColor="text1"/>
          <w:sz w:val="24"/>
          <w:szCs w:val="24"/>
          <w:lang w:eastAsia="en-GB"/>
        </w:rPr>
        <w:t xml:space="preserve">he </w:t>
      </w:r>
      <w:r w:rsidR="00A23C8A" w:rsidRPr="00FD2AFA">
        <w:rPr>
          <w:rFonts w:ascii="Arial" w:eastAsia="Times New Roman" w:hAnsi="Arial" w:cs="Arial"/>
          <w:color w:val="000000" w:themeColor="text1"/>
          <w:sz w:val="24"/>
          <w:szCs w:val="24"/>
          <w:lang w:eastAsia="en-GB"/>
        </w:rPr>
        <w:t>team</w:t>
      </w:r>
      <w:r w:rsidRPr="00AC5DCC">
        <w:rPr>
          <w:rFonts w:ascii="Arial" w:eastAsia="Times New Roman" w:hAnsi="Arial" w:cs="Arial"/>
          <w:color w:val="000000" w:themeColor="text1"/>
          <w:sz w:val="24"/>
          <w:szCs w:val="24"/>
          <w:lang w:eastAsia="en-GB"/>
        </w:rPr>
        <w:t xml:space="preserve"> will </w:t>
      </w:r>
      <w:r w:rsidR="00A23C8A" w:rsidRPr="00FD2AFA">
        <w:rPr>
          <w:rFonts w:ascii="Arial" w:eastAsia="Times New Roman" w:hAnsi="Arial" w:cs="Arial"/>
          <w:color w:val="000000" w:themeColor="text1"/>
          <w:sz w:val="24"/>
          <w:szCs w:val="24"/>
          <w:lang w:eastAsia="en-GB"/>
        </w:rPr>
        <w:t>unquestionably</w:t>
      </w:r>
      <w:r w:rsidRPr="00AC5DCC">
        <w:rPr>
          <w:rFonts w:ascii="Arial" w:eastAsia="Times New Roman" w:hAnsi="Arial" w:cs="Arial"/>
          <w:color w:val="000000" w:themeColor="text1"/>
          <w:sz w:val="24"/>
          <w:szCs w:val="24"/>
          <w:lang w:eastAsia="en-GB"/>
        </w:rPr>
        <w:t xml:space="preserve"> function better, because everyone knows exactly what the priorities are and what is expected of them. Along with clarity </w:t>
      </w:r>
      <w:r w:rsidR="00A23C8A" w:rsidRPr="00FD2AFA">
        <w:rPr>
          <w:rFonts w:ascii="Arial" w:eastAsia="Times New Roman" w:hAnsi="Arial" w:cs="Arial"/>
          <w:color w:val="000000" w:themeColor="text1"/>
          <w:sz w:val="24"/>
          <w:szCs w:val="24"/>
          <w:lang w:eastAsia="en-GB"/>
        </w:rPr>
        <w:t>and celebration</w:t>
      </w:r>
      <w:r w:rsidRPr="00AC5DCC">
        <w:rPr>
          <w:rFonts w:ascii="Arial" w:eastAsia="Times New Roman" w:hAnsi="Arial" w:cs="Arial"/>
          <w:color w:val="000000" w:themeColor="text1"/>
          <w:sz w:val="24"/>
          <w:szCs w:val="24"/>
          <w:lang w:eastAsia="en-GB"/>
        </w:rPr>
        <w:t xml:space="preserve">, the </w:t>
      </w:r>
      <w:r w:rsidR="00A23C8A" w:rsidRPr="00FD2AFA">
        <w:rPr>
          <w:rFonts w:ascii="Arial" w:eastAsia="Times New Roman" w:hAnsi="Arial" w:cs="Arial"/>
          <w:color w:val="000000" w:themeColor="text1"/>
          <w:sz w:val="24"/>
          <w:szCs w:val="24"/>
          <w:lang w:eastAsia="en-GB"/>
        </w:rPr>
        <w:t>incentive</w:t>
      </w:r>
      <w:r w:rsidRPr="00AC5DCC">
        <w:rPr>
          <w:rFonts w:ascii="Arial" w:eastAsia="Times New Roman" w:hAnsi="Arial" w:cs="Arial"/>
          <w:color w:val="000000" w:themeColor="text1"/>
          <w:sz w:val="24"/>
          <w:szCs w:val="24"/>
          <w:lang w:eastAsia="en-GB"/>
        </w:rPr>
        <w:t xml:space="preserve"> of being able to measure progress </w:t>
      </w:r>
      <w:r w:rsidR="00A23C8A" w:rsidRPr="00FD2AFA">
        <w:rPr>
          <w:rFonts w:ascii="Arial" w:eastAsia="Times New Roman" w:hAnsi="Arial" w:cs="Arial"/>
          <w:color w:val="000000" w:themeColor="text1"/>
          <w:sz w:val="24"/>
          <w:szCs w:val="24"/>
          <w:lang w:eastAsia="en-GB"/>
        </w:rPr>
        <w:t xml:space="preserve">and celebrate each milestone. </w:t>
      </w:r>
      <w:r w:rsidRPr="00AC5DCC">
        <w:rPr>
          <w:rFonts w:ascii="Arial" w:eastAsia="Times New Roman" w:hAnsi="Arial" w:cs="Arial"/>
          <w:color w:val="000000" w:themeColor="text1"/>
          <w:sz w:val="24"/>
          <w:szCs w:val="24"/>
          <w:lang w:eastAsia="en-GB"/>
        </w:rPr>
        <w:t xml:space="preserve">As </w:t>
      </w:r>
      <w:r w:rsidR="00FD2AFA" w:rsidRPr="00FD2AFA">
        <w:rPr>
          <w:rFonts w:ascii="Arial" w:eastAsia="Times New Roman" w:hAnsi="Arial" w:cs="Arial"/>
          <w:color w:val="000000" w:themeColor="text1"/>
          <w:sz w:val="24"/>
          <w:szCs w:val="24"/>
          <w:lang w:eastAsia="en-GB"/>
        </w:rPr>
        <w:t>team</w:t>
      </w:r>
      <w:r w:rsidRPr="00AC5DCC">
        <w:rPr>
          <w:rFonts w:ascii="Arial" w:eastAsia="Times New Roman" w:hAnsi="Arial" w:cs="Arial"/>
          <w:color w:val="000000" w:themeColor="text1"/>
          <w:sz w:val="24"/>
          <w:szCs w:val="24"/>
          <w:lang w:eastAsia="en-GB"/>
        </w:rPr>
        <w:t xml:space="preserve"> motivation increases, corporate incentive programs can inspire employee loyalty by up to 66%, plus sales, profits and productivity by 50%, 27% and 38% respectively.</w:t>
      </w:r>
      <w:r w:rsidR="00FD2AFA" w:rsidRPr="00FD2AFA">
        <w:rPr>
          <w:rFonts w:ascii="Arial" w:eastAsia="Times New Roman" w:hAnsi="Arial" w:cs="Arial"/>
          <w:color w:val="000000" w:themeColor="text1"/>
          <w:sz w:val="24"/>
          <w:szCs w:val="24"/>
          <w:lang w:eastAsia="en-GB"/>
        </w:rPr>
        <w:t xml:space="preserve"> </w:t>
      </w:r>
      <w:r w:rsidR="00FD2AFA" w:rsidRPr="00FD2AFA">
        <w:rPr>
          <w:rFonts w:ascii="Arial" w:eastAsia="Times New Roman" w:hAnsi="Arial" w:cs="Arial"/>
          <w:color w:val="000000" w:themeColor="text1"/>
          <w:sz w:val="24"/>
          <w:szCs w:val="24"/>
          <w:vertAlign w:val="superscript"/>
          <w:lang w:eastAsia="en-GB"/>
        </w:rPr>
        <w:t>9</w:t>
      </w:r>
    </w:p>
    <w:p w:rsidR="00511304" w:rsidRPr="00511304" w:rsidRDefault="00511304" w:rsidP="00511304">
      <w:pPr>
        <w:spacing w:after="0" w:line="360" w:lineRule="auto"/>
        <w:jc w:val="both"/>
        <w:rPr>
          <w:rFonts w:ascii="Arial" w:hAnsi="Arial" w:cs="Arial"/>
          <w:sz w:val="24"/>
          <w:szCs w:val="24"/>
        </w:rPr>
      </w:pPr>
      <w:r>
        <w:rPr>
          <w:rFonts w:ascii="Arial" w:hAnsi="Arial" w:cs="Arial"/>
          <w:sz w:val="24"/>
          <w:szCs w:val="24"/>
        </w:rPr>
        <w:t>When set</w:t>
      </w:r>
      <w:r w:rsidR="00336676">
        <w:rPr>
          <w:rFonts w:ascii="Arial" w:hAnsi="Arial" w:cs="Arial"/>
          <w:sz w:val="24"/>
          <w:szCs w:val="24"/>
        </w:rPr>
        <w:t>ting goals at the start of a project it</w:t>
      </w:r>
      <w:r w:rsidRPr="00511304">
        <w:rPr>
          <w:rFonts w:ascii="Arial" w:hAnsi="Arial" w:cs="Arial"/>
          <w:sz w:val="24"/>
          <w:szCs w:val="24"/>
        </w:rPr>
        <w:t xml:space="preserve"> is much more than simply saying you want </w:t>
      </w:r>
      <w:r w:rsidR="00336676">
        <w:rPr>
          <w:rFonts w:ascii="Arial" w:hAnsi="Arial" w:cs="Arial"/>
          <w:sz w:val="24"/>
          <w:szCs w:val="24"/>
        </w:rPr>
        <w:t>the team to achieve something by the end of a set period of time</w:t>
      </w:r>
      <w:r w:rsidRPr="00511304">
        <w:rPr>
          <w:rFonts w:ascii="Arial" w:hAnsi="Arial" w:cs="Arial"/>
          <w:sz w:val="24"/>
          <w:szCs w:val="24"/>
        </w:rPr>
        <w:t xml:space="preserve">. Unless </w:t>
      </w:r>
      <w:r w:rsidR="00336676">
        <w:rPr>
          <w:rFonts w:ascii="Arial" w:hAnsi="Arial" w:cs="Arial"/>
          <w:sz w:val="24"/>
          <w:szCs w:val="24"/>
        </w:rPr>
        <w:t xml:space="preserve">the PM </w:t>
      </w:r>
      <w:r w:rsidRPr="00511304">
        <w:rPr>
          <w:rFonts w:ascii="Arial" w:hAnsi="Arial" w:cs="Arial"/>
          <w:sz w:val="24"/>
          <w:szCs w:val="24"/>
        </w:rPr>
        <w:t>clearly define</w:t>
      </w:r>
      <w:r w:rsidR="00336676">
        <w:rPr>
          <w:rFonts w:ascii="Arial" w:hAnsi="Arial" w:cs="Arial"/>
          <w:sz w:val="24"/>
          <w:szCs w:val="24"/>
        </w:rPr>
        <w:t>s</w:t>
      </w:r>
      <w:r w:rsidRPr="00511304">
        <w:rPr>
          <w:rFonts w:ascii="Arial" w:hAnsi="Arial" w:cs="Arial"/>
          <w:sz w:val="24"/>
          <w:szCs w:val="24"/>
        </w:rPr>
        <w:t xml:space="preserve"> exactly what </w:t>
      </w:r>
      <w:r w:rsidR="00336676">
        <w:rPr>
          <w:rFonts w:ascii="Arial" w:hAnsi="Arial" w:cs="Arial"/>
          <w:sz w:val="24"/>
          <w:szCs w:val="24"/>
        </w:rPr>
        <w:t>they</w:t>
      </w:r>
      <w:r w:rsidRPr="00511304">
        <w:rPr>
          <w:rFonts w:ascii="Arial" w:hAnsi="Arial" w:cs="Arial"/>
          <w:sz w:val="24"/>
          <w:szCs w:val="24"/>
        </w:rPr>
        <w:t xml:space="preserve"> want </w:t>
      </w:r>
      <w:r w:rsidR="00336676">
        <w:rPr>
          <w:rFonts w:ascii="Arial" w:hAnsi="Arial" w:cs="Arial"/>
          <w:sz w:val="24"/>
          <w:szCs w:val="24"/>
        </w:rPr>
        <w:t xml:space="preserve">the team to achieve </w:t>
      </w:r>
      <w:r w:rsidRPr="00511304">
        <w:rPr>
          <w:rFonts w:ascii="Arial" w:hAnsi="Arial" w:cs="Arial"/>
          <w:sz w:val="24"/>
          <w:szCs w:val="24"/>
        </w:rPr>
        <w:t xml:space="preserve">and </w:t>
      </w:r>
      <w:r w:rsidR="00336676">
        <w:rPr>
          <w:rFonts w:ascii="Arial" w:hAnsi="Arial" w:cs="Arial"/>
          <w:sz w:val="24"/>
          <w:szCs w:val="24"/>
        </w:rPr>
        <w:t xml:space="preserve">the teams understand how they will achieve them, the </w:t>
      </w:r>
      <w:r w:rsidRPr="00511304">
        <w:rPr>
          <w:rFonts w:ascii="Arial" w:hAnsi="Arial" w:cs="Arial"/>
          <w:sz w:val="24"/>
          <w:szCs w:val="24"/>
        </w:rPr>
        <w:t>odds of success</w:t>
      </w:r>
      <w:r w:rsidR="00336676">
        <w:rPr>
          <w:rFonts w:ascii="Arial" w:hAnsi="Arial" w:cs="Arial"/>
          <w:sz w:val="24"/>
          <w:szCs w:val="24"/>
        </w:rPr>
        <w:t xml:space="preserve"> of the project</w:t>
      </w:r>
      <w:r w:rsidRPr="00511304">
        <w:rPr>
          <w:rFonts w:ascii="Arial" w:hAnsi="Arial" w:cs="Arial"/>
          <w:sz w:val="24"/>
          <w:szCs w:val="24"/>
        </w:rPr>
        <w:t xml:space="preserve"> are considerably reduced. By following </w:t>
      </w:r>
      <w:r w:rsidR="00336676">
        <w:rPr>
          <w:rFonts w:ascii="Arial" w:hAnsi="Arial" w:cs="Arial"/>
          <w:sz w:val="24"/>
          <w:szCs w:val="24"/>
        </w:rPr>
        <w:t>SPIRIT</w:t>
      </w:r>
      <w:r w:rsidRPr="00511304">
        <w:rPr>
          <w:rFonts w:ascii="Arial" w:hAnsi="Arial" w:cs="Arial"/>
          <w:sz w:val="24"/>
          <w:szCs w:val="24"/>
        </w:rPr>
        <w:t xml:space="preserve"> Goal Setting </w:t>
      </w:r>
      <w:r w:rsidR="00336676">
        <w:rPr>
          <w:rFonts w:ascii="Arial" w:hAnsi="Arial" w:cs="Arial"/>
          <w:sz w:val="24"/>
          <w:szCs w:val="24"/>
        </w:rPr>
        <w:t xml:space="preserve">the team </w:t>
      </w:r>
      <w:r w:rsidRPr="00511304">
        <w:rPr>
          <w:rFonts w:ascii="Arial" w:hAnsi="Arial" w:cs="Arial"/>
          <w:sz w:val="24"/>
          <w:szCs w:val="24"/>
        </w:rPr>
        <w:t xml:space="preserve">can set goals with confidence and enjoy the satisfaction that comes along with knowing </w:t>
      </w:r>
      <w:r w:rsidR="00336676">
        <w:rPr>
          <w:rFonts w:ascii="Arial" w:hAnsi="Arial" w:cs="Arial"/>
          <w:sz w:val="24"/>
          <w:szCs w:val="24"/>
        </w:rPr>
        <w:t>that they</w:t>
      </w:r>
      <w:r w:rsidRPr="00511304">
        <w:rPr>
          <w:rFonts w:ascii="Arial" w:hAnsi="Arial" w:cs="Arial"/>
          <w:sz w:val="24"/>
          <w:szCs w:val="24"/>
        </w:rPr>
        <w:t xml:space="preserve"> achieved what you set out to do.</w:t>
      </w:r>
    </w:p>
    <w:p w:rsidR="00511304" w:rsidRDefault="00511304" w:rsidP="00F014F9">
      <w:pPr>
        <w:spacing w:after="0" w:line="360" w:lineRule="auto"/>
        <w:jc w:val="both"/>
        <w:rPr>
          <w:rFonts w:ascii="Arial" w:hAnsi="Arial" w:cs="Arial"/>
          <w:b/>
          <w:color w:val="000000" w:themeColor="text1"/>
          <w:sz w:val="24"/>
          <w:szCs w:val="24"/>
        </w:rPr>
      </w:pPr>
    </w:p>
    <w:p w:rsidR="0072302F" w:rsidRPr="00FD2AFA" w:rsidRDefault="0072302F" w:rsidP="00F014F9">
      <w:pPr>
        <w:spacing w:after="0" w:line="360" w:lineRule="auto"/>
        <w:jc w:val="both"/>
        <w:rPr>
          <w:rFonts w:ascii="Arial" w:hAnsi="Arial" w:cs="Arial"/>
          <w:b/>
          <w:color w:val="000000" w:themeColor="text1"/>
          <w:sz w:val="24"/>
          <w:szCs w:val="24"/>
        </w:rPr>
      </w:pPr>
      <w:r w:rsidRPr="00FD2AFA">
        <w:rPr>
          <w:rFonts w:ascii="Arial" w:hAnsi="Arial" w:cs="Arial"/>
          <w:b/>
          <w:color w:val="000000" w:themeColor="text1"/>
          <w:sz w:val="24"/>
          <w:szCs w:val="24"/>
        </w:rPr>
        <w:t>Reference</w:t>
      </w:r>
    </w:p>
    <w:p w:rsidR="00504601" w:rsidRPr="00FD2AFA" w:rsidRDefault="007635A1" w:rsidP="007635A1">
      <w:pPr>
        <w:pStyle w:val="ListParagraph"/>
        <w:numPr>
          <w:ilvl w:val="0"/>
          <w:numId w:val="1"/>
        </w:numPr>
        <w:spacing w:after="0" w:line="360" w:lineRule="auto"/>
        <w:contextualSpacing w:val="0"/>
        <w:jc w:val="both"/>
        <w:rPr>
          <w:rFonts w:ascii="Arial" w:hAnsi="Arial" w:cs="Arial"/>
          <w:color w:val="000000" w:themeColor="text1"/>
          <w:sz w:val="24"/>
          <w:szCs w:val="24"/>
        </w:rPr>
      </w:pPr>
      <w:r w:rsidRPr="00FD2AFA">
        <w:rPr>
          <w:rFonts w:ascii="Arial" w:hAnsi="Arial" w:cs="Arial"/>
          <w:color w:val="000000" w:themeColor="text1"/>
          <w:sz w:val="24"/>
          <w:szCs w:val="24"/>
        </w:rPr>
        <w:t>Whitaker, S. (2013). Sean Whitaker [online] http://seanwhitaker.com/choosing-the-right-projects/</w:t>
      </w:r>
      <w:r w:rsidR="00504601" w:rsidRPr="00FD2AFA">
        <w:rPr>
          <w:rFonts w:ascii="Arial" w:hAnsi="Arial" w:cs="Arial"/>
          <w:color w:val="000000" w:themeColor="text1"/>
          <w:sz w:val="24"/>
          <w:szCs w:val="24"/>
        </w:rPr>
        <w:t>Jane, M</w:t>
      </w:r>
      <w:r w:rsidRPr="00FD2AFA">
        <w:rPr>
          <w:rFonts w:ascii="Arial" w:hAnsi="Arial" w:cs="Arial"/>
          <w:color w:val="000000" w:themeColor="text1"/>
          <w:sz w:val="24"/>
          <w:szCs w:val="24"/>
        </w:rPr>
        <w:t xml:space="preserve"> </w:t>
      </w:r>
      <w:r w:rsidR="00504601" w:rsidRPr="00FD2AFA">
        <w:rPr>
          <w:rFonts w:ascii="Arial" w:hAnsi="Arial" w:cs="Arial"/>
          <w:color w:val="000000" w:themeColor="text1"/>
          <w:sz w:val="24"/>
          <w:szCs w:val="24"/>
        </w:rPr>
        <w:t xml:space="preserve"> [Accessed </w:t>
      </w:r>
      <w:r w:rsidR="00AC5DCC" w:rsidRPr="00FD2AFA">
        <w:rPr>
          <w:rFonts w:ascii="Arial" w:hAnsi="Arial" w:cs="Arial"/>
          <w:color w:val="000000" w:themeColor="text1"/>
          <w:sz w:val="24"/>
          <w:szCs w:val="24"/>
        </w:rPr>
        <w:t>23</w:t>
      </w:r>
      <w:r w:rsidR="00AC5DCC" w:rsidRPr="00FD2AFA">
        <w:rPr>
          <w:rFonts w:ascii="Arial" w:hAnsi="Arial" w:cs="Arial"/>
          <w:color w:val="000000" w:themeColor="text1"/>
          <w:sz w:val="24"/>
          <w:szCs w:val="24"/>
          <w:vertAlign w:val="superscript"/>
        </w:rPr>
        <w:t>rd</w:t>
      </w:r>
      <w:r w:rsidR="00AC5DCC" w:rsidRPr="00FD2AFA">
        <w:rPr>
          <w:rFonts w:ascii="Arial" w:hAnsi="Arial" w:cs="Arial"/>
          <w:color w:val="000000" w:themeColor="text1"/>
          <w:sz w:val="24"/>
          <w:szCs w:val="24"/>
        </w:rPr>
        <w:t xml:space="preserve"> </w:t>
      </w:r>
      <w:r w:rsidR="009248EE" w:rsidRPr="00FD2AFA">
        <w:rPr>
          <w:rFonts w:ascii="Arial" w:hAnsi="Arial" w:cs="Arial"/>
          <w:color w:val="000000" w:themeColor="text1"/>
          <w:sz w:val="24"/>
          <w:szCs w:val="24"/>
        </w:rPr>
        <w:t xml:space="preserve"> </w:t>
      </w:r>
      <w:r w:rsidR="00504601" w:rsidRPr="00FD2AFA">
        <w:rPr>
          <w:rFonts w:ascii="Arial" w:hAnsi="Arial" w:cs="Arial"/>
          <w:color w:val="000000" w:themeColor="text1"/>
          <w:sz w:val="24"/>
          <w:szCs w:val="24"/>
        </w:rPr>
        <w:t>Aug. 2017]</w:t>
      </w:r>
    </w:p>
    <w:p w:rsidR="00CD51E3" w:rsidRPr="00FD2AFA" w:rsidRDefault="00BF342A" w:rsidP="00BF342A">
      <w:pPr>
        <w:pStyle w:val="ListParagraph"/>
        <w:numPr>
          <w:ilvl w:val="0"/>
          <w:numId w:val="1"/>
        </w:numPr>
        <w:autoSpaceDE w:val="0"/>
        <w:autoSpaceDN w:val="0"/>
        <w:adjustRightInd w:val="0"/>
        <w:spacing w:after="0" w:line="360" w:lineRule="auto"/>
        <w:contextualSpacing w:val="0"/>
        <w:rPr>
          <w:rFonts w:ascii="Arial" w:hAnsi="Arial" w:cs="Arial"/>
          <w:color w:val="000000" w:themeColor="text1"/>
          <w:sz w:val="24"/>
          <w:szCs w:val="24"/>
        </w:rPr>
      </w:pPr>
      <w:r w:rsidRPr="00FD2AFA">
        <w:rPr>
          <w:rFonts w:ascii="Arial" w:hAnsi="Arial" w:cs="Arial"/>
          <w:color w:val="000000" w:themeColor="text1"/>
          <w:sz w:val="24"/>
          <w:szCs w:val="24"/>
          <w:shd w:val="clear" w:color="auto" w:fill="FFFFFF"/>
        </w:rPr>
        <w:t xml:space="preserve">Priority Matrix. (2017). </w:t>
      </w:r>
      <w:hyperlink r:id="rId16" w:history="1">
        <w:r w:rsidRPr="00FD2AFA">
          <w:rPr>
            <w:rStyle w:val="Hyperlink"/>
            <w:rFonts w:ascii="Arial" w:hAnsi="Arial" w:cs="Arial"/>
            <w:color w:val="000000" w:themeColor="text1"/>
            <w:sz w:val="24"/>
            <w:szCs w:val="24"/>
            <w:shd w:val="clear" w:color="auto" w:fill="FFFFFF"/>
          </w:rPr>
          <w:t>https://sync.appfluence.com/templates/pick-matrix/</w:t>
        </w:r>
      </w:hyperlink>
      <w:r w:rsidRPr="00FD2AFA">
        <w:rPr>
          <w:rFonts w:ascii="Arial" w:hAnsi="Arial" w:cs="Arial"/>
          <w:color w:val="000000" w:themeColor="text1"/>
          <w:sz w:val="24"/>
          <w:szCs w:val="24"/>
          <w:shd w:val="clear" w:color="auto" w:fill="FFFFFF"/>
        </w:rPr>
        <w:t xml:space="preserve">. </w:t>
      </w:r>
      <w:r w:rsidR="00CD51E3" w:rsidRPr="00FD2AFA">
        <w:rPr>
          <w:rFonts w:ascii="Arial" w:hAnsi="Arial" w:cs="Arial"/>
          <w:color w:val="000000" w:themeColor="text1"/>
          <w:sz w:val="24"/>
          <w:szCs w:val="24"/>
        </w:rPr>
        <w:t xml:space="preserve"> [Assessed 2</w:t>
      </w:r>
      <w:r w:rsidRPr="00FD2AFA">
        <w:rPr>
          <w:rFonts w:ascii="Arial" w:hAnsi="Arial" w:cs="Arial"/>
          <w:color w:val="000000" w:themeColor="text1"/>
          <w:sz w:val="24"/>
          <w:szCs w:val="24"/>
        </w:rPr>
        <w:t>4</w:t>
      </w:r>
      <w:r w:rsidR="009248EE" w:rsidRPr="00FD2AFA">
        <w:rPr>
          <w:rFonts w:ascii="Arial" w:hAnsi="Arial" w:cs="Arial"/>
          <w:color w:val="000000" w:themeColor="text1"/>
          <w:sz w:val="24"/>
          <w:szCs w:val="24"/>
          <w:vertAlign w:val="superscript"/>
        </w:rPr>
        <w:t>th</w:t>
      </w:r>
      <w:r w:rsidR="009248EE" w:rsidRPr="00FD2AFA">
        <w:rPr>
          <w:rFonts w:ascii="Arial" w:hAnsi="Arial" w:cs="Arial"/>
          <w:color w:val="000000" w:themeColor="text1"/>
          <w:sz w:val="24"/>
          <w:szCs w:val="24"/>
        </w:rPr>
        <w:t xml:space="preserve"> </w:t>
      </w:r>
      <w:r w:rsidR="00CD51E3" w:rsidRPr="00FD2AFA">
        <w:rPr>
          <w:rFonts w:ascii="Arial" w:hAnsi="Arial" w:cs="Arial"/>
          <w:color w:val="000000" w:themeColor="text1"/>
          <w:sz w:val="24"/>
          <w:szCs w:val="24"/>
        </w:rPr>
        <w:t>Aug .2017]</w:t>
      </w:r>
    </w:p>
    <w:p w:rsidR="008E4B80" w:rsidRPr="00FD2AFA" w:rsidRDefault="008E4B80" w:rsidP="008E4B80">
      <w:pPr>
        <w:pStyle w:val="ListParagraph"/>
        <w:numPr>
          <w:ilvl w:val="0"/>
          <w:numId w:val="1"/>
        </w:numPr>
        <w:autoSpaceDE w:val="0"/>
        <w:autoSpaceDN w:val="0"/>
        <w:adjustRightInd w:val="0"/>
        <w:spacing w:after="0" w:line="360" w:lineRule="auto"/>
        <w:contextualSpacing w:val="0"/>
        <w:rPr>
          <w:rFonts w:ascii="Arial" w:hAnsi="Arial" w:cs="Arial"/>
          <w:color w:val="000000" w:themeColor="text1"/>
          <w:sz w:val="24"/>
          <w:szCs w:val="24"/>
        </w:rPr>
      </w:pPr>
      <w:r w:rsidRPr="00FD2AFA">
        <w:rPr>
          <w:rFonts w:ascii="Arial" w:hAnsi="Arial" w:cs="Arial"/>
          <w:color w:val="000000" w:themeColor="text1"/>
          <w:sz w:val="24"/>
          <w:szCs w:val="24"/>
        </w:rPr>
        <w:t xml:space="preserve">Marketing Teacher Ltd. (2000). </w:t>
      </w:r>
      <w:hyperlink r:id="rId17" w:history="1">
        <w:r w:rsidRPr="00FD2AFA">
          <w:rPr>
            <w:rStyle w:val="Hyperlink"/>
            <w:rFonts w:ascii="Arial" w:hAnsi="Arial" w:cs="Arial"/>
            <w:color w:val="000000" w:themeColor="text1"/>
            <w:sz w:val="24"/>
            <w:szCs w:val="24"/>
          </w:rPr>
          <w:t>http://www.marketingteacher.com/swot-analysis/</w:t>
        </w:r>
      </w:hyperlink>
      <w:r w:rsidRPr="00FD2AFA">
        <w:rPr>
          <w:rFonts w:ascii="Arial" w:hAnsi="Arial" w:cs="Arial"/>
          <w:color w:val="000000" w:themeColor="text1"/>
          <w:sz w:val="24"/>
          <w:szCs w:val="24"/>
        </w:rPr>
        <w:t xml:space="preserve"> [</w:t>
      </w:r>
      <w:r w:rsidR="009248EE" w:rsidRPr="00FD2AFA">
        <w:rPr>
          <w:rFonts w:ascii="Arial" w:hAnsi="Arial" w:cs="Arial"/>
          <w:color w:val="000000" w:themeColor="text1"/>
          <w:sz w:val="24"/>
          <w:szCs w:val="24"/>
        </w:rPr>
        <w:t>Assessed 24</w:t>
      </w:r>
      <w:r w:rsidR="009248EE" w:rsidRPr="00FD2AFA">
        <w:rPr>
          <w:rFonts w:ascii="Arial" w:hAnsi="Arial" w:cs="Arial"/>
          <w:color w:val="000000" w:themeColor="text1"/>
          <w:sz w:val="24"/>
          <w:szCs w:val="24"/>
          <w:vertAlign w:val="superscript"/>
        </w:rPr>
        <w:t>th</w:t>
      </w:r>
      <w:r w:rsidR="009248EE" w:rsidRPr="00FD2AFA">
        <w:rPr>
          <w:rFonts w:ascii="Arial" w:hAnsi="Arial" w:cs="Arial"/>
          <w:color w:val="000000" w:themeColor="text1"/>
          <w:sz w:val="24"/>
          <w:szCs w:val="24"/>
        </w:rPr>
        <w:t xml:space="preserve"> Aug. </w:t>
      </w:r>
      <w:r w:rsidRPr="00FD2AFA">
        <w:rPr>
          <w:rFonts w:ascii="Arial" w:hAnsi="Arial" w:cs="Arial"/>
          <w:color w:val="000000" w:themeColor="text1"/>
          <w:sz w:val="24"/>
          <w:szCs w:val="24"/>
        </w:rPr>
        <w:t>2017]</w:t>
      </w:r>
    </w:p>
    <w:p w:rsidR="008E4B80" w:rsidRPr="00FD2AFA" w:rsidRDefault="00A8417A" w:rsidP="00A8417A">
      <w:pPr>
        <w:pStyle w:val="ListParagraph"/>
        <w:numPr>
          <w:ilvl w:val="0"/>
          <w:numId w:val="1"/>
        </w:numPr>
        <w:spacing w:after="0" w:line="360" w:lineRule="auto"/>
        <w:contextualSpacing w:val="0"/>
        <w:jc w:val="both"/>
        <w:rPr>
          <w:rFonts w:ascii="Arial" w:hAnsi="Arial" w:cs="Arial"/>
          <w:color w:val="000000" w:themeColor="text1"/>
          <w:sz w:val="24"/>
          <w:szCs w:val="24"/>
        </w:rPr>
      </w:pPr>
      <w:r w:rsidRPr="00FD2AFA">
        <w:rPr>
          <w:rFonts w:ascii="Arial" w:hAnsi="Arial" w:cs="Arial"/>
          <w:color w:val="000000" w:themeColor="text1"/>
          <w:sz w:val="24"/>
          <w:szCs w:val="24"/>
        </w:rPr>
        <w:lastRenderedPageBreak/>
        <w:t xml:space="preserve">Antony, L. (2017). Chron [online]  </w:t>
      </w:r>
      <w:hyperlink r:id="rId18" w:history="1">
        <w:r w:rsidRPr="00FD2AFA">
          <w:rPr>
            <w:rStyle w:val="Hyperlink"/>
            <w:rFonts w:ascii="Arial" w:hAnsi="Arial" w:cs="Arial"/>
            <w:color w:val="000000" w:themeColor="text1"/>
            <w:sz w:val="24"/>
            <w:szCs w:val="24"/>
          </w:rPr>
          <w:t>http://smallbusiness.chron.com/goal-setting-important-organizations-2509.html</w:t>
        </w:r>
      </w:hyperlink>
      <w:r w:rsidRPr="00FD2AFA">
        <w:rPr>
          <w:rFonts w:ascii="Arial" w:hAnsi="Arial" w:cs="Arial"/>
          <w:color w:val="000000" w:themeColor="text1"/>
          <w:sz w:val="24"/>
          <w:szCs w:val="24"/>
        </w:rPr>
        <w:t>. [</w:t>
      </w:r>
      <w:r w:rsidRPr="00FD2AFA">
        <w:rPr>
          <w:rFonts w:ascii="Arial" w:hAnsi="Arial" w:cs="Arial"/>
          <w:color w:val="000000" w:themeColor="text1"/>
          <w:sz w:val="24"/>
          <w:szCs w:val="24"/>
        </w:rPr>
        <w:t>Accessed 24</w:t>
      </w:r>
      <w:r w:rsidR="009248EE" w:rsidRPr="00FD2AFA">
        <w:rPr>
          <w:rFonts w:ascii="Arial" w:hAnsi="Arial" w:cs="Arial"/>
          <w:color w:val="000000" w:themeColor="text1"/>
          <w:sz w:val="24"/>
          <w:szCs w:val="24"/>
        </w:rPr>
        <w:t xml:space="preserve">th </w:t>
      </w:r>
      <w:r w:rsidRPr="00FD2AFA">
        <w:rPr>
          <w:rFonts w:ascii="Arial" w:hAnsi="Arial" w:cs="Arial"/>
          <w:color w:val="000000" w:themeColor="text1"/>
          <w:sz w:val="24"/>
          <w:szCs w:val="24"/>
        </w:rPr>
        <w:t>Aug. 2017</w:t>
      </w:r>
      <w:r w:rsidRPr="00FD2AFA">
        <w:rPr>
          <w:rFonts w:ascii="Arial" w:hAnsi="Arial" w:cs="Arial"/>
          <w:color w:val="000000" w:themeColor="text1"/>
          <w:sz w:val="24"/>
          <w:szCs w:val="24"/>
        </w:rPr>
        <w:t>]</w:t>
      </w:r>
    </w:p>
    <w:p w:rsidR="00380294" w:rsidRPr="00FD2AFA" w:rsidRDefault="00A8417A" w:rsidP="00A8417A">
      <w:pPr>
        <w:pStyle w:val="ListParagraph"/>
        <w:numPr>
          <w:ilvl w:val="0"/>
          <w:numId w:val="1"/>
        </w:numPr>
        <w:spacing w:after="0" w:line="360" w:lineRule="auto"/>
        <w:contextualSpacing w:val="0"/>
        <w:jc w:val="both"/>
        <w:rPr>
          <w:rFonts w:ascii="Arial" w:hAnsi="Arial" w:cs="Arial"/>
          <w:color w:val="000000" w:themeColor="text1"/>
          <w:sz w:val="24"/>
          <w:szCs w:val="24"/>
        </w:rPr>
      </w:pPr>
      <w:r w:rsidRPr="00FD2AFA">
        <w:rPr>
          <w:rFonts w:ascii="Arial" w:hAnsi="Arial" w:cs="Arial"/>
          <w:color w:val="000000" w:themeColor="text1"/>
          <w:sz w:val="24"/>
          <w:szCs w:val="24"/>
        </w:rPr>
        <w:t>Feliciano, D. (2008</w:t>
      </w:r>
      <w:r w:rsidR="00380294" w:rsidRPr="00FD2AFA">
        <w:rPr>
          <w:rFonts w:ascii="Arial" w:hAnsi="Arial" w:cs="Arial"/>
          <w:color w:val="000000" w:themeColor="text1"/>
          <w:sz w:val="24"/>
          <w:szCs w:val="24"/>
        </w:rPr>
        <w:t xml:space="preserve">). </w:t>
      </w:r>
      <w:r w:rsidRPr="00FD2AFA">
        <w:rPr>
          <w:rFonts w:ascii="Arial" w:hAnsi="Arial" w:cs="Arial"/>
          <w:color w:val="000000" w:themeColor="text1"/>
          <w:sz w:val="24"/>
          <w:szCs w:val="24"/>
        </w:rPr>
        <w:t xml:space="preserve">Fast Company </w:t>
      </w:r>
      <w:r w:rsidRPr="00FD2AFA">
        <w:rPr>
          <w:rFonts w:ascii="Arial" w:hAnsi="Arial" w:cs="Arial"/>
          <w:color w:val="000000" w:themeColor="text1"/>
          <w:sz w:val="24"/>
          <w:szCs w:val="24"/>
        </w:rPr>
        <w:t xml:space="preserve"> [online] </w:t>
      </w:r>
      <w:hyperlink r:id="rId19" w:history="1">
        <w:r w:rsidRPr="00FD2AFA">
          <w:rPr>
            <w:rStyle w:val="Hyperlink"/>
            <w:rFonts w:ascii="Arial" w:hAnsi="Arial" w:cs="Arial"/>
            <w:color w:val="000000" w:themeColor="text1"/>
            <w:sz w:val="24"/>
            <w:szCs w:val="24"/>
          </w:rPr>
          <w:t>https://www.fastcompany.com/795028/why-are-goals-and-objectives-important</w:t>
        </w:r>
      </w:hyperlink>
      <w:r w:rsidRPr="00FD2AFA">
        <w:rPr>
          <w:rFonts w:ascii="Arial" w:hAnsi="Arial" w:cs="Arial"/>
          <w:color w:val="000000" w:themeColor="text1"/>
          <w:sz w:val="24"/>
          <w:szCs w:val="24"/>
        </w:rPr>
        <w:t xml:space="preserve"> </w:t>
      </w:r>
      <w:r w:rsidR="00380294" w:rsidRPr="00FD2AFA">
        <w:rPr>
          <w:rFonts w:ascii="Arial" w:hAnsi="Arial" w:cs="Arial"/>
          <w:color w:val="000000" w:themeColor="text1"/>
          <w:sz w:val="24"/>
          <w:szCs w:val="24"/>
        </w:rPr>
        <w:t xml:space="preserve"> [Accessed 2</w:t>
      </w:r>
      <w:r w:rsidRPr="00FD2AFA">
        <w:rPr>
          <w:rFonts w:ascii="Arial" w:hAnsi="Arial" w:cs="Arial"/>
          <w:color w:val="000000" w:themeColor="text1"/>
          <w:sz w:val="24"/>
          <w:szCs w:val="24"/>
        </w:rPr>
        <w:t>4</w:t>
      </w:r>
      <w:r w:rsidR="009248EE" w:rsidRPr="00FD2AFA">
        <w:rPr>
          <w:rFonts w:ascii="Arial" w:hAnsi="Arial" w:cs="Arial"/>
          <w:color w:val="000000" w:themeColor="text1"/>
          <w:sz w:val="24"/>
          <w:szCs w:val="24"/>
          <w:vertAlign w:val="superscript"/>
        </w:rPr>
        <w:t>th</w:t>
      </w:r>
      <w:r w:rsidR="009248EE" w:rsidRPr="00FD2AFA">
        <w:rPr>
          <w:rFonts w:ascii="Arial" w:hAnsi="Arial" w:cs="Arial"/>
          <w:color w:val="000000" w:themeColor="text1"/>
          <w:sz w:val="24"/>
          <w:szCs w:val="24"/>
        </w:rPr>
        <w:t xml:space="preserve"> </w:t>
      </w:r>
      <w:r w:rsidR="00380294" w:rsidRPr="00FD2AFA">
        <w:rPr>
          <w:rFonts w:ascii="Arial" w:hAnsi="Arial" w:cs="Arial"/>
          <w:color w:val="000000" w:themeColor="text1"/>
          <w:sz w:val="24"/>
          <w:szCs w:val="24"/>
        </w:rPr>
        <w:t>Aug</w:t>
      </w:r>
      <w:r w:rsidR="009248EE" w:rsidRPr="00FD2AFA">
        <w:rPr>
          <w:rFonts w:ascii="Arial" w:hAnsi="Arial" w:cs="Arial"/>
          <w:color w:val="000000" w:themeColor="text1"/>
          <w:sz w:val="24"/>
          <w:szCs w:val="24"/>
        </w:rPr>
        <w:t>.</w:t>
      </w:r>
      <w:r w:rsidR="00380294" w:rsidRPr="00FD2AFA">
        <w:rPr>
          <w:rFonts w:ascii="Arial" w:hAnsi="Arial" w:cs="Arial"/>
          <w:color w:val="000000" w:themeColor="text1"/>
          <w:sz w:val="24"/>
          <w:szCs w:val="24"/>
        </w:rPr>
        <w:t xml:space="preserve"> 2017] </w:t>
      </w:r>
    </w:p>
    <w:p w:rsidR="0058563E" w:rsidRPr="00FD2AFA" w:rsidRDefault="009248EE" w:rsidP="009248EE">
      <w:pPr>
        <w:pStyle w:val="ListParagraph"/>
        <w:numPr>
          <w:ilvl w:val="0"/>
          <w:numId w:val="1"/>
        </w:numPr>
        <w:spacing w:after="0" w:line="360" w:lineRule="auto"/>
        <w:contextualSpacing w:val="0"/>
        <w:jc w:val="both"/>
        <w:rPr>
          <w:rFonts w:ascii="Arial" w:hAnsi="Arial" w:cs="Arial"/>
          <w:color w:val="000000" w:themeColor="text1"/>
          <w:sz w:val="24"/>
          <w:szCs w:val="24"/>
        </w:rPr>
      </w:pPr>
      <w:r w:rsidRPr="00FD2AFA">
        <w:rPr>
          <w:rFonts w:ascii="Arial" w:hAnsi="Arial" w:cs="Arial"/>
          <w:color w:val="000000" w:themeColor="text1"/>
          <w:sz w:val="24"/>
          <w:szCs w:val="24"/>
          <w:shd w:val="clear" w:color="auto" w:fill="FFFFFF"/>
        </w:rPr>
        <w:t>Walsh, L</w:t>
      </w:r>
      <w:r w:rsidR="0058563E" w:rsidRPr="00FD2AFA">
        <w:rPr>
          <w:rFonts w:ascii="Arial" w:hAnsi="Arial" w:cs="Arial"/>
          <w:color w:val="000000" w:themeColor="text1"/>
          <w:sz w:val="24"/>
          <w:szCs w:val="24"/>
          <w:shd w:val="clear" w:color="auto" w:fill="FFFFFF"/>
        </w:rPr>
        <w:t>. (</w:t>
      </w:r>
      <w:r w:rsidRPr="00FD2AFA">
        <w:rPr>
          <w:rFonts w:ascii="Arial" w:hAnsi="Arial" w:cs="Arial"/>
          <w:color w:val="000000" w:themeColor="text1"/>
          <w:sz w:val="24"/>
          <w:szCs w:val="24"/>
          <w:shd w:val="clear" w:color="auto" w:fill="FFFFFF"/>
        </w:rPr>
        <w:t>2012</w:t>
      </w:r>
      <w:r w:rsidR="0058563E" w:rsidRPr="00FD2AFA">
        <w:rPr>
          <w:rFonts w:ascii="Arial" w:hAnsi="Arial" w:cs="Arial"/>
          <w:color w:val="000000" w:themeColor="text1"/>
          <w:sz w:val="24"/>
          <w:szCs w:val="24"/>
          <w:shd w:val="clear" w:color="auto" w:fill="FFFFFF"/>
        </w:rPr>
        <w:t xml:space="preserve">). </w:t>
      </w:r>
      <w:r w:rsidRPr="00FD2AFA">
        <w:rPr>
          <w:rFonts w:ascii="Arial" w:hAnsi="Arial" w:cs="Arial"/>
          <w:color w:val="000000" w:themeColor="text1"/>
          <w:sz w:val="24"/>
          <w:szCs w:val="24"/>
          <w:shd w:val="clear" w:color="auto" w:fill="FFFFFF"/>
        </w:rPr>
        <w:t>Warrior Forum</w:t>
      </w:r>
      <w:r w:rsidR="0058563E" w:rsidRPr="00FD2AFA">
        <w:rPr>
          <w:rFonts w:ascii="Arial" w:hAnsi="Arial" w:cs="Arial"/>
          <w:color w:val="000000" w:themeColor="text1"/>
          <w:sz w:val="24"/>
          <w:szCs w:val="24"/>
          <w:shd w:val="clear" w:color="auto" w:fill="FFFFFF"/>
        </w:rPr>
        <w:t xml:space="preserve"> [online</w:t>
      </w:r>
      <w:r w:rsidRPr="00FD2AFA">
        <w:rPr>
          <w:rFonts w:ascii="Arial" w:hAnsi="Arial" w:cs="Arial"/>
          <w:color w:val="000000" w:themeColor="text1"/>
          <w:sz w:val="24"/>
          <w:szCs w:val="24"/>
          <w:shd w:val="clear" w:color="auto" w:fill="FFFFFF"/>
        </w:rPr>
        <w:t>]</w:t>
      </w:r>
      <w:r w:rsidRPr="00FD2AFA">
        <w:rPr>
          <w:color w:val="000000" w:themeColor="text1"/>
          <w:sz w:val="24"/>
          <w:szCs w:val="24"/>
        </w:rPr>
        <w:t xml:space="preserve"> </w:t>
      </w:r>
      <w:hyperlink r:id="rId20" w:history="1">
        <w:r w:rsidRPr="00FD2AFA">
          <w:rPr>
            <w:rStyle w:val="Hyperlink"/>
            <w:rFonts w:ascii="Arial" w:hAnsi="Arial" w:cs="Arial"/>
            <w:color w:val="000000" w:themeColor="text1"/>
            <w:sz w:val="24"/>
            <w:szCs w:val="24"/>
            <w:shd w:val="clear" w:color="auto" w:fill="FFFFFF"/>
          </w:rPr>
          <w:t>https://www.warriorforum.com/offline-marketing/621224-tips-setting-goals-spirit.html</w:t>
        </w:r>
      </w:hyperlink>
      <w:r w:rsidRPr="00FD2AFA">
        <w:rPr>
          <w:rFonts w:ascii="Arial" w:hAnsi="Arial" w:cs="Arial"/>
          <w:color w:val="000000" w:themeColor="text1"/>
          <w:sz w:val="24"/>
          <w:szCs w:val="24"/>
          <w:shd w:val="clear" w:color="auto" w:fill="FFFFFF"/>
        </w:rPr>
        <w:t xml:space="preserve">.  [Accessed 24th </w:t>
      </w:r>
      <w:r w:rsidR="0058563E" w:rsidRPr="00FD2AFA">
        <w:rPr>
          <w:rFonts w:ascii="Arial" w:hAnsi="Arial" w:cs="Arial"/>
          <w:color w:val="000000" w:themeColor="text1"/>
          <w:sz w:val="24"/>
          <w:szCs w:val="24"/>
          <w:shd w:val="clear" w:color="auto" w:fill="FFFFFF"/>
        </w:rPr>
        <w:t xml:space="preserve">Aug. 2017] </w:t>
      </w:r>
    </w:p>
    <w:p w:rsidR="00037BAD" w:rsidRPr="00FD2AFA" w:rsidRDefault="00E8333B" w:rsidP="00E8333B">
      <w:pPr>
        <w:pStyle w:val="ListParagraph"/>
        <w:numPr>
          <w:ilvl w:val="0"/>
          <w:numId w:val="1"/>
        </w:numPr>
        <w:spacing w:after="0" w:line="360" w:lineRule="auto"/>
        <w:contextualSpacing w:val="0"/>
        <w:jc w:val="both"/>
        <w:rPr>
          <w:rFonts w:ascii="Arial" w:hAnsi="Arial" w:cs="Arial"/>
          <w:color w:val="000000" w:themeColor="text1"/>
          <w:sz w:val="24"/>
          <w:szCs w:val="24"/>
        </w:rPr>
      </w:pPr>
      <w:r w:rsidRPr="00FD2AFA">
        <w:rPr>
          <w:rFonts w:ascii="Arial" w:hAnsi="Arial" w:cs="Arial"/>
          <w:color w:val="000000" w:themeColor="text1"/>
          <w:sz w:val="24"/>
          <w:szCs w:val="24"/>
          <w:shd w:val="clear" w:color="auto" w:fill="FFFFFF"/>
        </w:rPr>
        <w:t>Smith, G</w:t>
      </w:r>
      <w:r w:rsidR="00037BAD" w:rsidRPr="00FD2AFA">
        <w:rPr>
          <w:rFonts w:ascii="Arial" w:hAnsi="Arial" w:cs="Arial"/>
          <w:color w:val="000000" w:themeColor="text1"/>
          <w:sz w:val="24"/>
          <w:szCs w:val="24"/>
          <w:shd w:val="clear" w:color="auto" w:fill="FFFFFF"/>
        </w:rPr>
        <w:t>.</w:t>
      </w:r>
      <w:r w:rsidRPr="00FD2AFA">
        <w:rPr>
          <w:rFonts w:ascii="Arial" w:hAnsi="Arial" w:cs="Arial"/>
          <w:color w:val="000000" w:themeColor="text1"/>
          <w:sz w:val="24"/>
          <w:szCs w:val="24"/>
          <w:shd w:val="clear" w:color="auto" w:fill="FFFFFF"/>
        </w:rPr>
        <w:t xml:space="preserve"> (2016). </w:t>
      </w:r>
      <w:r w:rsidR="00037BAD" w:rsidRPr="00FD2AFA">
        <w:rPr>
          <w:rFonts w:ascii="Arial" w:hAnsi="Arial" w:cs="Arial"/>
          <w:color w:val="000000" w:themeColor="text1"/>
          <w:sz w:val="24"/>
          <w:szCs w:val="24"/>
          <w:shd w:val="clear" w:color="auto" w:fill="FFFFFF"/>
        </w:rPr>
        <w:t xml:space="preserve"> Project </w:t>
      </w:r>
      <w:r w:rsidRPr="00FD2AFA">
        <w:rPr>
          <w:rFonts w:ascii="Arial" w:hAnsi="Arial" w:cs="Arial"/>
          <w:color w:val="000000" w:themeColor="text1"/>
          <w:sz w:val="24"/>
          <w:szCs w:val="24"/>
          <w:shd w:val="clear" w:color="auto" w:fill="FFFFFF"/>
        </w:rPr>
        <w:t xml:space="preserve">Times </w:t>
      </w:r>
      <w:r w:rsidR="00037BAD" w:rsidRPr="00FD2AFA">
        <w:rPr>
          <w:rFonts w:ascii="Arial" w:hAnsi="Arial" w:cs="Arial"/>
          <w:color w:val="000000" w:themeColor="text1"/>
          <w:sz w:val="24"/>
          <w:szCs w:val="24"/>
          <w:shd w:val="clear" w:color="auto" w:fill="FFFFFF"/>
        </w:rPr>
        <w:t xml:space="preserve">[online]. </w:t>
      </w:r>
      <w:r w:rsidRPr="00FD2AFA">
        <w:rPr>
          <w:color w:val="000000" w:themeColor="text1"/>
          <w:sz w:val="24"/>
          <w:szCs w:val="24"/>
        </w:rPr>
        <w:t xml:space="preserve">https://www.projecttimes.com/articles/the-problem-with-red-yellow-green-project-status.html . </w:t>
      </w:r>
      <w:r w:rsidR="00037BAD" w:rsidRPr="00FD2AFA">
        <w:rPr>
          <w:rFonts w:ascii="Arial" w:hAnsi="Arial" w:cs="Arial"/>
          <w:color w:val="000000" w:themeColor="text1"/>
          <w:sz w:val="24"/>
          <w:szCs w:val="24"/>
          <w:shd w:val="clear" w:color="auto" w:fill="FFFFFF"/>
        </w:rPr>
        <w:t>[Assessed 2</w:t>
      </w:r>
      <w:r w:rsidRPr="00FD2AFA">
        <w:rPr>
          <w:rFonts w:ascii="Arial" w:hAnsi="Arial" w:cs="Arial"/>
          <w:color w:val="000000" w:themeColor="text1"/>
          <w:sz w:val="24"/>
          <w:szCs w:val="24"/>
          <w:shd w:val="clear" w:color="auto" w:fill="FFFFFF"/>
        </w:rPr>
        <w:t>4</w:t>
      </w:r>
      <w:r w:rsidRPr="00FD2AFA">
        <w:rPr>
          <w:rFonts w:ascii="Arial" w:hAnsi="Arial" w:cs="Arial"/>
          <w:color w:val="000000" w:themeColor="text1"/>
          <w:sz w:val="24"/>
          <w:szCs w:val="24"/>
          <w:shd w:val="clear" w:color="auto" w:fill="FFFFFF"/>
          <w:vertAlign w:val="superscript"/>
        </w:rPr>
        <w:t>th</w:t>
      </w:r>
      <w:r w:rsidRPr="00FD2AFA">
        <w:rPr>
          <w:rFonts w:ascii="Arial" w:hAnsi="Arial" w:cs="Arial"/>
          <w:color w:val="000000" w:themeColor="text1"/>
          <w:sz w:val="24"/>
          <w:szCs w:val="24"/>
          <w:shd w:val="clear" w:color="auto" w:fill="FFFFFF"/>
        </w:rPr>
        <w:t xml:space="preserve"> </w:t>
      </w:r>
      <w:r w:rsidR="00037BAD" w:rsidRPr="00FD2AFA">
        <w:rPr>
          <w:rFonts w:ascii="Arial" w:hAnsi="Arial" w:cs="Arial"/>
          <w:color w:val="000000" w:themeColor="text1"/>
          <w:sz w:val="24"/>
          <w:szCs w:val="24"/>
          <w:shd w:val="clear" w:color="auto" w:fill="FFFFFF"/>
        </w:rPr>
        <w:t>Aug. 2017]</w:t>
      </w:r>
    </w:p>
    <w:p w:rsidR="006F7A89" w:rsidRPr="00FD2AFA" w:rsidRDefault="006F7A89" w:rsidP="00F014F9">
      <w:pPr>
        <w:pStyle w:val="ListParagraph"/>
        <w:numPr>
          <w:ilvl w:val="0"/>
          <w:numId w:val="1"/>
        </w:numPr>
        <w:spacing w:after="0" w:line="360" w:lineRule="auto"/>
        <w:contextualSpacing w:val="0"/>
        <w:jc w:val="both"/>
        <w:rPr>
          <w:rFonts w:ascii="Arial" w:hAnsi="Arial" w:cs="Arial"/>
          <w:color w:val="000000" w:themeColor="text1"/>
          <w:sz w:val="24"/>
          <w:szCs w:val="24"/>
        </w:rPr>
      </w:pPr>
      <w:r w:rsidRPr="00FD2AFA">
        <w:rPr>
          <w:rFonts w:ascii="Arial" w:hAnsi="Arial" w:cs="Arial"/>
          <w:color w:val="000000" w:themeColor="text1"/>
          <w:sz w:val="24"/>
          <w:szCs w:val="24"/>
          <w:shd w:val="clear" w:color="auto" w:fill="FFFFFF"/>
        </w:rPr>
        <w:t xml:space="preserve">Unit </w:t>
      </w:r>
      <w:r w:rsidR="00E8333B" w:rsidRPr="00FD2AFA">
        <w:rPr>
          <w:rFonts w:ascii="Arial" w:hAnsi="Arial" w:cs="Arial"/>
          <w:color w:val="000000" w:themeColor="text1"/>
          <w:sz w:val="24"/>
          <w:szCs w:val="24"/>
          <w:shd w:val="clear" w:color="auto" w:fill="FFFFFF"/>
        </w:rPr>
        <w:t>2</w:t>
      </w:r>
      <w:r w:rsidRPr="00FD2AFA">
        <w:rPr>
          <w:rFonts w:ascii="Arial" w:hAnsi="Arial" w:cs="Arial"/>
          <w:color w:val="000000" w:themeColor="text1"/>
          <w:sz w:val="24"/>
          <w:szCs w:val="24"/>
          <w:shd w:val="clear" w:color="auto" w:fill="FFFFFF"/>
        </w:rPr>
        <w:t xml:space="preserve">: </w:t>
      </w:r>
      <w:r w:rsidR="00E8333B" w:rsidRPr="00FD2AFA">
        <w:rPr>
          <w:rFonts w:ascii="Arial" w:hAnsi="Arial" w:cs="Arial"/>
          <w:color w:val="000000" w:themeColor="text1"/>
          <w:sz w:val="24"/>
          <w:szCs w:val="24"/>
          <w:shd w:val="clear" w:color="auto" w:fill="FFFFFF"/>
        </w:rPr>
        <w:t>Selling a Project</w:t>
      </w:r>
      <w:r w:rsidRPr="00FD2AFA">
        <w:rPr>
          <w:rFonts w:ascii="Arial" w:hAnsi="Arial" w:cs="Arial"/>
          <w:color w:val="000000" w:themeColor="text1"/>
          <w:sz w:val="24"/>
          <w:szCs w:val="24"/>
          <w:shd w:val="clear" w:color="auto" w:fill="FFFFFF"/>
        </w:rPr>
        <w:t xml:space="preserve">. Course </w:t>
      </w:r>
      <w:r w:rsidR="006A47CA" w:rsidRPr="00FD2AFA">
        <w:rPr>
          <w:rFonts w:ascii="Arial" w:hAnsi="Arial" w:cs="Arial"/>
          <w:color w:val="000000" w:themeColor="text1"/>
          <w:sz w:val="24"/>
          <w:szCs w:val="24"/>
          <w:shd w:val="clear" w:color="auto" w:fill="FFFFFF"/>
        </w:rPr>
        <w:t xml:space="preserve">Booklet. Brentwood Open Learning Centre (2017) </w:t>
      </w:r>
    </w:p>
    <w:p w:rsidR="00AC5DCC" w:rsidRPr="00FD2AFA" w:rsidRDefault="00AC5DCC" w:rsidP="00AC5DCC">
      <w:pPr>
        <w:pStyle w:val="ListParagraph"/>
        <w:numPr>
          <w:ilvl w:val="0"/>
          <w:numId w:val="1"/>
        </w:numPr>
        <w:spacing w:after="0" w:line="360" w:lineRule="auto"/>
        <w:contextualSpacing w:val="0"/>
        <w:jc w:val="both"/>
        <w:rPr>
          <w:rFonts w:ascii="Arial" w:hAnsi="Arial" w:cs="Arial"/>
          <w:color w:val="000000" w:themeColor="text1"/>
          <w:sz w:val="24"/>
          <w:szCs w:val="24"/>
        </w:rPr>
      </w:pPr>
      <w:r w:rsidRPr="00FD2AFA">
        <w:rPr>
          <w:rFonts w:ascii="Arial" w:hAnsi="Arial" w:cs="Arial"/>
          <w:color w:val="000000" w:themeColor="text1"/>
          <w:sz w:val="24"/>
          <w:szCs w:val="24"/>
        </w:rPr>
        <w:t xml:space="preserve">Matthews, G. (2017). Brandeis University [online]. </w:t>
      </w:r>
      <w:hyperlink r:id="rId21" w:history="1">
        <w:r w:rsidRPr="00FD2AFA">
          <w:rPr>
            <w:rStyle w:val="Hyperlink"/>
            <w:rFonts w:ascii="Arial" w:hAnsi="Arial" w:cs="Arial"/>
            <w:color w:val="000000" w:themeColor="text1"/>
            <w:sz w:val="24"/>
            <w:szCs w:val="24"/>
          </w:rPr>
          <w:t>http://projectmgmt.brandeis.edu/resources/infographics/goal-setting-101-why-smart-goals-are-important-to-project-success/</w:t>
        </w:r>
      </w:hyperlink>
      <w:r w:rsidRPr="00FD2AFA">
        <w:rPr>
          <w:rFonts w:ascii="Arial" w:hAnsi="Arial" w:cs="Arial"/>
          <w:color w:val="000000" w:themeColor="text1"/>
          <w:sz w:val="24"/>
          <w:szCs w:val="24"/>
        </w:rPr>
        <w:t>. [</w:t>
      </w:r>
      <w:r w:rsidRPr="00FD2AFA">
        <w:rPr>
          <w:rFonts w:ascii="Arial" w:hAnsi="Arial" w:cs="Arial"/>
          <w:color w:val="000000" w:themeColor="text1"/>
          <w:sz w:val="24"/>
          <w:szCs w:val="24"/>
          <w:shd w:val="clear" w:color="auto" w:fill="FFFFFF"/>
        </w:rPr>
        <w:t>Assessed 24</w:t>
      </w:r>
      <w:r w:rsidRPr="00FD2AFA">
        <w:rPr>
          <w:rFonts w:ascii="Arial" w:hAnsi="Arial" w:cs="Arial"/>
          <w:color w:val="000000" w:themeColor="text1"/>
          <w:sz w:val="24"/>
          <w:szCs w:val="24"/>
          <w:shd w:val="clear" w:color="auto" w:fill="FFFFFF"/>
          <w:vertAlign w:val="superscript"/>
        </w:rPr>
        <w:t>th</w:t>
      </w:r>
      <w:r w:rsidRPr="00FD2AFA">
        <w:rPr>
          <w:rFonts w:ascii="Arial" w:hAnsi="Arial" w:cs="Arial"/>
          <w:color w:val="000000" w:themeColor="text1"/>
          <w:sz w:val="24"/>
          <w:szCs w:val="24"/>
          <w:shd w:val="clear" w:color="auto" w:fill="FFFFFF"/>
        </w:rPr>
        <w:t xml:space="preserve"> </w:t>
      </w:r>
      <w:r w:rsidRPr="00FD2AFA">
        <w:rPr>
          <w:rFonts w:ascii="Arial" w:hAnsi="Arial" w:cs="Arial"/>
          <w:color w:val="000000" w:themeColor="text1"/>
          <w:sz w:val="24"/>
          <w:szCs w:val="24"/>
          <w:shd w:val="clear" w:color="auto" w:fill="FFFFFF"/>
        </w:rPr>
        <w:t>Aug. 2017]</w:t>
      </w:r>
    </w:p>
    <w:p w:rsidR="00037BAD" w:rsidRDefault="00037BAD" w:rsidP="00F014F9">
      <w:pPr>
        <w:pStyle w:val="ListParagraph"/>
        <w:spacing w:after="0" w:line="360" w:lineRule="auto"/>
        <w:contextualSpacing w:val="0"/>
        <w:jc w:val="both"/>
        <w:rPr>
          <w:rFonts w:ascii="Arial" w:hAnsi="Arial" w:cs="Arial"/>
          <w:color w:val="000000" w:themeColor="text1"/>
          <w:sz w:val="24"/>
          <w:szCs w:val="24"/>
        </w:rPr>
      </w:pPr>
    </w:p>
    <w:p w:rsidR="00F014F9" w:rsidRPr="00B0415E" w:rsidRDefault="00F014F9" w:rsidP="00F014F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014F9" w:rsidRPr="00B0415E" w:rsidRDefault="00F014F9" w:rsidP="00F014F9">
      <w:pPr>
        <w:autoSpaceDE w:val="0"/>
        <w:autoSpaceDN w:val="0"/>
        <w:adjustRightInd w:val="0"/>
        <w:spacing w:after="0" w:line="240" w:lineRule="auto"/>
        <w:rPr>
          <w:rFonts w:cs="CalvertMT-Bold"/>
          <w:b/>
          <w:bCs/>
          <w:color w:val="001AE6"/>
          <w:lang w:val="en-US"/>
        </w:rPr>
      </w:pPr>
    </w:p>
    <w:p w:rsidR="00F014F9" w:rsidRPr="00B0415E" w:rsidRDefault="00F014F9" w:rsidP="00F014F9">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014F9" w:rsidRPr="00B0415E" w:rsidRDefault="00F014F9" w:rsidP="00F014F9">
      <w:pPr>
        <w:autoSpaceDE w:val="0"/>
        <w:autoSpaceDN w:val="0"/>
        <w:adjustRightInd w:val="0"/>
        <w:spacing w:after="0" w:line="240" w:lineRule="auto"/>
        <w:rPr>
          <w:rFonts w:cs="Bliss-Regular"/>
          <w:color w:val="000000"/>
          <w:lang w:val="en-US"/>
        </w:rPr>
      </w:pPr>
    </w:p>
    <w:p w:rsidR="00F014F9" w:rsidRPr="00B0415E" w:rsidRDefault="00F014F9" w:rsidP="00F014F9">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F014F9" w:rsidRPr="00B0415E" w:rsidTr="006F2786">
        <w:tc>
          <w:tcPr>
            <w:tcW w:w="2310" w:type="dxa"/>
            <w:shd w:val="clear" w:color="auto" w:fill="D9D9D9" w:themeFill="background1" w:themeFillShade="D9"/>
          </w:tcPr>
          <w:p w:rsidR="00F014F9" w:rsidRPr="00B0415E" w:rsidRDefault="00F014F9" w:rsidP="006F2786">
            <w:pPr>
              <w:rPr>
                <w:rFonts w:cs="Bliss-Regular"/>
                <w:color w:val="000000"/>
              </w:rPr>
            </w:pPr>
            <w:r w:rsidRPr="00B0415E">
              <w:rPr>
                <w:rFonts w:cs="Bliss-Regular"/>
                <w:color w:val="000000"/>
              </w:rPr>
              <w:t>Student Signature</w:t>
            </w:r>
          </w:p>
        </w:tc>
        <w:tc>
          <w:tcPr>
            <w:tcW w:w="4035" w:type="dxa"/>
          </w:tcPr>
          <w:p w:rsidR="00F014F9" w:rsidRPr="00B0415E" w:rsidRDefault="00F014F9" w:rsidP="006F2786">
            <w:pPr>
              <w:pStyle w:val="Header"/>
              <w:rPr>
                <w:rFonts w:cs="Bliss-Regular"/>
                <w:color w:val="000000"/>
              </w:rPr>
            </w:pPr>
            <w:r>
              <w:t>Hannah Cozens</w:t>
            </w:r>
          </w:p>
        </w:tc>
        <w:tc>
          <w:tcPr>
            <w:tcW w:w="1276" w:type="dxa"/>
            <w:shd w:val="clear" w:color="auto" w:fill="D9D9D9" w:themeFill="background1" w:themeFillShade="D9"/>
          </w:tcPr>
          <w:p w:rsidR="00F014F9" w:rsidRPr="00B0415E" w:rsidRDefault="00F014F9" w:rsidP="006F2786">
            <w:pPr>
              <w:rPr>
                <w:rFonts w:cs="Bliss-Regular"/>
                <w:color w:val="000000"/>
              </w:rPr>
            </w:pPr>
            <w:r w:rsidRPr="00B0415E">
              <w:rPr>
                <w:rFonts w:cs="Bliss-Regular"/>
                <w:color w:val="000000"/>
              </w:rPr>
              <w:t>Date</w:t>
            </w:r>
          </w:p>
        </w:tc>
        <w:tc>
          <w:tcPr>
            <w:tcW w:w="1621" w:type="dxa"/>
          </w:tcPr>
          <w:p w:rsidR="00F014F9" w:rsidRPr="00B0415E" w:rsidRDefault="00F014F9" w:rsidP="006F2786">
            <w:pPr>
              <w:rPr>
                <w:rFonts w:cs="Bliss-Regular"/>
                <w:color w:val="000000"/>
              </w:rPr>
            </w:pPr>
            <w:r>
              <w:rPr>
                <w:rFonts w:cs="Bliss-Regular"/>
                <w:color w:val="000000"/>
              </w:rPr>
              <w:t>21/08/17</w:t>
            </w:r>
          </w:p>
        </w:tc>
      </w:tr>
    </w:tbl>
    <w:p w:rsidR="00F014F9" w:rsidRPr="00B0415E" w:rsidRDefault="00F014F9" w:rsidP="00F014F9">
      <w:pPr>
        <w:rPr>
          <w:rFonts w:cs="Bliss-Regular"/>
          <w:color w:val="000000"/>
          <w:lang w:val="en-US"/>
        </w:rPr>
      </w:pPr>
    </w:p>
    <w:p w:rsidR="00F014F9" w:rsidRPr="00B0415E" w:rsidRDefault="00F014F9" w:rsidP="00F014F9">
      <w:pPr>
        <w:rPr>
          <w:rFonts w:cs="Bliss-Regular"/>
          <w:color w:val="000000"/>
          <w:lang w:val="en-US"/>
        </w:rPr>
      </w:pPr>
    </w:p>
    <w:p w:rsidR="00F014F9" w:rsidRPr="00B0415E" w:rsidRDefault="00F014F9" w:rsidP="00F014F9">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F014F9" w:rsidRPr="00B0415E" w:rsidTr="006F2786">
        <w:trPr>
          <w:trHeight w:val="249"/>
        </w:trPr>
        <w:tc>
          <w:tcPr>
            <w:tcW w:w="4621" w:type="dxa"/>
            <w:shd w:val="clear" w:color="auto" w:fill="D9D9D9" w:themeFill="background1" w:themeFillShade="D9"/>
          </w:tcPr>
          <w:p w:rsidR="00F014F9" w:rsidRPr="00B0415E" w:rsidRDefault="00F014F9" w:rsidP="006F2786">
            <w:pPr>
              <w:rPr>
                <w:b/>
                <w:color w:val="002060"/>
              </w:rPr>
            </w:pPr>
            <w:r w:rsidRPr="00B0415E">
              <w:rPr>
                <w:b/>
                <w:color w:val="002060"/>
              </w:rPr>
              <w:t>Total Marks</w:t>
            </w:r>
          </w:p>
        </w:tc>
        <w:tc>
          <w:tcPr>
            <w:tcW w:w="4621" w:type="dxa"/>
          </w:tcPr>
          <w:p w:rsidR="00F014F9" w:rsidRPr="00B0415E" w:rsidRDefault="00F014F9" w:rsidP="006F2786">
            <w:pPr>
              <w:rPr>
                <w:rFonts w:cs="Times New Roman"/>
                <w:szCs w:val="32"/>
              </w:rPr>
            </w:pPr>
          </w:p>
        </w:tc>
      </w:tr>
      <w:tr w:rsidR="00F014F9" w:rsidRPr="00B0415E" w:rsidTr="006F2786">
        <w:tc>
          <w:tcPr>
            <w:tcW w:w="4621" w:type="dxa"/>
            <w:shd w:val="clear" w:color="auto" w:fill="D9D9D9" w:themeFill="background1" w:themeFillShade="D9"/>
          </w:tcPr>
          <w:p w:rsidR="00F014F9" w:rsidRPr="00B0415E" w:rsidRDefault="00F014F9" w:rsidP="006F2786">
            <w:pPr>
              <w:rPr>
                <w:b/>
                <w:color w:val="002060"/>
              </w:rPr>
            </w:pPr>
            <w:r w:rsidRPr="00B0415E">
              <w:rPr>
                <w:b/>
                <w:color w:val="002060"/>
              </w:rPr>
              <w:t>Marks Obtained</w:t>
            </w:r>
          </w:p>
        </w:tc>
        <w:tc>
          <w:tcPr>
            <w:tcW w:w="4621" w:type="dxa"/>
          </w:tcPr>
          <w:p w:rsidR="00F014F9" w:rsidRPr="00B0415E" w:rsidRDefault="00F014F9" w:rsidP="006F2786">
            <w:pPr>
              <w:rPr>
                <w:rFonts w:cs="Times New Roman"/>
                <w:szCs w:val="32"/>
              </w:rPr>
            </w:pPr>
          </w:p>
        </w:tc>
      </w:tr>
      <w:tr w:rsidR="00F014F9" w:rsidRPr="00B0415E" w:rsidTr="006F2786">
        <w:tc>
          <w:tcPr>
            <w:tcW w:w="4621" w:type="dxa"/>
            <w:shd w:val="clear" w:color="auto" w:fill="D9D9D9" w:themeFill="background1" w:themeFillShade="D9"/>
          </w:tcPr>
          <w:p w:rsidR="00F014F9" w:rsidRPr="00B0415E" w:rsidRDefault="00F014F9" w:rsidP="006F2786">
            <w:pPr>
              <w:rPr>
                <w:b/>
                <w:color w:val="002060"/>
              </w:rPr>
            </w:pPr>
            <w:r w:rsidRPr="00B0415E">
              <w:rPr>
                <w:b/>
                <w:color w:val="002060"/>
              </w:rPr>
              <w:t>Percentage / Grade</w:t>
            </w:r>
          </w:p>
        </w:tc>
        <w:tc>
          <w:tcPr>
            <w:tcW w:w="4621" w:type="dxa"/>
          </w:tcPr>
          <w:p w:rsidR="00F014F9" w:rsidRPr="00B0415E" w:rsidRDefault="00F014F9" w:rsidP="006F2786">
            <w:pPr>
              <w:rPr>
                <w:rFonts w:cs="Times New Roman"/>
                <w:szCs w:val="32"/>
              </w:rPr>
            </w:pPr>
          </w:p>
        </w:tc>
      </w:tr>
    </w:tbl>
    <w:p w:rsidR="00F014F9" w:rsidRPr="00B0415E" w:rsidRDefault="00F014F9" w:rsidP="00F014F9">
      <w:pPr>
        <w:rPr>
          <w:rFonts w:cs="Times New Roman"/>
          <w:sz w:val="24"/>
          <w:szCs w:val="32"/>
        </w:rPr>
      </w:pPr>
    </w:p>
    <w:p w:rsidR="00F014F9" w:rsidRPr="00F014F9" w:rsidRDefault="00F014F9" w:rsidP="00F014F9">
      <w:pPr>
        <w:pStyle w:val="ListParagraph"/>
        <w:spacing w:after="0" w:line="360" w:lineRule="auto"/>
        <w:contextualSpacing w:val="0"/>
        <w:jc w:val="both"/>
        <w:rPr>
          <w:rFonts w:ascii="Arial" w:hAnsi="Arial" w:cs="Arial"/>
          <w:color w:val="000000" w:themeColor="text1"/>
          <w:sz w:val="24"/>
          <w:szCs w:val="24"/>
        </w:rPr>
      </w:pPr>
    </w:p>
    <w:sectPr w:rsidR="00F014F9" w:rsidRPr="00F014F9" w:rsidSect="006639D6">
      <w:headerReference w:type="default" r:id="rId22"/>
      <w:pgSz w:w="11906" w:h="16838"/>
      <w:pgMar w:top="720" w:right="720" w:bottom="720" w:left="720"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3E8" w:rsidRDefault="001803E8" w:rsidP="00856770">
      <w:pPr>
        <w:spacing w:after="0" w:line="240" w:lineRule="auto"/>
      </w:pPr>
      <w:r>
        <w:separator/>
      </w:r>
    </w:p>
  </w:endnote>
  <w:endnote w:type="continuationSeparator" w:id="0">
    <w:p w:rsidR="001803E8" w:rsidRDefault="001803E8" w:rsidP="00856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3E8" w:rsidRDefault="001803E8" w:rsidP="00856770">
      <w:pPr>
        <w:spacing w:after="0" w:line="240" w:lineRule="auto"/>
      </w:pPr>
      <w:r>
        <w:separator/>
      </w:r>
    </w:p>
  </w:footnote>
  <w:footnote w:type="continuationSeparator" w:id="0">
    <w:p w:rsidR="001803E8" w:rsidRDefault="001803E8" w:rsidP="008567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3E8" w:rsidRDefault="001803E8">
    <w:pPr>
      <w:pStyle w:val="Header"/>
      <w:jc w:val="right"/>
    </w:pPr>
    <w:r>
      <w:t>Hannah Cozens</w:t>
    </w:r>
  </w:p>
  <w:p w:rsidR="001803E8" w:rsidRDefault="001803E8">
    <w:pPr>
      <w:pStyle w:val="Header"/>
      <w:jc w:val="right"/>
    </w:pPr>
    <w:r>
      <w:t xml:space="preserve">Student Number: </w:t>
    </w:r>
  </w:p>
  <w:p w:rsidR="001803E8" w:rsidRDefault="001803E8">
    <w:pPr>
      <w:pStyle w:val="Header"/>
      <w:jc w:val="right"/>
    </w:pPr>
    <w:r>
      <w:t>Assignment 2</w:t>
    </w:r>
  </w:p>
  <w:p w:rsidR="001803E8" w:rsidRDefault="001803E8">
    <w:pPr>
      <w:pStyle w:val="Header"/>
      <w:jc w:val="right"/>
    </w:pPr>
    <w:r>
      <w:t xml:space="preserve">Page: </w:t>
    </w:r>
    <w:sdt>
      <w:sdtPr>
        <w:id w:val="-6495886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31466">
          <w:rPr>
            <w:noProof/>
          </w:rPr>
          <w:t>5</w:t>
        </w:r>
        <w:r>
          <w:rPr>
            <w:noProof/>
          </w:rPr>
          <w:fldChar w:fldCharType="end"/>
        </w:r>
      </w:sdtContent>
    </w:sdt>
  </w:p>
  <w:p w:rsidR="001803E8" w:rsidRDefault="001803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913E6"/>
    <w:multiLevelType w:val="hybridMultilevel"/>
    <w:tmpl w:val="3EFA62C2"/>
    <w:lvl w:ilvl="0" w:tplc="3CA4D464">
      <w:start w:val="1"/>
      <w:numFmt w:val="bullet"/>
      <w:lvlText w:val="•"/>
      <w:lvlJc w:val="left"/>
      <w:pPr>
        <w:tabs>
          <w:tab w:val="num" w:pos="720"/>
        </w:tabs>
        <w:ind w:left="720" w:hanging="360"/>
      </w:pPr>
      <w:rPr>
        <w:rFonts w:ascii="Times New Roman" w:hAnsi="Times New Roman" w:hint="default"/>
      </w:rPr>
    </w:lvl>
    <w:lvl w:ilvl="1" w:tplc="8736CA58" w:tentative="1">
      <w:start w:val="1"/>
      <w:numFmt w:val="bullet"/>
      <w:lvlText w:val="•"/>
      <w:lvlJc w:val="left"/>
      <w:pPr>
        <w:tabs>
          <w:tab w:val="num" w:pos="1440"/>
        </w:tabs>
        <w:ind w:left="1440" w:hanging="360"/>
      </w:pPr>
      <w:rPr>
        <w:rFonts w:ascii="Times New Roman" w:hAnsi="Times New Roman" w:hint="default"/>
      </w:rPr>
    </w:lvl>
    <w:lvl w:ilvl="2" w:tplc="1F8A6240" w:tentative="1">
      <w:start w:val="1"/>
      <w:numFmt w:val="bullet"/>
      <w:lvlText w:val="•"/>
      <w:lvlJc w:val="left"/>
      <w:pPr>
        <w:tabs>
          <w:tab w:val="num" w:pos="2160"/>
        </w:tabs>
        <w:ind w:left="2160" w:hanging="360"/>
      </w:pPr>
      <w:rPr>
        <w:rFonts w:ascii="Times New Roman" w:hAnsi="Times New Roman" w:hint="default"/>
      </w:rPr>
    </w:lvl>
    <w:lvl w:ilvl="3" w:tplc="9A7E59F2" w:tentative="1">
      <w:start w:val="1"/>
      <w:numFmt w:val="bullet"/>
      <w:lvlText w:val="•"/>
      <w:lvlJc w:val="left"/>
      <w:pPr>
        <w:tabs>
          <w:tab w:val="num" w:pos="2880"/>
        </w:tabs>
        <w:ind w:left="2880" w:hanging="360"/>
      </w:pPr>
      <w:rPr>
        <w:rFonts w:ascii="Times New Roman" w:hAnsi="Times New Roman" w:hint="default"/>
      </w:rPr>
    </w:lvl>
    <w:lvl w:ilvl="4" w:tplc="0E042FF0" w:tentative="1">
      <w:start w:val="1"/>
      <w:numFmt w:val="bullet"/>
      <w:lvlText w:val="•"/>
      <w:lvlJc w:val="left"/>
      <w:pPr>
        <w:tabs>
          <w:tab w:val="num" w:pos="3600"/>
        </w:tabs>
        <w:ind w:left="3600" w:hanging="360"/>
      </w:pPr>
      <w:rPr>
        <w:rFonts w:ascii="Times New Roman" w:hAnsi="Times New Roman" w:hint="default"/>
      </w:rPr>
    </w:lvl>
    <w:lvl w:ilvl="5" w:tplc="71425206" w:tentative="1">
      <w:start w:val="1"/>
      <w:numFmt w:val="bullet"/>
      <w:lvlText w:val="•"/>
      <w:lvlJc w:val="left"/>
      <w:pPr>
        <w:tabs>
          <w:tab w:val="num" w:pos="4320"/>
        </w:tabs>
        <w:ind w:left="4320" w:hanging="360"/>
      </w:pPr>
      <w:rPr>
        <w:rFonts w:ascii="Times New Roman" w:hAnsi="Times New Roman" w:hint="default"/>
      </w:rPr>
    </w:lvl>
    <w:lvl w:ilvl="6" w:tplc="31B205B2" w:tentative="1">
      <w:start w:val="1"/>
      <w:numFmt w:val="bullet"/>
      <w:lvlText w:val="•"/>
      <w:lvlJc w:val="left"/>
      <w:pPr>
        <w:tabs>
          <w:tab w:val="num" w:pos="5040"/>
        </w:tabs>
        <w:ind w:left="5040" w:hanging="360"/>
      </w:pPr>
      <w:rPr>
        <w:rFonts w:ascii="Times New Roman" w:hAnsi="Times New Roman" w:hint="default"/>
      </w:rPr>
    </w:lvl>
    <w:lvl w:ilvl="7" w:tplc="C8A0586C" w:tentative="1">
      <w:start w:val="1"/>
      <w:numFmt w:val="bullet"/>
      <w:lvlText w:val="•"/>
      <w:lvlJc w:val="left"/>
      <w:pPr>
        <w:tabs>
          <w:tab w:val="num" w:pos="5760"/>
        </w:tabs>
        <w:ind w:left="5760" w:hanging="360"/>
      </w:pPr>
      <w:rPr>
        <w:rFonts w:ascii="Times New Roman" w:hAnsi="Times New Roman" w:hint="default"/>
      </w:rPr>
    </w:lvl>
    <w:lvl w:ilvl="8" w:tplc="92C4F708" w:tentative="1">
      <w:start w:val="1"/>
      <w:numFmt w:val="bullet"/>
      <w:lvlText w:val="•"/>
      <w:lvlJc w:val="left"/>
      <w:pPr>
        <w:tabs>
          <w:tab w:val="num" w:pos="6480"/>
        </w:tabs>
        <w:ind w:left="6480" w:hanging="360"/>
      </w:pPr>
      <w:rPr>
        <w:rFonts w:ascii="Times New Roman" w:hAnsi="Times New Roman" w:hint="default"/>
      </w:rPr>
    </w:lvl>
  </w:abstractNum>
  <w:abstractNum w:abstractNumId="1">
    <w:nsid w:val="06D42171"/>
    <w:multiLevelType w:val="multilevel"/>
    <w:tmpl w:val="4EC8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4D2CF9"/>
    <w:multiLevelType w:val="hybridMultilevel"/>
    <w:tmpl w:val="2190F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59C125F"/>
    <w:multiLevelType w:val="multilevel"/>
    <w:tmpl w:val="D2325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6287B54"/>
    <w:multiLevelType w:val="hybridMultilevel"/>
    <w:tmpl w:val="3590553E"/>
    <w:lvl w:ilvl="0" w:tplc="83B2AEBE">
      <w:start w:val="1"/>
      <w:numFmt w:val="bullet"/>
      <w:lvlText w:val="•"/>
      <w:lvlJc w:val="left"/>
      <w:pPr>
        <w:tabs>
          <w:tab w:val="num" w:pos="720"/>
        </w:tabs>
        <w:ind w:left="720" w:hanging="360"/>
      </w:pPr>
      <w:rPr>
        <w:rFonts w:ascii="Times New Roman" w:hAnsi="Times New Roman" w:hint="default"/>
      </w:rPr>
    </w:lvl>
    <w:lvl w:ilvl="1" w:tplc="56B28714" w:tentative="1">
      <w:start w:val="1"/>
      <w:numFmt w:val="bullet"/>
      <w:lvlText w:val="•"/>
      <w:lvlJc w:val="left"/>
      <w:pPr>
        <w:tabs>
          <w:tab w:val="num" w:pos="1440"/>
        </w:tabs>
        <w:ind w:left="1440" w:hanging="360"/>
      </w:pPr>
      <w:rPr>
        <w:rFonts w:ascii="Times New Roman" w:hAnsi="Times New Roman" w:hint="default"/>
      </w:rPr>
    </w:lvl>
    <w:lvl w:ilvl="2" w:tplc="AB2C65F4" w:tentative="1">
      <w:start w:val="1"/>
      <w:numFmt w:val="bullet"/>
      <w:lvlText w:val="•"/>
      <w:lvlJc w:val="left"/>
      <w:pPr>
        <w:tabs>
          <w:tab w:val="num" w:pos="2160"/>
        </w:tabs>
        <w:ind w:left="2160" w:hanging="360"/>
      </w:pPr>
      <w:rPr>
        <w:rFonts w:ascii="Times New Roman" w:hAnsi="Times New Roman" w:hint="default"/>
      </w:rPr>
    </w:lvl>
    <w:lvl w:ilvl="3" w:tplc="9942E77C" w:tentative="1">
      <w:start w:val="1"/>
      <w:numFmt w:val="bullet"/>
      <w:lvlText w:val="•"/>
      <w:lvlJc w:val="left"/>
      <w:pPr>
        <w:tabs>
          <w:tab w:val="num" w:pos="2880"/>
        </w:tabs>
        <w:ind w:left="2880" w:hanging="360"/>
      </w:pPr>
      <w:rPr>
        <w:rFonts w:ascii="Times New Roman" w:hAnsi="Times New Roman" w:hint="default"/>
      </w:rPr>
    </w:lvl>
    <w:lvl w:ilvl="4" w:tplc="1222F3DE" w:tentative="1">
      <w:start w:val="1"/>
      <w:numFmt w:val="bullet"/>
      <w:lvlText w:val="•"/>
      <w:lvlJc w:val="left"/>
      <w:pPr>
        <w:tabs>
          <w:tab w:val="num" w:pos="3600"/>
        </w:tabs>
        <w:ind w:left="3600" w:hanging="360"/>
      </w:pPr>
      <w:rPr>
        <w:rFonts w:ascii="Times New Roman" w:hAnsi="Times New Roman" w:hint="default"/>
      </w:rPr>
    </w:lvl>
    <w:lvl w:ilvl="5" w:tplc="21DC729C" w:tentative="1">
      <w:start w:val="1"/>
      <w:numFmt w:val="bullet"/>
      <w:lvlText w:val="•"/>
      <w:lvlJc w:val="left"/>
      <w:pPr>
        <w:tabs>
          <w:tab w:val="num" w:pos="4320"/>
        </w:tabs>
        <w:ind w:left="4320" w:hanging="360"/>
      </w:pPr>
      <w:rPr>
        <w:rFonts w:ascii="Times New Roman" w:hAnsi="Times New Roman" w:hint="default"/>
      </w:rPr>
    </w:lvl>
    <w:lvl w:ilvl="6" w:tplc="6EC058F0" w:tentative="1">
      <w:start w:val="1"/>
      <w:numFmt w:val="bullet"/>
      <w:lvlText w:val="•"/>
      <w:lvlJc w:val="left"/>
      <w:pPr>
        <w:tabs>
          <w:tab w:val="num" w:pos="5040"/>
        </w:tabs>
        <w:ind w:left="5040" w:hanging="360"/>
      </w:pPr>
      <w:rPr>
        <w:rFonts w:ascii="Times New Roman" w:hAnsi="Times New Roman" w:hint="default"/>
      </w:rPr>
    </w:lvl>
    <w:lvl w:ilvl="7" w:tplc="52001ADC" w:tentative="1">
      <w:start w:val="1"/>
      <w:numFmt w:val="bullet"/>
      <w:lvlText w:val="•"/>
      <w:lvlJc w:val="left"/>
      <w:pPr>
        <w:tabs>
          <w:tab w:val="num" w:pos="5760"/>
        </w:tabs>
        <w:ind w:left="5760" w:hanging="360"/>
      </w:pPr>
      <w:rPr>
        <w:rFonts w:ascii="Times New Roman" w:hAnsi="Times New Roman" w:hint="default"/>
      </w:rPr>
    </w:lvl>
    <w:lvl w:ilvl="8" w:tplc="EDDCACE4" w:tentative="1">
      <w:start w:val="1"/>
      <w:numFmt w:val="bullet"/>
      <w:lvlText w:val="•"/>
      <w:lvlJc w:val="left"/>
      <w:pPr>
        <w:tabs>
          <w:tab w:val="num" w:pos="6480"/>
        </w:tabs>
        <w:ind w:left="6480" w:hanging="360"/>
      </w:pPr>
      <w:rPr>
        <w:rFonts w:ascii="Times New Roman" w:hAnsi="Times New Roman" w:hint="default"/>
      </w:rPr>
    </w:lvl>
  </w:abstractNum>
  <w:abstractNum w:abstractNumId="5">
    <w:nsid w:val="33632DC2"/>
    <w:multiLevelType w:val="multilevel"/>
    <w:tmpl w:val="3B06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4412E2"/>
    <w:multiLevelType w:val="hybridMultilevel"/>
    <w:tmpl w:val="53488966"/>
    <w:lvl w:ilvl="0" w:tplc="81645E9C">
      <w:start w:val="1"/>
      <w:numFmt w:val="bullet"/>
      <w:lvlText w:val="•"/>
      <w:lvlJc w:val="left"/>
      <w:pPr>
        <w:tabs>
          <w:tab w:val="num" w:pos="720"/>
        </w:tabs>
        <w:ind w:left="720" w:hanging="360"/>
      </w:pPr>
      <w:rPr>
        <w:rFonts w:ascii="Times New Roman" w:hAnsi="Times New Roman" w:hint="default"/>
      </w:rPr>
    </w:lvl>
    <w:lvl w:ilvl="1" w:tplc="FE62AC26" w:tentative="1">
      <w:start w:val="1"/>
      <w:numFmt w:val="bullet"/>
      <w:lvlText w:val="•"/>
      <w:lvlJc w:val="left"/>
      <w:pPr>
        <w:tabs>
          <w:tab w:val="num" w:pos="1440"/>
        </w:tabs>
        <w:ind w:left="1440" w:hanging="360"/>
      </w:pPr>
      <w:rPr>
        <w:rFonts w:ascii="Times New Roman" w:hAnsi="Times New Roman" w:hint="default"/>
      </w:rPr>
    </w:lvl>
    <w:lvl w:ilvl="2" w:tplc="ABFEBDC8" w:tentative="1">
      <w:start w:val="1"/>
      <w:numFmt w:val="bullet"/>
      <w:lvlText w:val="•"/>
      <w:lvlJc w:val="left"/>
      <w:pPr>
        <w:tabs>
          <w:tab w:val="num" w:pos="2160"/>
        </w:tabs>
        <w:ind w:left="2160" w:hanging="360"/>
      </w:pPr>
      <w:rPr>
        <w:rFonts w:ascii="Times New Roman" w:hAnsi="Times New Roman" w:hint="default"/>
      </w:rPr>
    </w:lvl>
    <w:lvl w:ilvl="3" w:tplc="53AC63D2" w:tentative="1">
      <w:start w:val="1"/>
      <w:numFmt w:val="bullet"/>
      <w:lvlText w:val="•"/>
      <w:lvlJc w:val="left"/>
      <w:pPr>
        <w:tabs>
          <w:tab w:val="num" w:pos="2880"/>
        </w:tabs>
        <w:ind w:left="2880" w:hanging="360"/>
      </w:pPr>
      <w:rPr>
        <w:rFonts w:ascii="Times New Roman" w:hAnsi="Times New Roman" w:hint="default"/>
      </w:rPr>
    </w:lvl>
    <w:lvl w:ilvl="4" w:tplc="D7B854E2" w:tentative="1">
      <w:start w:val="1"/>
      <w:numFmt w:val="bullet"/>
      <w:lvlText w:val="•"/>
      <w:lvlJc w:val="left"/>
      <w:pPr>
        <w:tabs>
          <w:tab w:val="num" w:pos="3600"/>
        </w:tabs>
        <w:ind w:left="3600" w:hanging="360"/>
      </w:pPr>
      <w:rPr>
        <w:rFonts w:ascii="Times New Roman" w:hAnsi="Times New Roman" w:hint="default"/>
      </w:rPr>
    </w:lvl>
    <w:lvl w:ilvl="5" w:tplc="BB846FDC" w:tentative="1">
      <w:start w:val="1"/>
      <w:numFmt w:val="bullet"/>
      <w:lvlText w:val="•"/>
      <w:lvlJc w:val="left"/>
      <w:pPr>
        <w:tabs>
          <w:tab w:val="num" w:pos="4320"/>
        </w:tabs>
        <w:ind w:left="4320" w:hanging="360"/>
      </w:pPr>
      <w:rPr>
        <w:rFonts w:ascii="Times New Roman" w:hAnsi="Times New Roman" w:hint="default"/>
      </w:rPr>
    </w:lvl>
    <w:lvl w:ilvl="6" w:tplc="DAE4D62C" w:tentative="1">
      <w:start w:val="1"/>
      <w:numFmt w:val="bullet"/>
      <w:lvlText w:val="•"/>
      <w:lvlJc w:val="left"/>
      <w:pPr>
        <w:tabs>
          <w:tab w:val="num" w:pos="5040"/>
        </w:tabs>
        <w:ind w:left="5040" w:hanging="360"/>
      </w:pPr>
      <w:rPr>
        <w:rFonts w:ascii="Times New Roman" w:hAnsi="Times New Roman" w:hint="default"/>
      </w:rPr>
    </w:lvl>
    <w:lvl w:ilvl="7" w:tplc="108050CA" w:tentative="1">
      <w:start w:val="1"/>
      <w:numFmt w:val="bullet"/>
      <w:lvlText w:val="•"/>
      <w:lvlJc w:val="left"/>
      <w:pPr>
        <w:tabs>
          <w:tab w:val="num" w:pos="5760"/>
        </w:tabs>
        <w:ind w:left="5760" w:hanging="360"/>
      </w:pPr>
      <w:rPr>
        <w:rFonts w:ascii="Times New Roman" w:hAnsi="Times New Roman" w:hint="default"/>
      </w:rPr>
    </w:lvl>
    <w:lvl w:ilvl="8" w:tplc="B850683C" w:tentative="1">
      <w:start w:val="1"/>
      <w:numFmt w:val="bullet"/>
      <w:lvlText w:val="•"/>
      <w:lvlJc w:val="left"/>
      <w:pPr>
        <w:tabs>
          <w:tab w:val="num" w:pos="6480"/>
        </w:tabs>
        <w:ind w:left="6480" w:hanging="360"/>
      </w:pPr>
      <w:rPr>
        <w:rFonts w:ascii="Times New Roman" w:hAnsi="Times New Roman" w:hint="default"/>
      </w:rPr>
    </w:lvl>
  </w:abstractNum>
  <w:abstractNum w:abstractNumId="7">
    <w:nsid w:val="3FDB6A68"/>
    <w:multiLevelType w:val="multilevel"/>
    <w:tmpl w:val="CC94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2951B0D"/>
    <w:multiLevelType w:val="multilevel"/>
    <w:tmpl w:val="D0388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2C377C3"/>
    <w:multiLevelType w:val="multilevel"/>
    <w:tmpl w:val="7CC29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E863EC2"/>
    <w:multiLevelType w:val="hybridMultilevel"/>
    <w:tmpl w:val="BEE62CF2"/>
    <w:lvl w:ilvl="0" w:tplc="CF9E64BE">
      <w:start w:val="1"/>
      <w:numFmt w:val="bullet"/>
      <w:lvlText w:val="•"/>
      <w:lvlJc w:val="left"/>
      <w:pPr>
        <w:tabs>
          <w:tab w:val="num" w:pos="720"/>
        </w:tabs>
        <w:ind w:left="720" w:hanging="360"/>
      </w:pPr>
      <w:rPr>
        <w:rFonts w:ascii="Times New Roman" w:hAnsi="Times New Roman" w:hint="default"/>
      </w:rPr>
    </w:lvl>
    <w:lvl w:ilvl="1" w:tplc="2C5A0298" w:tentative="1">
      <w:start w:val="1"/>
      <w:numFmt w:val="bullet"/>
      <w:lvlText w:val="•"/>
      <w:lvlJc w:val="left"/>
      <w:pPr>
        <w:tabs>
          <w:tab w:val="num" w:pos="1440"/>
        </w:tabs>
        <w:ind w:left="1440" w:hanging="360"/>
      </w:pPr>
      <w:rPr>
        <w:rFonts w:ascii="Times New Roman" w:hAnsi="Times New Roman" w:hint="default"/>
      </w:rPr>
    </w:lvl>
    <w:lvl w:ilvl="2" w:tplc="DFA0B422" w:tentative="1">
      <w:start w:val="1"/>
      <w:numFmt w:val="bullet"/>
      <w:lvlText w:val="•"/>
      <w:lvlJc w:val="left"/>
      <w:pPr>
        <w:tabs>
          <w:tab w:val="num" w:pos="2160"/>
        </w:tabs>
        <w:ind w:left="2160" w:hanging="360"/>
      </w:pPr>
      <w:rPr>
        <w:rFonts w:ascii="Times New Roman" w:hAnsi="Times New Roman" w:hint="default"/>
      </w:rPr>
    </w:lvl>
    <w:lvl w:ilvl="3" w:tplc="F9A61BEE" w:tentative="1">
      <w:start w:val="1"/>
      <w:numFmt w:val="bullet"/>
      <w:lvlText w:val="•"/>
      <w:lvlJc w:val="left"/>
      <w:pPr>
        <w:tabs>
          <w:tab w:val="num" w:pos="2880"/>
        </w:tabs>
        <w:ind w:left="2880" w:hanging="360"/>
      </w:pPr>
      <w:rPr>
        <w:rFonts w:ascii="Times New Roman" w:hAnsi="Times New Roman" w:hint="default"/>
      </w:rPr>
    </w:lvl>
    <w:lvl w:ilvl="4" w:tplc="CBAADBB4" w:tentative="1">
      <w:start w:val="1"/>
      <w:numFmt w:val="bullet"/>
      <w:lvlText w:val="•"/>
      <w:lvlJc w:val="left"/>
      <w:pPr>
        <w:tabs>
          <w:tab w:val="num" w:pos="3600"/>
        </w:tabs>
        <w:ind w:left="3600" w:hanging="360"/>
      </w:pPr>
      <w:rPr>
        <w:rFonts w:ascii="Times New Roman" w:hAnsi="Times New Roman" w:hint="default"/>
      </w:rPr>
    </w:lvl>
    <w:lvl w:ilvl="5" w:tplc="1F1611AA" w:tentative="1">
      <w:start w:val="1"/>
      <w:numFmt w:val="bullet"/>
      <w:lvlText w:val="•"/>
      <w:lvlJc w:val="left"/>
      <w:pPr>
        <w:tabs>
          <w:tab w:val="num" w:pos="4320"/>
        </w:tabs>
        <w:ind w:left="4320" w:hanging="360"/>
      </w:pPr>
      <w:rPr>
        <w:rFonts w:ascii="Times New Roman" w:hAnsi="Times New Roman" w:hint="default"/>
      </w:rPr>
    </w:lvl>
    <w:lvl w:ilvl="6" w:tplc="248EA664" w:tentative="1">
      <w:start w:val="1"/>
      <w:numFmt w:val="bullet"/>
      <w:lvlText w:val="•"/>
      <w:lvlJc w:val="left"/>
      <w:pPr>
        <w:tabs>
          <w:tab w:val="num" w:pos="5040"/>
        </w:tabs>
        <w:ind w:left="5040" w:hanging="360"/>
      </w:pPr>
      <w:rPr>
        <w:rFonts w:ascii="Times New Roman" w:hAnsi="Times New Roman" w:hint="default"/>
      </w:rPr>
    </w:lvl>
    <w:lvl w:ilvl="7" w:tplc="D1FA049E" w:tentative="1">
      <w:start w:val="1"/>
      <w:numFmt w:val="bullet"/>
      <w:lvlText w:val="•"/>
      <w:lvlJc w:val="left"/>
      <w:pPr>
        <w:tabs>
          <w:tab w:val="num" w:pos="5760"/>
        </w:tabs>
        <w:ind w:left="5760" w:hanging="360"/>
      </w:pPr>
      <w:rPr>
        <w:rFonts w:ascii="Times New Roman" w:hAnsi="Times New Roman" w:hint="default"/>
      </w:rPr>
    </w:lvl>
    <w:lvl w:ilvl="8" w:tplc="76122714" w:tentative="1">
      <w:start w:val="1"/>
      <w:numFmt w:val="bullet"/>
      <w:lvlText w:val="•"/>
      <w:lvlJc w:val="left"/>
      <w:pPr>
        <w:tabs>
          <w:tab w:val="num" w:pos="6480"/>
        </w:tabs>
        <w:ind w:left="6480" w:hanging="360"/>
      </w:pPr>
      <w:rPr>
        <w:rFonts w:ascii="Times New Roman" w:hAnsi="Times New Roman" w:hint="default"/>
      </w:rPr>
    </w:lvl>
  </w:abstractNum>
  <w:abstractNum w:abstractNumId="11">
    <w:nsid w:val="528F0B05"/>
    <w:multiLevelType w:val="hybridMultilevel"/>
    <w:tmpl w:val="D638D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6D31D0E"/>
    <w:multiLevelType w:val="multilevel"/>
    <w:tmpl w:val="D1CE5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73537CE"/>
    <w:multiLevelType w:val="hybridMultilevel"/>
    <w:tmpl w:val="3E906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C7921EE"/>
    <w:multiLevelType w:val="hybridMultilevel"/>
    <w:tmpl w:val="DC7890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FB259E2"/>
    <w:multiLevelType w:val="hybridMultilevel"/>
    <w:tmpl w:val="CAA0D8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B87463E"/>
    <w:multiLevelType w:val="multilevel"/>
    <w:tmpl w:val="0D5E4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1"/>
  </w:num>
  <w:num w:numId="3">
    <w:abstractNumId w:val="9"/>
  </w:num>
  <w:num w:numId="4">
    <w:abstractNumId w:val="16"/>
  </w:num>
  <w:num w:numId="5">
    <w:abstractNumId w:val="1"/>
  </w:num>
  <w:num w:numId="6">
    <w:abstractNumId w:val="14"/>
  </w:num>
  <w:num w:numId="7">
    <w:abstractNumId w:val="3"/>
  </w:num>
  <w:num w:numId="8">
    <w:abstractNumId w:val="5"/>
  </w:num>
  <w:num w:numId="9">
    <w:abstractNumId w:val="2"/>
  </w:num>
  <w:num w:numId="10">
    <w:abstractNumId w:val="7"/>
  </w:num>
  <w:num w:numId="11">
    <w:abstractNumId w:val="8"/>
  </w:num>
  <w:num w:numId="12">
    <w:abstractNumId w:val="12"/>
  </w:num>
  <w:num w:numId="13">
    <w:abstractNumId w:val="6"/>
  </w:num>
  <w:num w:numId="14">
    <w:abstractNumId w:val="4"/>
  </w:num>
  <w:num w:numId="15">
    <w:abstractNumId w:val="10"/>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770"/>
    <w:rsid w:val="00031466"/>
    <w:rsid w:val="00037BAD"/>
    <w:rsid w:val="000578B4"/>
    <w:rsid w:val="000E6BD3"/>
    <w:rsid w:val="001803E8"/>
    <w:rsid w:val="001C55CE"/>
    <w:rsid w:val="00263956"/>
    <w:rsid w:val="002C2057"/>
    <w:rsid w:val="0030385E"/>
    <w:rsid w:val="0030526D"/>
    <w:rsid w:val="003115F7"/>
    <w:rsid w:val="00336676"/>
    <w:rsid w:val="00380294"/>
    <w:rsid w:val="003E6666"/>
    <w:rsid w:val="00405C6E"/>
    <w:rsid w:val="0043508B"/>
    <w:rsid w:val="00436E19"/>
    <w:rsid w:val="004669D9"/>
    <w:rsid w:val="004E3B57"/>
    <w:rsid w:val="00504601"/>
    <w:rsid w:val="00511304"/>
    <w:rsid w:val="00512DD8"/>
    <w:rsid w:val="00531A29"/>
    <w:rsid w:val="0058563E"/>
    <w:rsid w:val="005F56C7"/>
    <w:rsid w:val="0060599B"/>
    <w:rsid w:val="006639D6"/>
    <w:rsid w:val="006A47CA"/>
    <w:rsid w:val="006C02EC"/>
    <w:rsid w:val="006D7CDB"/>
    <w:rsid w:val="006E0968"/>
    <w:rsid w:val="006F2786"/>
    <w:rsid w:val="006F7A89"/>
    <w:rsid w:val="0072302F"/>
    <w:rsid w:val="007635A1"/>
    <w:rsid w:val="00784794"/>
    <w:rsid w:val="007B64DF"/>
    <w:rsid w:val="007D7A41"/>
    <w:rsid w:val="007E07E9"/>
    <w:rsid w:val="007F07B4"/>
    <w:rsid w:val="007F5404"/>
    <w:rsid w:val="00856770"/>
    <w:rsid w:val="00857E52"/>
    <w:rsid w:val="00875AA4"/>
    <w:rsid w:val="008E4B80"/>
    <w:rsid w:val="00902BEE"/>
    <w:rsid w:val="009248EE"/>
    <w:rsid w:val="00942A6F"/>
    <w:rsid w:val="009537E0"/>
    <w:rsid w:val="00976C81"/>
    <w:rsid w:val="009B7E76"/>
    <w:rsid w:val="009E033C"/>
    <w:rsid w:val="009E2C95"/>
    <w:rsid w:val="00A233CC"/>
    <w:rsid w:val="00A23C8A"/>
    <w:rsid w:val="00A61027"/>
    <w:rsid w:val="00A8417A"/>
    <w:rsid w:val="00AA75AE"/>
    <w:rsid w:val="00AC5DCC"/>
    <w:rsid w:val="00B55D4B"/>
    <w:rsid w:val="00B8105C"/>
    <w:rsid w:val="00BB4FE8"/>
    <w:rsid w:val="00BC4DB2"/>
    <w:rsid w:val="00BF342A"/>
    <w:rsid w:val="00C52FAE"/>
    <w:rsid w:val="00C53E64"/>
    <w:rsid w:val="00C7718C"/>
    <w:rsid w:val="00C86794"/>
    <w:rsid w:val="00CC0387"/>
    <w:rsid w:val="00CD51E3"/>
    <w:rsid w:val="00CE7B33"/>
    <w:rsid w:val="00D24E59"/>
    <w:rsid w:val="00D908B5"/>
    <w:rsid w:val="00DB23FF"/>
    <w:rsid w:val="00DC7D22"/>
    <w:rsid w:val="00E15D60"/>
    <w:rsid w:val="00E23376"/>
    <w:rsid w:val="00E277BE"/>
    <w:rsid w:val="00E5550F"/>
    <w:rsid w:val="00E71EE9"/>
    <w:rsid w:val="00E8333B"/>
    <w:rsid w:val="00F00795"/>
    <w:rsid w:val="00F014F9"/>
    <w:rsid w:val="00F537ED"/>
    <w:rsid w:val="00F86CD6"/>
    <w:rsid w:val="00FD2AFA"/>
    <w:rsid w:val="00FE3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666"/>
  </w:style>
  <w:style w:type="paragraph" w:styleId="Heading1">
    <w:name w:val="heading 1"/>
    <w:basedOn w:val="Normal"/>
    <w:next w:val="Normal"/>
    <w:link w:val="Heading1Char"/>
    <w:uiPriority w:val="9"/>
    <w:qFormat/>
    <w:rsid w:val="003E66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86CD6"/>
    <w:pPr>
      <w:spacing w:before="100" w:beforeAutospacing="1" w:after="100" w:afterAutospacing="1" w:line="240" w:lineRule="auto"/>
      <w:outlineLvl w:val="1"/>
    </w:pPr>
    <w:rPr>
      <w:rFonts w:ascii="Times New Roman" w:eastAsia="Times New Roman" w:hAnsi="Times New Roman" w:cs="Times New Roman"/>
      <w:b/>
      <w:bCs/>
      <w:sz w:val="27"/>
      <w:szCs w:val="27"/>
      <w:lang w:eastAsia="en-GB"/>
    </w:rPr>
  </w:style>
  <w:style w:type="paragraph" w:styleId="Heading5">
    <w:name w:val="heading 5"/>
    <w:basedOn w:val="Normal"/>
    <w:next w:val="Normal"/>
    <w:link w:val="Heading5Char"/>
    <w:uiPriority w:val="9"/>
    <w:semiHidden/>
    <w:unhideWhenUsed/>
    <w:qFormat/>
    <w:rsid w:val="006F278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6F2786"/>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666"/>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3E6666"/>
    <w:rPr>
      <w:b/>
      <w:bCs/>
    </w:rPr>
  </w:style>
  <w:style w:type="paragraph" w:styleId="NoSpacing">
    <w:name w:val="No Spacing"/>
    <w:uiPriority w:val="1"/>
    <w:qFormat/>
    <w:rsid w:val="003E6666"/>
    <w:pPr>
      <w:spacing w:after="0" w:line="240" w:lineRule="auto"/>
    </w:pPr>
  </w:style>
  <w:style w:type="paragraph" w:styleId="Header">
    <w:name w:val="header"/>
    <w:basedOn w:val="Normal"/>
    <w:link w:val="HeaderChar"/>
    <w:uiPriority w:val="99"/>
    <w:unhideWhenUsed/>
    <w:rsid w:val="008567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770"/>
  </w:style>
  <w:style w:type="paragraph" w:styleId="Footer">
    <w:name w:val="footer"/>
    <w:basedOn w:val="Normal"/>
    <w:link w:val="FooterChar"/>
    <w:uiPriority w:val="99"/>
    <w:unhideWhenUsed/>
    <w:rsid w:val="008567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770"/>
  </w:style>
  <w:style w:type="paragraph" w:styleId="BalloonText">
    <w:name w:val="Balloon Text"/>
    <w:basedOn w:val="Normal"/>
    <w:link w:val="BalloonTextChar"/>
    <w:uiPriority w:val="99"/>
    <w:semiHidden/>
    <w:unhideWhenUsed/>
    <w:rsid w:val="008567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6770"/>
    <w:rPr>
      <w:rFonts w:ascii="Tahoma" w:hAnsi="Tahoma" w:cs="Tahoma"/>
      <w:sz w:val="16"/>
      <w:szCs w:val="16"/>
    </w:rPr>
  </w:style>
  <w:style w:type="paragraph" w:styleId="ListParagraph">
    <w:name w:val="List Paragraph"/>
    <w:basedOn w:val="Normal"/>
    <w:uiPriority w:val="34"/>
    <w:qFormat/>
    <w:rsid w:val="0072302F"/>
    <w:pPr>
      <w:ind w:left="720"/>
      <w:contextualSpacing/>
    </w:pPr>
  </w:style>
  <w:style w:type="paragraph" w:styleId="NormalWeb">
    <w:name w:val="Normal (Web)"/>
    <w:basedOn w:val="Normal"/>
    <w:uiPriority w:val="99"/>
    <w:unhideWhenUsed/>
    <w:rsid w:val="0043508B"/>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eading2Char">
    <w:name w:val="Heading 2 Char"/>
    <w:basedOn w:val="DefaultParagraphFont"/>
    <w:link w:val="Heading2"/>
    <w:uiPriority w:val="9"/>
    <w:rsid w:val="00F86CD6"/>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504601"/>
    <w:rPr>
      <w:color w:val="0000FF" w:themeColor="hyperlink"/>
      <w:u w:val="single"/>
    </w:rPr>
  </w:style>
  <w:style w:type="paragraph" w:customStyle="1" w:styleId="lead">
    <w:name w:val="lead"/>
    <w:basedOn w:val="Normal"/>
    <w:rsid w:val="00B8105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F014F9"/>
    <w:pPr>
      <w:autoSpaceDE w:val="0"/>
      <w:autoSpaceDN w:val="0"/>
      <w:adjustRightInd w:val="0"/>
      <w:spacing w:after="0" w:line="240" w:lineRule="auto"/>
    </w:pPr>
    <w:rPr>
      <w:rFonts w:ascii="Calibri" w:eastAsia="Calibri" w:hAnsi="Calibri" w:cs="Calibri"/>
      <w:color w:val="000000"/>
      <w:sz w:val="24"/>
      <w:szCs w:val="24"/>
      <w:lang w:val="en-US" w:eastAsia="en-GB"/>
    </w:rPr>
  </w:style>
  <w:style w:type="table" w:styleId="TableGrid">
    <w:name w:val="Table Grid"/>
    <w:basedOn w:val="TableNormal"/>
    <w:uiPriority w:val="59"/>
    <w:rsid w:val="00F014F9"/>
    <w:pPr>
      <w:spacing w:after="0" w:line="240" w:lineRule="auto"/>
    </w:pPr>
    <w:rPr>
      <w:rFonts w:eastAsiaTheme="minorEastAsia"/>
      <w:lang w:val="en-US"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6F278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6F2786"/>
    <w:rPr>
      <w:rFonts w:asciiTheme="majorHAnsi" w:eastAsiaTheme="majorEastAsia" w:hAnsiTheme="majorHAnsi" w:cstheme="majorBidi"/>
      <w:i/>
      <w:iCs/>
      <w:color w:val="243F60" w:themeColor="accent1" w:themeShade="7F"/>
    </w:rPr>
  </w:style>
  <w:style w:type="paragraph" w:customStyle="1" w:styleId="summary">
    <w:name w:val="summary"/>
    <w:basedOn w:val="Normal"/>
    <w:rsid w:val="006F278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6F2786"/>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6F2786"/>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6F2786"/>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6F2786"/>
    <w:rPr>
      <w:rFonts w:ascii="Arial" w:eastAsia="Times New Roman" w:hAnsi="Arial" w:cs="Arial"/>
      <w:vanish/>
      <w:sz w:val="16"/>
      <w:szCs w:val="16"/>
      <w:lang w:eastAsia="en-GB"/>
    </w:rPr>
  </w:style>
  <w:style w:type="character" w:styleId="Emphasis">
    <w:name w:val="Emphasis"/>
    <w:basedOn w:val="DefaultParagraphFont"/>
    <w:uiPriority w:val="20"/>
    <w:qFormat/>
    <w:rsid w:val="008E4B8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666"/>
  </w:style>
  <w:style w:type="paragraph" w:styleId="Heading1">
    <w:name w:val="heading 1"/>
    <w:basedOn w:val="Normal"/>
    <w:next w:val="Normal"/>
    <w:link w:val="Heading1Char"/>
    <w:uiPriority w:val="9"/>
    <w:qFormat/>
    <w:rsid w:val="003E66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86CD6"/>
    <w:pPr>
      <w:spacing w:before="100" w:beforeAutospacing="1" w:after="100" w:afterAutospacing="1" w:line="240" w:lineRule="auto"/>
      <w:outlineLvl w:val="1"/>
    </w:pPr>
    <w:rPr>
      <w:rFonts w:ascii="Times New Roman" w:eastAsia="Times New Roman" w:hAnsi="Times New Roman" w:cs="Times New Roman"/>
      <w:b/>
      <w:bCs/>
      <w:sz w:val="27"/>
      <w:szCs w:val="27"/>
      <w:lang w:eastAsia="en-GB"/>
    </w:rPr>
  </w:style>
  <w:style w:type="paragraph" w:styleId="Heading5">
    <w:name w:val="heading 5"/>
    <w:basedOn w:val="Normal"/>
    <w:next w:val="Normal"/>
    <w:link w:val="Heading5Char"/>
    <w:uiPriority w:val="9"/>
    <w:semiHidden/>
    <w:unhideWhenUsed/>
    <w:qFormat/>
    <w:rsid w:val="006F278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6F2786"/>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666"/>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3E6666"/>
    <w:rPr>
      <w:b/>
      <w:bCs/>
    </w:rPr>
  </w:style>
  <w:style w:type="paragraph" w:styleId="NoSpacing">
    <w:name w:val="No Spacing"/>
    <w:uiPriority w:val="1"/>
    <w:qFormat/>
    <w:rsid w:val="003E6666"/>
    <w:pPr>
      <w:spacing w:after="0" w:line="240" w:lineRule="auto"/>
    </w:pPr>
  </w:style>
  <w:style w:type="paragraph" w:styleId="Header">
    <w:name w:val="header"/>
    <w:basedOn w:val="Normal"/>
    <w:link w:val="HeaderChar"/>
    <w:uiPriority w:val="99"/>
    <w:unhideWhenUsed/>
    <w:rsid w:val="008567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770"/>
  </w:style>
  <w:style w:type="paragraph" w:styleId="Footer">
    <w:name w:val="footer"/>
    <w:basedOn w:val="Normal"/>
    <w:link w:val="FooterChar"/>
    <w:uiPriority w:val="99"/>
    <w:unhideWhenUsed/>
    <w:rsid w:val="008567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770"/>
  </w:style>
  <w:style w:type="paragraph" w:styleId="BalloonText">
    <w:name w:val="Balloon Text"/>
    <w:basedOn w:val="Normal"/>
    <w:link w:val="BalloonTextChar"/>
    <w:uiPriority w:val="99"/>
    <w:semiHidden/>
    <w:unhideWhenUsed/>
    <w:rsid w:val="008567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6770"/>
    <w:rPr>
      <w:rFonts w:ascii="Tahoma" w:hAnsi="Tahoma" w:cs="Tahoma"/>
      <w:sz w:val="16"/>
      <w:szCs w:val="16"/>
    </w:rPr>
  </w:style>
  <w:style w:type="paragraph" w:styleId="ListParagraph">
    <w:name w:val="List Paragraph"/>
    <w:basedOn w:val="Normal"/>
    <w:uiPriority w:val="34"/>
    <w:qFormat/>
    <w:rsid w:val="0072302F"/>
    <w:pPr>
      <w:ind w:left="720"/>
      <w:contextualSpacing/>
    </w:pPr>
  </w:style>
  <w:style w:type="paragraph" w:styleId="NormalWeb">
    <w:name w:val="Normal (Web)"/>
    <w:basedOn w:val="Normal"/>
    <w:uiPriority w:val="99"/>
    <w:unhideWhenUsed/>
    <w:rsid w:val="0043508B"/>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eading2Char">
    <w:name w:val="Heading 2 Char"/>
    <w:basedOn w:val="DefaultParagraphFont"/>
    <w:link w:val="Heading2"/>
    <w:uiPriority w:val="9"/>
    <w:rsid w:val="00F86CD6"/>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504601"/>
    <w:rPr>
      <w:color w:val="0000FF" w:themeColor="hyperlink"/>
      <w:u w:val="single"/>
    </w:rPr>
  </w:style>
  <w:style w:type="paragraph" w:customStyle="1" w:styleId="lead">
    <w:name w:val="lead"/>
    <w:basedOn w:val="Normal"/>
    <w:rsid w:val="00B8105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F014F9"/>
    <w:pPr>
      <w:autoSpaceDE w:val="0"/>
      <w:autoSpaceDN w:val="0"/>
      <w:adjustRightInd w:val="0"/>
      <w:spacing w:after="0" w:line="240" w:lineRule="auto"/>
    </w:pPr>
    <w:rPr>
      <w:rFonts w:ascii="Calibri" w:eastAsia="Calibri" w:hAnsi="Calibri" w:cs="Calibri"/>
      <w:color w:val="000000"/>
      <w:sz w:val="24"/>
      <w:szCs w:val="24"/>
      <w:lang w:val="en-US" w:eastAsia="en-GB"/>
    </w:rPr>
  </w:style>
  <w:style w:type="table" w:styleId="TableGrid">
    <w:name w:val="Table Grid"/>
    <w:basedOn w:val="TableNormal"/>
    <w:uiPriority w:val="59"/>
    <w:rsid w:val="00F014F9"/>
    <w:pPr>
      <w:spacing w:after="0" w:line="240" w:lineRule="auto"/>
    </w:pPr>
    <w:rPr>
      <w:rFonts w:eastAsiaTheme="minorEastAsia"/>
      <w:lang w:val="en-US"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6F278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6F2786"/>
    <w:rPr>
      <w:rFonts w:asciiTheme="majorHAnsi" w:eastAsiaTheme="majorEastAsia" w:hAnsiTheme="majorHAnsi" w:cstheme="majorBidi"/>
      <w:i/>
      <w:iCs/>
      <w:color w:val="243F60" w:themeColor="accent1" w:themeShade="7F"/>
    </w:rPr>
  </w:style>
  <w:style w:type="paragraph" w:customStyle="1" w:styleId="summary">
    <w:name w:val="summary"/>
    <w:basedOn w:val="Normal"/>
    <w:rsid w:val="006F278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6F2786"/>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6F2786"/>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6F2786"/>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6F2786"/>
    <w:rPr>
      <w:rFonts w:ascii="Arial" w:eastAsia="Times New Roman" w:hAnsi="Arial" w:cs="Arial"/>
      <w:vanish/>
      <w:sz w:val="16"/>
      <w:szCs w:val="16"/>
      <w:lang w:eastAsia="en-GB"/>
    </w:rPr>
  </w:style>
  <w:style w:type="character" w:styleId="Emphasis">
    <w:name w:val="Emphasis"/>
    <w:basedOn w:val="DefaultParagraphFont"/>
    <w:uiPriority w:val="20"/>
    <w:qFormat/>
    <w:rsid w:val="008E4B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217178">
      <w:bodyDiv w:val="1"/>
      <w:marLeft w:val="0"/>
      <w:marRight w:val="0"/>
      <w:marTop w:val="0"/>
      <w:marBottom w:val="0"/>
      <w:divBdr>
        <w:top w:val="none" w:sz="0" w:space="0" w:color="auto"/>
        <w:left w:val="none" w:sz="0" w:space="0" w:color="auto"/>
        <w:bottom w:val="none" w:sz="0" w:space="0" w:color="auto"/>
        <w:right w:val="none" w:sz="0" w:space="0" w:color="auto"/>
      </w:divBdr>
    </w:div>
    <w:div w:id="218252291">
      <w:bodyDiv w:val="1"/>
      <w:marLeft w:val="0"/>
      <w:marRight w:val="0"/>
      <w:marTop w:val="0"/>
      <w:marBottom w:val="0"/>
      <w:divBdr>
        <w:top w:val="none" w:sz="0" w:space="0" w:color="auto"/>
        <w:left w:val="none" w:sz="0" w:space="0" w:color="auto"/>
        <w:bottom w:val="none" w:sz="0" w:space="0" w:color="auto"/>
        <w:right w:val="none" w:sz="0" w:space="0" w:color="auto"/>
      </w:divBdr>
      <w:divsChild>
        <w:div w:id="37098218">
          <w:marLeft w:val="547"/>
          <w:marRight w:val="0"/>
          <w:marTop w:val="0"/>
          <w:marBottom w:val="0"/>
          <w:divBdr>
            <w:top w:val="none" w:sz="0" w:space="0" w:color="auto"/>
            <w:left w:val="none" w:sz="0" w:space="0" w:color="auto"/>
            <w:bottom w:val="none" w:sz="0" w:space="0" w:color="auto"/>
            <w:right w:val="none" w:sz="0" w:space="0" w:color="auto"/>
          </w:divBdr>
        </w:div>
        <w:div w:id="898856645">
          <w:marLeft w:val="547"/>
          <w:marRight w:val="0"/>
          <w:marTop w:val="0"/>
          <w:marBottom w:val="0"/>
          <w:divBdr>
            <w:top w:val="none" w:sz="0" w:space="0" w:color="auto"/>
            <w:left w:val="none" w:sz="0" w:space="0" w:color="auto"/>
            <w:bottom w:val="none" w:sz="0" w:space="0" w:color="auto"/>
            <w:right w:val="none" w:sz="0" w:space="0" w:color="auto"/>
          </w:divBdr>
        </w:div>
      </w:divsChild>
    </w:div>
    <w:div w:id="240869823">
      <w:bodyDiv w:val="1"/>
      <w:marLeft w:val="0"/>
      <w:marRight w:val="0"/>
      <w:marTop w:val="0"/>
      <w:marBottom w:val="0"/>
      <w:divBdr>
        <w:top w:val="none" w:sz="0" w:space="0" w:color="auto"/>
        <w:left w:val="none" w:sz="0" w:space="0" w:color="auto"/>
        <w:bottom w:val="none" w:sz="0" w:space="0" w:color="auto"/>
        <w:right w:val="none" w:sz="0" w:space="0" w:color="auto"/>
      </w:divBdr>
    </w:div>
    <w:div w:id="454637214">
      <w:bodyDiv w:val="1"/>
      <w:marLeft w:val="0"/>
      <w:marRight w:val="0"/>
      <w:marTop w:val="0"/>
      <w:marBottom w:val="0"/>
      <w:divBdr>
        <w:top w:val="none" w:sz="0" w:space="0" w:color="auto"/>
        <w:left w:val="none" w:sz="0" w:space="0" w:color="auto"/>
        <w:bottom w:val="none" w:sz="0" w:space="0" w:color="auto"/>
        <w:right w:val="none" w:sz="0" w:space="0" w:color="auto"/>
      </w:divBdr>
    </w:div>
    <w:div w:id="939875003">
      <w:bodyDiv w:val="1"/>
      <w:marLeft w:val="0"/>
      <w:marRight w:val="0"/>
      <w:marTop w:val="0"/>
      <w:marBottom w:val="0"/>
      <w:divBdr>
        <w:top w:val="none" w:sz="0" w:space="0" w:color="auto"/>
        <w:left w:val="none" w:sz="0" w:space="0" w:color="auto"/>
        <w:bottom w:val="none" w:sz="0" w:space="0" w:color="auto"/>
        <w:right w:val="none" w:sz="0" w:space="0" w:color="auto"/>
      </w:divBdr>
      <w:divsChild>
        <w:div w:id="1791897315">
          <w:marLeft w:val="547"/>
          <w:marRight w:val="0"/>
          <w:marTop w:val="0"/>
          <w:marBottom w:val="0"/>
          <w:divBdr>
            <w:top w:val="none" w:sz="0" w:space="0" w:color="auto"/>
            <w:left w:val="none" w:sz="0" w:space="0" w:color="auto"/>
            <w:bottom w:val="none" w:sz="0" w:space="0" w:color="auto"/>
            <w:right w:val="none" w:sz="0" w:space="0" w:color="auto"/>
          </w:divBdr>
        </w:div>
        <w:div w:id="398942002">
          <w:marLeft w:val="547"/>
          <w:marRight w:val="0"/>
          <w:marTop w:val="0"/>
          <w:marBottom w:val="0"/>
          <w:divBdr>
            <w:top w:val="none" w:sz="0" w:space="0" w:color="auto"/>
            <w:left w:val="none" w:sz="0" w:space="0" w:color="auto"/>
            <w:bottom w:val="none" w:sz="0" w:space="0" w:color="auto"/>
            <w:right w:val="none" w:sz="0" w:space="0" w:color="auto"/>
          </w:divBdr>
        </w:div>
      </w:divsChild>
    </w:div>
    <w:div w:id="1011568607">
      <w:bodyDiv w:val="1"/>
      <w:marLeft w:val="0"/>
      <w:marRight w:val="0"/>
      <w:marTop w:val="0"/>
      <w:marBottom w:val="0"/>
      <w:divBdr>
        <w:top w:val="none" w:sz="0" w:space="0" w:color="auto"/>
        <w:left w:val="none" w:sz="0" w:space="0" w:color="auto"/>
        <w:bottom w:val="none" w:sz="0" w:space="0" w:color="auto"/>
        <w:right w:val="none" w:sz="0" w:space="0" w:color="auto"/>
      </w:divBdr>
      <w:divsChild>
        <w:div w:id="1021860735">
          <w:marLeft w:val="0"/>
          <w:marRight w:val="0"/>
          <w:marTop w:val="0"/>
          <w:marBottom w:val="0"/>
          <w:divBdr>
            <w:top w:val="single" w:sz="6" w:space="0" w:color="CCCCCC"/>
            <w:left w:val="single" w:sz="6" w:space="0" w:color="CCCCCC"/>
            <w:bottom w:val="single" w:sz="6" w:space="0" w:color="CCCCCC"/>
            <w:right w:val="single" w:sz="6" w:space="0" w:color="CCCCCC"/>
          </w:divBdr>
          <w:divsChild>
            <w:div w:id="1576352657">
              <w:marLeft w:val="150"/>
              <w:marRight w:val="150"/>
              <w:marTop w:val="0"/>
              <w:marBottom w:val="0"/>
              <w:divBdr>
                <w:top w:val="none" w:sz="0" w:space="0" w:color="auto"/>
                <w:left w:val="none" w:sz="0" w:space="0" w:color="auto"/>
                <w:bottom w:val="none" w:sz="0" w:space="0" w:color="auto"/>
                <w:right w:val="none" w:sz="0" w:space="0" w:color="auto"/>
              </w:divBdr>
              <w:divsChild>
                <w:div w:id="1320962582">
                  <w:marLeft w:val="0"/>
                  <w:marRight w:val="0"/>
                  <w:marTop w:val="0"/>
                  <w:marBottom w:val="0"/>
                  <w:divBdr>
                    <w:top w:val="none" w:sz="0" w:space="0" w:color="auto"/>
                    <w:left w:val="none" w:sz="0" w:space="0" w:color="auto"/>
                    <w:bottom w:val="none" w:sz="0" w:space="0" w:color="auto"/>
                    <w:right w:val="none" w:sz="0" w:space="0" w:color="auto"/>
                  </w:divBdr>
                  <w:divsChild>
                    <w:div w:id="1635063380">
                      <w:marLeft w:val="0"/>
                      <w:marRight w:val="0"/>
                      <w:marTop w:val="0"/>
                      <w:marBottom w:val="0"/>
                      <w:divBdr>
                        <w:top w:val="none" w:sz="0" w:space="0" w:color="auto"/>
                        <w:left w:val="none" w:sz="0" w:space="0" w:color="auto"/>
                        <w:bottom w:val="none" w:sz="0" w:space="0" w:color="auto"/>
                        <w:right w:val="none" w:sz="0" w:space="0" w:color="auto"/>
                      </w:divBdr>
                    </w:div>
                    <w:div w:id="83368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153214">
      <w:bodyDiv w:val="1"/>
      <w:marLeft w:val="0"/>
      <w:marRight w:val="0"/>
      <w:marTop w:val="0"/>
      <w:marBottom w:val="0"/>
      <w:divBdr>
        <w:top w:val="none" w:sz="0" w:space="0" w:color="auto"/>
        <w:left w:val="none" w:sz="0" w:space="0" w:color="auto"/>
        <w:bottom w:val="none" w:sz="0" w:space="0" w:color="auto"/>
        <w:right w:val="none" w:sz="0" w:space="0" w:color="auto"/>
      </w:divBdr>
    </w:div>
    <w:div w:id="1301422723">
      <w:bodyDiv w:val="1"/>
      <w:marLeft w:val="0"/>
      <w:marRight w:val="0"/>
      <w:marTop w:val="0"/>
      <w:marBottom w:val="0"/>
      <w:divBdr>
        <w:top w:val="none" w:sz="0" w:space="0" w:color="auto"/>
        <w:left w:val="none" w:sz="0" w:space="0" w:color="auto"/>
        <w:bottom w:val="none" w:sz="0" w:space="0" w:color="auto"/>
        <w:right w:val="none" w:sz="0" w:space="0" w:color="auto"/>
      </w:divBdr>
      <w:divsChild>
        <w:div w:id="940990690">
          <w:marLeft w:val="547"/>
          <w:marRight w:val="0"/>
          <w:marTop w:val="0"/>
          <w:marBottom w:val="0"/>
          <w:divBdr>
            <w:top w:val="none" w:sz="0" w:space="0" w:color="auto"/>
            <w:left w:val="none" w:sz="0" w:space="0" w:color="auto"/>
            <w:bottom w:val="none" w:sz="0" w:space="0" w:color="auto"/>
            <w:right w:val="none" w:sz="0" w:space="0" w:color="auto"/>
          </w:divBdr>
        </w:div>
        <w:div w:id="217129014">
          <w:marLeft w:val="547"/>
          <w:marRight w:val="0"/>
          <w:marTop w:val="0"/>
          <w:marBottom w:val="0"/>
          <w:divBdr>
            <w:top w:val="none" w:sz="0" w:space="0" w:color="auto"/>
            <w:left w:val="none" w:sz="0" w:space="0" w:color="auto"/>
            <w:bottom w:val="none" w:sz="0" w:space="0" w:color="auto"/>
            <w:right w:val="none" w:sz="0" w:space="0" w:color="auto"/>
          </w:divBdr>
        </w:div>
      </w:divsChild>
    </w:div>
    <w:div w:id="1313027704">
      <w:bodyDiv w:val="1"/>
      <w:marLeft w:val="0"/>
      <w:marRight w:val="0"/>
      <w:marTop w:val="0"/>
      <w:marBottom w:val="0"/>
      <w:divBdr>
        <w:top w:val="none" w:sz="0" w:space="0" w:color="auto"/>
        <w:left w:val="none" w:sz="0" w:space="0" w:color="auto"/>
        <w:bottom w:val="none" w:sz="0" w:space="0" w:color="auto"/>
        <w:right w:val="none" w:sz="0" w:space="0" w:color="auto"/>
      </w:divBdr>
    </w:div>
    <w:div w:id="1854831734">
      <w:bodyDiv w:val="1"/>
      <w:marLeft w:val="0"/>
      <w:marRight w:val="0"/>
      <w:marTop w:val="0"/>
      <w:marBottom w:val="0"/>
      <w:divBdr>
        <w:top w:val="none" w:sz="0" w:space="0" w:color="auto"/>
        <w:left w:val="none" w:sz="0" w:space="0" w:color="auto"/>
        <w:bottom w:val="none" w:sz="0" w:space="0" w:color="auto"/>
        <w:right w:val="none" w:sz="0" w:space="0" w:color="auto"/>
      </w:divBdr>
      <w:divsChild>
        <w:div w:id="776952802">
          <w:marLeft w:val="547"/>
          <w:marRight w:val="0"/>
          <w:marTop w:val="0"/>
          <w:marBottom w:val="0"/>
          <w:divBdr>
            <w:top w:val="none" w:sz="0" w:space="0" w:color="auto"/>
            <w:left w:val="none" w:sz="0" w:space="0" w:color="auto"/>
            <w:bottom w:val="none" w:sz="0" w:space="0" w:color="auto"/>
            <w:right w:val="none" w:sz="0" w:space="0" w:color="auto"/>
          </w:divBdr>
        </w:div>
        <w:div w:id="1240209943">
          <w:marLeft w:val="547"/>
          <w:marRight w:val="0"/>
          <w:marTop w:val="0"/>
          <w:marBottom w:val="0"/>
          <w:divBdr>
            <w:top w:val="none" w:sz="0" w:space="0" w:color="auto"/>
            <w:left w:val="none" w:sz="0" w:space="0" w:color="auto"/>
            <w:bottom w:val="none" w:sz="0" w:space="0" w:color="auto"/>
            <w:right w:val="none" w:sz="0" w:space="0" w:color="auto"/>
          </w:divBdr>
        </w:div>
      </w:divsChild>
    </w:div>
    <w:div w:id="1875968707">
      <w:bodyDiv w:val="1"/>
      <w:marLeft w:val="0"/>
      <w:marRight w:val="0"/>
      <w:marTop w:val="0"/>
      <w:marBottom w:val="0"/>
      <w:divBdr>
        <w:top w:val="none" w:sz="0" w:space="0" w:color="auto"/>
        <w:left w:val="none" w:sz="0" w:space="0" w:color="auto"/>
        <w:bottom w:val="none" w:sz="0" w:space="0" w:color="auto"/>
        <w:right w:val="none" w:sz="0" w:space="0" w:color="auto"/>
      </w:divBdr>
      <w:divsChild>
        <w:div w:id="1925799660">
          <w:marLeft w:val="0"/>
          <w:marRight w:val="0"/>
          <w:marTop w:val="0"/>
          <w:marBottom w:val="0"/>
          <w:divBdr>
            <w:top w:val="none" w:sz="0" w:space="0" w:color="auto"/>
            <w:left w:val="none" w:sz="0" w:space="0" w:color="auto"/>
            <w:bottom w:val="none" w:sz="0" w:space="0" w:color="auto"/>
            <w:right w:val="none" w:sz="0" w:space="0" w:color="auto"/>
          </w:divBdr>
        </w:div>
        <w:div w:id="430514214">
          <w:marLeft w:val="0"/>
          <w:marRight w:val="0"/>
          <w:marTop w:val="0"/>
          <w:marBottom w:val="0"/>
          <w:divBdr>
            <w:top w:val="none" w:sz="0" w:space="0" w:color="auto"/>
            <w:left w:val="none" w:sz="0" w:space="0" w:color="auto"/>
            <w:bottom w:val="none" w:sz="0" w:space="0" w:color="auto"/>
            <w:right w:val="none" w:sz="0" w:space="0" w:color="auto"/>
          </w:divBdr>
        </w:div>
      </w:divsChild>
    </w:div>
    <w:div w:id="2046561819">
      <w:bodyDiv w:val="1"/>
      <w:marLeft w:val="0"/>
      <w:marRight w:val="0"/>
      <w:marTop w:val="0"/>
      <w:marBottom w:val="0"/>
      <w:divBdr>
        <w:top w:val="none" w:sz="0" w:space="0" w:color="auto"/>
        <w:left w:val="none" w:sz="0" w:space="0" w:color="auto"/>
        <w:bottom w:val="none" w:sz="0" w:space="0" w:color="auto"/>
        <w:right w:val="none" w:sz="0" w:space="0" w:color="auto"/>
      </w:divBdr>
    </w:div>
    <w:div w:id="2131513604">
      <w:bodyDiv w:val="1"/>
      <w:marLeft w:val="0"/>
      <w:marRight w:val="0"/>
      <w:marTop w:val="0"/>
      <w:marBottom w:val="0"/>
      <w:divBdr>
        <w:top w:val="none" w:sz="0" w:space="0" w:color="auto"/>
        <w:left w:val="none" w:sz="0" w:space="0" w:color="auto"/>
        <w:bottom w:val="none" w:sz="0" w:space="0" w:color="auto"/>
        <w:right w:val="none" w:sz="0" w:space="0" w:color="auto"/>
      </w:divBdr>
      <w:divsChild>
        <w:div w:id="61342235">
          <w:marLeft w:val="1463"/>
          <w:marRight w:val="0"/>
          <w:marTop w:val="300"/>
          <w:marBottom w:val="0"/>
          <w:divBdr>
            <w:top w:val="none" w:sz="0" w:space="0" w:color="auto"/>
            <w:left w:val="none" w:sz="0" w:space="0" w:color="auto"/>
            <w:bottom w:val="none" w:sz="0" w:space="0" w:color="auto"/>
            <w:right w:val="none" w:sz="0" w:space="0" w:color="auto"/>
          </w:divBdr>
        </w:div>
        <w:div w:id="688795170">
          <w:marLeft w:val="351"/>
          <w:marRight w:val="0"/>
          <w:marTop w:val="300"/>
          <w:marBottom w:val="0"/>
          <w:divBdr>
            <w:top w:val="none" w:sz="0" w:space="0" w:color="auto"/>
            <w:left w:val="none" w:sz="0" w:space="0" w:color="auto"/>
            <w:bottom w:val="none" w:sz="0" w:space="0" w:color="auto"/>
            <w:right w:val="none" w:sz="0" w:space="0" w:color="auto"/>
          </w:divBdr>
          <w:divsChild>
            <w:div w:id="189802616">
              <w:marLeft w:val="0"/>
              <w:marRight w:val="0"/>
              <w:marTop w:val="0"/>
              <w:marBottom w:val="0"/>
              <w:divBdr>
                <w:top w:val="none" w:sz="0" w:space="0" w:color="auto"/>
                <w:left w:val="none" w:sz="0" w:space="0" w:color="auto"/>
                <w:bottom w:val="none" w:sz="0" w:space="0" w:color="auto"/>
                <w:right w:val="none" w:sz="0" w:space="0" w:color="auto"/>
              </w:divBdr>
              <w:divsChild>
                <w:div w:id="2005039338">
                  <w:marLeft w:val="0"/>
                  <w:marRight w:val="0"/>
                  <w:marTop w:val="0"/>
                  <w:marBottom w:val="0"/>
                  <w:divBdr>
                    <w:top w:val="none" w:sz="0" w:space="0" w:color="auto"/>
                    <w:left w:val="none" w:sz="0" w:space="0" w:color="auto"/>
                    <w:bottom w:val="none" w:sz="0" w:space="0" w:color="auto"/>
                    <w:right w:val="none" w:sz="0" w:space="0" w:color="auto"/>
                  </w:divBdr>
                </w:div>
                <w:div w:id="1032342804">
                  <w:marLeft w:val="0"/>
                  <w:marRight w:val="0"/>
                  <w:marTop w:val="0"/>
                  <w:marBottom w:val="0"/>
                  <w:divBdr>
                    <w:top w:val="none" w:sz="0" w:space="0" w:color="auto"/>
                    <w:left w:val="none" w:sz="0" w:space="0" w:color="auto"/>
                    <w:bottom w:val="none" w:sz="0" w:space="0" w:color="auto"/>
                    <w:right w:val="none" w:sz="0" w:space="0" w:color="auto"/>
                  </w:divBdr>
                  <w:divsChild>
                    <w:div w:id="57724825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301690868">
          <w:marLeft w:val="0"/>
          <w:marRight w:val="0"/>
          <w:marTop w:val="300"/>
          <w:marBottom w:val="0"/>
          <w:divBdr>
            <w:top w:val="none" w:sz="0" w:space="0" w:color="auto"/>
            <w:left w:val="none" w:sz="0" w:space="0" w:color="auto"/>
            <w:bottom w:val="none" w:sz="0" w:space="0" w:color="auto"/>
            <w:right w:val="none" w:sz="0" w:space="0" w:color="auto"/>
          </w:divBdr>
          <w:divsChild>
            <w:div w:id="692734227">
              <w:marLeft w:val="0"/>
              <w:marRight w:val="0"/>
              <w:marTop w:val="0"/>
              <w:marBottom w:val="0"/>
              <w:divBdr>
                <w:top w:val="none" w:sz="0" w:space="0" w:color="auto"/>
                <w:left w:val="none" w:sz="0" w:space="0" w:color="auto"/>
                <w:bottom w:val="none" w:sz="0" w:space="0" w:color="auto"/>
                <w:right w:val="none" w:sz="0" w:space="0" w:color="auto"/>
              </w:divBdr>
            </w:div>
            <w:div w:id="1914773270">
              <w:marLeft w:val="0"/>
              <w:marRight w:val="0"/>
              <w:marTop w:val="0"/>
              <w:marBottom w:val="0"/>
              <w:divBdr>
                <w:top w:val="none" w:sz="0" w:space="0" w:color="auto"/>
                <w:left w:val="none" w:sz="0" w:space="0" w:color="auto"/>
                <w:bottom w:val="none" w:sz="0" w:space="0" w:color="auto"/>
                <w:right w:val="none" w:sz="0" w:space="0" w:color="auto"/>
              </w:divBdr>
            </w:div>
            <w:div w:id="544413952">
              <w:marLeft w:val="0"/>
              <w:marRight w:val="0"/>
              <w:marTop w:val="0"/>
              <w:marBottom w:val="0"/>
              <w:divBdr>
                <w:top w:val="none" w:sz="0" w:space="0" w:color="auto"/>
                <w:left w:val="none" w:sz="0" w:space="0" w:color="auto"/>
                <w:bottom w:val="none" w:sz="0" w:space="0" w:color="auto"/>
                <w:right w:val="none" w:sz="0" w:space="0" w:color="auto"/>
              </w:divBdr>
            </w:div>
            <w:div w:id="40071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hyperlink" Target="http://smallbusiness.chron.com/goal-setting-important-organizations-2509.html" TargetMode="External"/><Relationship Id="rId3" Type="http://schemas.openxmlformats.org/officeDocument/2006/relationships/styles" Target="styles.xml"/><Relationship Id="rId21" Type="http://schemas.openxmlformats.org/officeDocument/2006/relationships/hyperlink" Target="http://projectmgmt.brandeis.edu/resources/infographics/goal-setting-101-why-smart-goals-are-important-to-project-success/" TargetMode="Externa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hyperlink" Target="http://www.marketingteacher.com/swot-analysis/" TargetMode="External"/><Relationship Id="rId2" Type="http://schemas.openxmlformats.org/officeDocument/2006/relationships/numbering" Target="numbering.xml"/><Relationship Id="rId16" Type="http://schemas.openxmlformats.org/officeDocument/2006/relationships/hyperlink" Target="https://sync.appfluence.com/templates/pick-matrix/" TargetMode="External"/><Relationship Id="rId20" Type="http://schemas.openxmlformats.org/officeDocument/2006/relationships/hyperlink" Target="https://www.warriorforum.com/offline-marketing/621224-tips-setting-goals-spirit.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diagramData" Target="diagrams/data1.xml"/><Relationship Id="rId19" Type="http://schemas.openxmlformats.org/officeDocument/2006/relationships/hyperlink" Target="https://www.fastcompany.com/795028/why-are-goals-and-objectives-important" TargetMode="Externa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 Id="rId22"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37E5119-4B20-4EB9-8D1B-1A4970D5F045}" type="doc">
      <dgm:prSet loTypeId="urn:microsoft.com/office/officeart/2005/8/layout/matrix2" loCatId="matrix" qsTypeId="urn:microsoft.com/office/officeart/2005/8/quickstyle/simple1" qsCatId="simple" csTypeId="urn:microsoft.com/office/officeart/2005/8/colors/colorful4" csCatId="colorful" phldr="1"/>
      <dgm:spPr/>
      <dgm:t>
        <a:bodyPr/>
        <a:lstStyle/>
        <a:p>
          <a:endParaRPr lang="en-GB"/>
        </a:p>
      </dgm:t>
    </dgm:pt>
    <dgm:pt modelId="{710574EC-A3A5-4F2E-B949-DEFBD95E3DE9}">
      <dgm:prSet phldrT="[Text]" custT="1"/>
      <dgm:spPr/>
      <dgm:t>
        <a:bodyPr/>
        <a:lstStyle/>
        <a:p>
          <a:r>
            <a:rPr lang="en-GB" sz="1400" b="1">
              <a:latin typeface="Arial" pitchFamily="34" charset="0"/>
              <a:cs typeface="Arial" pitchFamily="34" charset="0"/>
            </a:rPr>
            <a:t>Difficult </a:t>
          </a:r>
          <a:r>
            <a:rPr lang="en-GB" sz="1400" b="1">
              <a:solidFill>
                <a:schemeClr val="bg1"/>
              </a:solidFill>
              <a:latin typeface="Arial" pitchFamily="34" charset="0"/>
              <a:cs typeface="Arial" pitchFamily="34" charset="0"/>
            </a:rPr>
            <a:t>/ High Pay Off</a:t>
          </a:r>
        </a:p>
        <a:p>
          <a:endParaRPr lang="en-GB" sz="1400">
            <a:solidFill>
              <a:schemeClr val="bg1"/>
            </a:solidFill>
            <a:latin typeface="Arial" pitchFamily="34" charset="0"/>
            <a:cs typeface="Arial" pitchFamily="34" charset="0"/>
          </a:endParaRPr>
        </a:p>
        <a:p>
          <a:endParaRPr lang="en-GB" sz="1400">
            <a:solidFill>
              <a:schemeClr val="bg1"/>
            </a:solidFill>
            <a:latin typeface="Arial" pitchFamily="34" charset="0"/>
            <a:cs typeface="Arial" pitchFamily="34" charset="0"/>
          </a:endParaRPr>
        </a:p>
        <a:p>
          <a:endParaRPr lang="en-GB" sz="1400">
            <a:solidFill>
              <a:schemeClr val="bg1"/>
            </a:solidFill>
            <a:latin typeface="Arial" pitchFamily="34" charset="0"/>
            <a:cs typeface="Arial" pitchFamily="34" charset="0"/>
          </a:endParaRPr>
        </a:p>
        <a:p>
          <a:r>
            <a:rPr lang="en-GB" sz="1400">
              <a:solidFill>
                <a:schemeClr val="bg1"/>
              </a:solidFill>
              <a:latin typeface="Arial" pitchFamily="34" charset="0"/>
              <a:cs typeface="Arial" pitchFamily="34" charset="0"/>
            </a:rPr>
            <a:t>Contains  projects that require a lot of effort but will be worth the hard work</a:t>
          </a:r>
        </a:p>
      </dgm:t>
    </dgm:pt>
    <dgm:pt modelId="{079DE7BF-4210-4804-9042-D4B3E7328B8E}" type="parTrans" cxnId="{1043CEA1-4EC0-4766-963E-8D63A3C5DFCD}">
      <dgm:prSet/>
      <dgm:spPr/>
      <dgm:t>
        <a:bodyPr/>
        <a:lstStyle/>
        <a:p>
          <a:endParaRPr lang="en-GB"/>
        </a:p>
      </dgm:t>
    </dgm:pt>
    <dgm:pt modelId="{9DFDA6A4-0F6D-4476-9415-5609329187D2}" type="sibTrans" cxnId="{1043CEA1-4EC0-4766-963E-8D63A3C5DFCD}">
      <dgm:prSet/>
      <dgm:spPr/>
      <dgm:t>
        <a:bodyPr/>
        <a:lstStyle/>
        <a:p>
          <a:endParaRPr lang="en-GB"/>
        </a:p>
      </dgm:t>
    </dgm:pt>
    <dgm:pt modelId="{DB01A6DC-83A1-46AE-8674-407C9F4BE1EA}">
      <dgm:prSet phldrT="[Text]" custT="1"/>
      <dgm:spPr/>
      <dgm:t>
        <a:bodyPr/>
        <a:lstStyle/>
        <a:p>
          <a:r>
            <a:rPr lang="en-GB" sz="1400" b="1">
              <a:latin typeface="Arial" pitchFamily="34" charset="0"/>
              <a:cs typeface="Arial" pitchFamily="34" charset="0"/>
            </a:rPr>
            <a:t>Easy/ High Pay Off</a:t>
          </a:r>
        </a:p>
        <a:p>
          <a:endParaRPr lang="en-GB" sz="1400" b="1">
            <a:latin typeface="Arial" pitchFamily="34" charset="0"/>
            <a:cs typeface="Arial" pitchFamily="34" charset="0"/>
          </a:endParaRPr>
        </a:p>
        <a:p>
          <a:endParaRPr lang="en-GB" sz="1400">
            <a:latin typeface="Arial" pitchFamily="34" charset="0"/>
            <a:cs typeface="Arial" pitchFamily="34" charset="0"/>
          </a:endParaRPr>
        </a:p>
        <a:p>
          <a:r>
            <a:rPr lang="en-GB" sz="1400" b="0">
              <a:latin typeface="Arial" pitchFamily="34" charset="0"/>
              <a:cs typeface="Arial" pitchFamily="34" charset="0"/>
            </a:rPr>
            <a:t>Contains the best types of projects. They are easy to complete, and their outcomes guarantee valuable rewards</a:t>
          </a:r>
        </a:p>
      </dgm:t>
    </dgm:pt>
    <dgm:pt modelId="{091E8D4D-880B-4F01-A94C-965954430EAE}" type="parTrans" cxnId="{36E4EC75-63CC-4775-BA06-72A4DA555EA7}">
      <dgm:prSet/>
      <dgm:spPr/>
      <dgm:t>
        <a:bodyPr/>
        <a:lstStyle/>
        <a:p>
          <a:endParaRPr lang="en-GB"/>
        </a:p>
      </dgm:t>
    </dgm:pt>
    <dgm:pt modelId="{B60EF2D0-124E-4AF8-8CCC-B24B8CB070D7}" type="sibTrans" cxnId="{36E4EC75-63CC-4775-BA06-72A4DA555EA7}">
      <dgm:prSet/>
      <dgm:spPr/>
      <dgm:t>
        <a:bodyPr/>
        <a:lstStyle/>
        <a:p>
          <a:endParaRPr lang="en-GB"/>
        </a:p>
      </dgm:t>
    </dgm:pt>
    <dgm:pt modelId="{8A03E117-FE70-4C60-8591-424B55F5CCCF}">
      <dgm:prSet phldrT="[Text]" custT="1"/>
      <dgm:spPr/>
      <dgm:t>
        <a:bodyPr/>
        <a:lstStyle/>
        <a:p>
          <a:r>
            <a:rPr lang="en-GB" sz="1400" b="1">
              <a:solidFill>
                <a:schemeClr val="bg1"/>
              </a:solidFill>
              <a:latin typeface="Arial" pitchFamily="34" charset="0"/>
              <a:cs typeface="Arial" pitchFamily="34" charset="0"/>
            </a:rPr>
            <a:t>Difficult / Low Pay Off</a:t>
          </a:r>
        </a:p>
        <a:p>
          <a:endParaRPr lang="en-GB" sz="1200">
            <a:solidFill>
              <a:schemeClr val="bg1"/>
            </a:solidFill>
            <a:latin typeface="Arial" pitchFamily="34" charset="0"/>
            <a:cs typeface="Arial" pitchFamily="34" charset="0"/>
          </a:endParaRPr>
        </a:p>
        <a:p>
          <a:r>
            <a:rPr lang="en-GB" sz="1400">
              <a:solidFill>
                <a:schemeClr val="bg1"/>
              </a:solidFill>
              <a:latin typeface="Arial" pitchFamily="34" charset="0"/>
              <a:cs typeface="Arial" pitchFamily="34" charset="0"/>
            </a:rPr>
            <a:t>Contains projects that are not worth the time or effort. Businesses should dispose of these tasks as soon as possible</a:t>
          </a:r>
          <a:endParaRPr lang="en-GB" sz="1400">
            <a:latin typeface="Arial" pitchFamily="34" charset="0"/>
            <a:cs typeface="Arial" pitchFamily="34" charset="0"/>
          </a:endParaRPr>
        </a:p>
      </dgm:t>
    </dgm:pt>
    <dgm:pt modelId="{C754BE4F-5024-4DA3-8606-FB841B620407}" type="parTrans" cxnId="{9CE5888A-4FC6-46B2-A276-F54C25CF5B61}">
      <dgm:prSet/>
      <dgm:spPr/>
      <dgm:t>
        <a:bodyPr/>
        <a:lstStyle/>
        <a:p>
          <a:endParaRPr lang="en-GB"/>
        </a:p>
      </dgm:t>
    </dgm:pt>
    <dgm:pt modelId="{BF6D4067-3126-4391-A301-FE6CA00F1451}" type="sibTrans" cxnId="{9CE5888A-4FC6-46B2-A276-F54C25CF5B61}">
      <dgm:prSet/>
      <dgm:spPr/>
      <dgm:t>
        <a:bodyPr/>
        <a:lstStyle/>
        <a:p>
          <a:endParaRPr lang="en-GB"/>
        </a:p>
      </dgm:t>
    </dgm:pt>
    <dgm:pt modelId="{E4F69237-B021-4C34-9FCC-D36CB5495CC6}">
      <dgm:prSet phldrT="[Text]" custT="1"/>
      <dgm:spPr/>
      <dgm:t>
        <a:bodyPr/>
        <a:lstStyle/>
        <a:p>
          <a:r>
            <a:rPr lang="en-GB" sz="1400" b="1">
              <a:solidFill>
                <a:schemeClr val="bg1"/>
              </a:solidFill>
              <a:latin typeface="Arial" pitchFamily="34" charset="0"/>
              <a:cs typeface="Arial" pitchFamily="34" charset="0"/>
            </a:rPr>
            <a:t>Easy  /Low Pay Off</a:t>
          </a:r>
        </a:p>
        <a:p>
          <a:endParaRPr lang="en-GB" sz="1400">
            <a:solidFill>
              <a:schemeClr val="bg1"/>
            </a:solidFill>
            <a:latin typeface="Arial" pitchFamily="34" charset="0"/>
            <a:cs typeface="Arial" pitchFamily="34" charset="0"/>
          </a:endParaRPr>
        </a:p>
        <a:p>
          <a:endParaRPr lang="en-GB" sz="1400">
            <a:solidFill>
              <a:schemeClr val="bg1"/>
            </a:solidFill>
            <a:latin typeface="Arial" pitchFamily="34" charset="0"/>
            <a:cs typeface="Arial" pitchFamily="34" charset="0"/>
          </a:endParaRPr>
        </a:p>
        <a:p>
          <a:endParaRPr lang="en-GB" sz="1400">
            <a:solidFill>
              <a:schemeClr val="bg1"/>
            </a:solidFill>
            <a:latin typeface="Arial" pitchFamily="34" charset="0"/>
            <a:cs typeface="Arial" pitchFamily="34" charset="0"/>
          </a:endParaRPr>
        </a:p>
        <a:p>
          <a:endParaRPr lang="en-GB" sz="1400">
            <a:solidFill>
              <a:schemeClr val="bg1"/>
            </a:solidFill>
            <a:latin typeface="Arial" pitchFamily="34" charset="0"/>
            <a:cs typeface="Arial" pitchFamily="34" charset="0"/>
          </a:endParaRPr>
        </a:p>
        <a:p>
          <a:r>
            <a:rPr lang="en-GB" sz="1400">
              <a:solidFill>
                <a:schemeClr val="bg1"/>
              </a:solidFill>
              <a:latin typeface="Arial" pitchFamily="34" charset="0"/>
              <a:cs typeface="Arial" pitchFamily="34" charset="0"/>
            </a:rPr>
            <a:t>Contains projects that are quite easy to complete, but are of small value. </a:t>
          </a:r>
          <a:endParaRPr lang="en-GB" sz="1400">
            <a:latin typeface="Arial" pitchFamily="34" charset="0"/>
            <a:cs typeface="Arial" pitchFamily="34" charset="0"/>
          </a:endParaRPr>
        </a:p>
      </dgm:t>
    </dgm:pt>
    <dgm:pt modelId="{57CEEF9F-7594-49F3-A655-917EA7ED5FD3}" type="parTrans" cxnId="{1FF7C563-2FB6-4D3E-9663-530F1148FB85}">
      <dgm:prSet/>
      <dgm:spPr/>
      <dgm:t>
        <a:bodyPr/>
        <a:lstStyle/>
        <a:p>
          <a:endParaRPr lang="en-GB"/>
        </a:p>
      </dgm:t>
    </dgm:pt>
    <dgm:pt modelId="{AFA3C470-9037-410F-937E-B9A0045F223A}" type="sibTrans" cxnId="{1FF7C563-2FB6-4D3E-9663-530F1148FB85}">
      <dgm:prSet/>
      <dgm:spPr/>
      <dgm:t>
        <a:bodyPr/>
        <a:lstStyle/>
        <a:p>
          <a:endParaRPr lang="en-GB"/>
        </a:p>
      </dgm:t>
    </dgm:pt>
    <dgm:pt modelId="{576B1B9E-DB04-428F-A1DD-A95B6308A6D1}" type="pres">
      <dgm:prSet presAssocID="{437E5119-4B20-4EB9-8D1B-1A4970D5F045}" presName="matrix" presStyleCnt="0">
        <dgm:presLayoutVars>
          <dgm:chMax val="1"/>
          <dgm:dir/>
          <dgm:resizeHandles val="exact"/>
        </dgm:presLayoutVars>
      </dgm:prSet>
      <dgm:spPr/>
    </dgm:pt>
    <dgm:pt modelId="{BE5AF587-BEB7-4FA4-ACC3-06E3FCBCD865}" type="pres">
      <dgm:prSet presAssocID="{437E5119-4B20-4EB9-8D1B-1A4970D5F045}" presName="axisShape" presStyleLbl="bgShp" presStyleIdx="0" presStyleCnt="1"/>
      <dgm:spPr/>
    </dgm:pt>
    <dgm:pt modelId="{E497CD93-D7EB-41D7-9278-260AFBBD207A}" type="pres">
      <dgm:prSet presAssocID="{437E5119-4B20-4EB9-8D1B-1A4970D5F045}" presName="rect1" presStyleLbl="node1" presStyleIdx="0" presStyleCnt="4">
        <dgm:presLayoutVars>
          <dgm:chMax val="0"/>
          <dgm:chPref val="0"/>
          <dgm:bulletEnabled val="1"/>
        </dgm:presLayoutVars>
      </dgm:prSet>
      <dgm:spPr/>
      <dgm:t>
        <a:bodyPr/>
        <a:lstStyle/>
        <a:p>
          <a:endParaRPr lang="en-GB"/>
        </a:p>
      </dgm:t>
    </dgm:pt>
    <dgm:pt modelId="{6DED284E-FB92-49AB-81B9-9173B06895F7}" type="pres">
      <dgm:prSet presAssocID="{437E5119-4B20-4EB9-8D1B-1A4970D5F045}" presName="rect2" presStyleLbl="node1" presStyleIdx="1" presStyleCnt="4" custLinFactNeighborY="290">
        <dgm:presLayoutVars>
          <dgm:chMax val="0"/>
          <dgm:chPref val="0"/>
          <dgm:bulletEnabled val="1"/>
        </dgm:presLayoutVars>
      </dgm:prSet>
      <dgm:spPr/>
      <dgm:t>
        <a:bodyPr/>
        <a:lstStyle/>
        <a:p>
          <a:endParaRPr lang="en-GB"/>
        </a:p>
      </dgm:t>
    </dgm:pt>
    <dgm:pt modelId="{6DE6B9C1-4A16-4B1B-B1B1-C257145DA7E5}" type="pres">
      <dgm:prSet presAssocID="{437E5119-4B20-4EB9-8D1B-1A4970D5F045}" presName="rect3" presStyleLbl="node1" presStyleIdx="2" presStyleCnt="4">
        <dgm:presLayoutVars>
          <dgm:chMax val="0"/>
          <dgm:chPref val="0"/>
          <dgm:bulletEnabled val="1"/>
        </dgm:presLayoutVars>
      </dgm:prSet>
      <dgm:spPr/>
      <dgm:t>
        <a:bodyPr/>
        <a:lstStyle/>
        <a:p>
          <a:endParaRPr lang="en-GB"/>
        </a:p>
      </dgm:t>
    </dgm:pt>
    <dgm:pt modelId="{85DCA522-9E1E-403C-AB9A-AE54E2AAFAA2}" type="pres">
      <dgm:prSet presAssocID="{437E5119-4B20-4EB9-8D1B-1A4970D5F045}" presName="rect4" presStyleLbl="node1" presStyleIdx="3" presStyleCnt="4">
        <dgm:presLayoutVars>
          <dgm:chMax val="0"/>
          <dgm:chPref val="0"/>
          <dgm:bulletEnabled val="1"/>
        </dgm:presLayoutVars>
      </dgm:prSet>
      <dgm:spPr/>
      <dgm:t>
        <a:bodyPr/>
        <a:lstStyle/>
        <a:p>
          <a:endParaRPr lang="en-GB"/>
        </a:p>
      </dgm:t>
    </dgm:pt>
  </dgm:ptLst>
  <dgm:cxnLst>
    <dgm:cxn modelId="{BDE2257E-2718-4D4F-AE23-BD978213D7AD}" type="presOf" srcId="{8A03E117-FE70-4C60-8591-424B55F5CCCF}" destId="{6DE6B9C1-4A16-4B1B-B1B1-C257145DA7E5}" srcOrd="0" destOrd="0" presId="urn:microsoft.com/office/officeart/2005/8/layout/matrix2"/>
    <dgm:cxn modelId="{36E4EC75-63CC-4775-BA06-72A4DA555EA7}" srcId="{437E5119-4B20-4EB9-8D1B-1A4970D5F045}" destId="{DB01A6DC-83A1-46AE-8674-407C9F4BE1EA}" srcOrd="1" destOrd="0" parTransId="{091E8D4D-880B-4F01-A94C-965954430EAE}" sibTransId="{B60EF2D0-124E-4AF8-8CCC-B24B8CB070D7}"/>
    <dgm:cxn modelId="{C0AB179A-7FFB-4080-A677-51FEDD8A49D8}" type="presOf" srcId="{437E5119-4B20-4EB9-8D1B-1A4970D5F045}" destId="{576B1B9E-DB04-428F-A1DD-A95B6308A6D1}" srcOrd="0" destOrd="0" presId="urn:microsoft.com/office/officeart/2005/8/layout/matrix2"/>
    <dgm:cxn modelId="{9CE5888A-4FC6-46B2-A276-F54C25CF5B61}" srcId="{437E5119-4B20-4EB9-8D1B-1A4970D5F045}" destId="{8A03E117-FE70-4C60-8591-424B55F5CCCF}" srcOrd="2" destOrd="0" parTransId="{C754BE4F-5024-4DA3-8606-FB841B620407}" sibTransId="{BF6D4067-3126-4391-A301-FE6CA00F1451}"/>
    <dgm:cxn modelId="{2782A090-684F-4913-80FD-808EE18B77EC}" type="presOf" srcId="{DB01A6DC-83A1-46AE-8674-407C9F4BE1EA}" destId="{6DED284E-FB92-49AB-81B9-9173B06895F7}" srcOrd="0" destOrd="0" presId="urn:microsoft.com/office/officeart/2005/8/layout/matrix2"/>
    <dgm:cxn modelId="{E9EA78CA-4D41-44BA-8347-4872D429A097}" type="presOf" srcId="{E4F69237-B021-4C34-9FCC-D36CB5495CC6}" destId="{85DCA522-9E1E-403C-AB9A-AE54E2AAFAA2}" srcOrd="0" destOrd="0" presId="urn:microsoft.com/office/officeart/2005/8/layout/matrix2"/>
    <dgm:cxn modelId="{1FF7C563-2FB6-4D3E-9663-530F1148FB85}" srcId="{437E5119-4B20-4EB9-8D1B-1A4970D5F045}" destId="{E4F69237-B021-4C34-9FCC-D36CB5495CC6}" srcOrd="3" destOrd="0" parTransId="{57CEEF9F-7594-49F3-A655-917EA7ED5FD3}" sibTransId="{AFA3C470-9037-410F-937E-B9A0045F223A}"/>
    <dgm:cxn modelId="{1043CEA1-4EC0-4766-963E-8D63A3C5DFCD}" srcId="{437E5119-4B20-4EB9-8D1B-1A4970D5F045}" destId="{710574EC-A3A5-4F2E-B949-DEFBD95E3DE9}" srcOrd="0" destOrd="0" parTransId="{079DE7BF-4210-4804-9042-D4B3E7328B8E}" sibTransId="{9DFDA6A4-0F6D-4476-9415-5609329187D2}"/>
    <dgm:cxn modelId="{43AA3A95-5C6C-4567-82F2-2DE42583256A}" type="presOf" srcId="{710574EC-A3A5-4F2E-B949-DEFBD95E3DE9}" destId="{E497CD93-D7EB-41D7-9278-260AFBBD207A}" srcOrd="0" destOrd="0" presId="urn:microsoft.com/office/officeart/2005/8/layout/matrix2"/>
    <dgm:cxn modelId="{BE64E0A5-6DE2-4BB7-8662-6C08D2BCA7AA}" type="presParOf" srcId="{576B1B9E-DB04-428F-A1DD-A95B6308A6D1}" destId="{BE5AF587-BEB7-4FA4-ACC3-06E3FCBCD865}" srcOrd="0" destOrd="0" presId="urn:microsoft.com/office/officeart/2005/8/layout/matrix2"/>
    <dgm:cxn modelId="{7FC38CC7-71B3-430E-AB7B-3E9C444F9671}" type="presParOf" srcId="{576B1B9E-DB04-428F-A1DD-A95B6308A6D1}" destId="{E497CD93-D7EB-41D7-9278-260AFBBD207A}" srcOrd="1" destOrd="0" presId="urn:microsoft.com/office/officeart/2005/8/layout/matrix2"/>
    <dgm:cxn modelId="{E2B01705-C7B0-416E-A08B-36985A5D3557}" type="presParOf" srcId="{576B1B9E-DB04-428F-A1DD-A95B6308A6D1}" destId="{6DED284E-FB92-49AB-81B9-9173B06895F7}" srcOrd="2" destOrd="0" presId="urn:microsoft.com/office/officeart/2005/8/layout/matrix2"/>
    <dgm:cxn modelId="{CFA0C716-394C-4F6B-9749-DE6F874455EE}" type="presParOf" srcId="{576B1B9E-DB04-428F-A1DD-A95B6308A6D1}" destId="{6DE6B9C1-4A16-4B1B-B1B1-C257145DA7E5}" srcOrd="3" destOrd="0" presId="urn:microsoft.com/office/officeart/2005/8/layout/matrix2"/>
    <dgm:cxn modelId="{3FCF5D0C-FA28-42DD-94DE-D119D717E70C}" type="presParOf" srcId="{576B1B9E-DB04-428F-A1DD-A95B6308A6D1}" destId="{85DCA522-9E1E-403C-AB9A-AE54E2AAFAA2}" srcOrd="4" destOrd="0" presId="urn:microsoft.com/office/officeart/2005/8/layout/matrix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5AF587-BEB7-4FA4-ACC3-06E3FCBCD865}">
      <dsp:nvSpPr>
        <dsp:cNvPr id="0" name=""/>
        <dsp:cNvSpPr/>
      </dsp:nvSpPr>
      <dsp:spPr>
        <a:xfrm>
          <a:off x="771207" y="0"/>
          <a:ext cx="5363210" cy="5363210"/>
        </a:xfrm>
        <a:prstGeom prst="quadArrow">
          <a:avLst>
            <a:gd name="adj1" fmla="val 2000"/>
            <a:gd name="adj2" fmla="val 4000"/>
            <a:gd name="adj3" fmla="val 5000"/>
          </a:avLst>
        </a:prstGeom>
        <a:solidFill>
          <a:schemeClr val="accent4">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E497CD93-D7EB-41D7-9278-260AFBBD207A}">
      <dsp:nvSpPr>
        <dsp:cNvPr id="0" name=""/>
        <dsp:cNvSpPr/>
      </dsp:nvSpPr>
      <dsp:spPr>
        <a:xfrm>
          <a:off x="1119816" y="348608"/>
          <a:ext cx="2145284" cy="2145284"/>
        </a:xfrm>
        <a:prstGeom prst="round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b="1" kern="1200">
              <a:latin typeface="Arial" pitchFamily="34" charset="0"/>
              <a:cs typeface="Arial" pitchFamily="34" charset="0"/>
            </a:rPr>
            <a:t>Difficult </a:t>
          </a:r>
          <a:r>
            <a:rPr lang="en-GB" sz="1400" b="1" kern="1200">
              <a:solidFill>
                <a:schemeClr val="bg1"/>
              </a:solidFill>
              <a:latin typeface="Arial" pitchFamily="34" charset="0"/>
              <a:cs typeface="Arial" pitchFamily="34" charset="0"/>
            </a:rPr>
            <a:t>/ High Pay Off</a:t>
          </a:r>
        </a:p>
        <a:p>
          <a:pPr lvl="0" algn="ctr" defTabSz="622300">
            <a:lnSpc>
              <a:spcPct val="90000"/>
            </a:lnSpc>
            <a:spcBef>
              <a:spcPct val="0"/>
            </a:spcBef>
            <a:spcAft>
              <a:spcPct val="35000"/>
            </a:spcAft>
          </a:pPr>
          <a:endParaRPr lang="en-GB" sz="1400" kern="1200">
            <a:solidFill>
              <a:schemeClr val="bg1"/>
            </a:solidFill>
            <a:latin typeface="Arial" pitchFamily="34" charset="0"/>
            <a:cs typeface="Arial" pitchFamily="34" charset="0"/>
          </a:endParaRPr>
        </a:p>
        <a:p>
          <a:pPr lvl="0" algn="ctr" defTabSz="622300">
            <a:lnSpc>
              <a:spcPct val="90000"/>
            </a:lnSpc>
            <a:spcBef>
              <a:spcPct val="0"/>
            </a:spcBef>
            <a:spcAft>
              <a:spcPct val="35000"/>
            </a:spcAft>
          </a:pPr>
          <a:endParaRPr lang="en-GB" sz="1400" kern="1200">
            <a:solidFill>
              <a:schemeClr val="bg1"/>
            </a:solidFill>
            <a:latin typeface="Arial" pitchFamily="34" charset="0"/>
            <a:cs typeface="Arial" pitchFamily="34" charset="0"/>
          </a:endParaRPr>
        </a:p>
        <a:p>
          <a:pPr lvl="0" algn="ctr" defTabSz="622300">
            <a:lnSpc>
              <a:spcPct val="90000"/>
            </a:lnSpc>
            <a:spcBef>
              <a:spcPct val="0"/>
            </a:spcBef>
            <a:spcAft>
              <a:spcPct val="35000"/>
            </a:spcAft>
          </a:pPr>
          <a:endParaRPr lang="en-GB" sz="1400" kern="1200">
            <a:solidFill>
              <a:schemeClr val="bg1"/>
            </a:solidFill>
            <a:latin typeface="Arial" pitchFamily="34" charset="0"/>
            <a:cs typeface="Arial" pitchFamily="34" charset="0"/>
          </a:endParaRPr>
        </a:p>
        <a:p>
          <a:pPr lvl="0" algn="ctr" defTabSz="622300">
            <a:lnSpc>
              <a:spcPct val="90000"/>
            </a:lnSpc>
            <a:spcBef>
              <a:spcPct val="0"/>
            </a:spcBef>
            <a:spcAft>
              <a:spcPct val="35000"/>
            </a:spcAft>
          </a:pPr>
          <a:r>
            <a:rPr lang="en-GB" sz="1400" kern="1200">
              <a:solidFill>
                <a:schemeClr val="bg1"/>
              </a:solidFill>
              <a:latin typeface="Arial" pitchFamily="34" charset="0"/>
              <a:cs typeface="Arial" pitchFamily="34" charset="0"/>
            </a:rPr>
            <a:t>Contains  projects that require a lot of effort but will be worth the hard work</a:t>
          </a:r>
        </a:p>
      </dsp:txBody>
      <dsp:txXfrm>
        <a:off x="1224540" y="453332"/>
        <a:ext cx="1935836" cy="1935836"/>
      </dsp:txXfrm>
    </dsp:sp>
    <dsp:sp modelId="{6DED284E-FB92-49AB-81B9-9173B06895F7}">
      <dsp:nvSpPr>
        <dsp:cNvPr id="0" name=""/>
        <dsp:cNvSpPr/>
      </dsp:nvSpPr>
      <dsp:spPr>
        <a:xfrm>
          <a:off x="3640524" y="354829"/>
          <a:ext cx="2145284" cy="2145284"/>
        </a:xfrm>
        <a:prstGeom prst="roundRect">
          <a:avLst/>
        </a:prstGeom>
        <a:solidFill>
          <a:schemeClr val="accent4">
            <a:hueOff val="-1488257"/>
            <a:satOff val="8966"/>
            <a:lumOff val="71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b="1" kern="1200">
              <a:latin typeface="Arial" pitchFamily="34" charset="0"/>
              <a:cs typeface="Arial" pitchFamily="34" charset="0"/>
            </a:rPr>
            <a:t>Easy/ High Pay Off</a:t>
          </a:r>
        </a:p>
        <a:p>
          <a:pPr lvl="0" algn="ctr" defTabSz="622300">
            <a:lnSpc>
              <a:spcPct val="90000"/>
            </a:lnSpc>
            <a:spcBef>
              <a:spcPct val="0"/>
            </a:spcBef>
            <a:spcAft>
              <a:spcPct val="35000"/>
            </a:spcAft>
          </a:pPr>
          <a:endParaRPr lang="en-GB" sz="1400" b="1" kern="1200">
            <a:latin typeface="Arial" pitchFamily="34" charset="0"/>
            <a:cs typeface="Arial" pitchFamily="34" charset="0"/>
          </a:endParaRPr>
        </a:p>
        <a:p>
          <a:pPr lvl="0" algn="ctr" defTabSz="622300">
            <a:lnSpc>
              <a:spcPct val="90000"/>
            </a:lnSpc>
            <a:spcBef>
              <a:spcPct val="0"/>
            </a:spcBef>
            <a:spcAft>
              <a:spcPct val="35000"/>
            </a:spcAft>
          </a:pPr>
          <a:endParaRPr lang="en-GB" sz="1400" kern="1200">
            <a:latin typeface="Arial" pitchFamily="34" charset="0"/>
            <a:cs typeface="Arial" pitchFamily="34" charset="0"/>
          </a:endParaRPr>
        </a:p>
        <a:p>
          <a:pPr lvl="0" algn="ctr" defTabSz="622300">
            <a:lnSpc>
              <a:spcPct val="90000"/>
            </a:lnSpc>
            <a:spcBef>
              <a:spcPct val="0"/>
            </a:spcBef>
            <a:spcAft>
              <a:spcPct val="35000"/>
            </a:spcAft>
          </a:pPr>
          <a:r>
            <a:rPr lang="en-GB" sz="1400" b="0" kern="1200">
              <a:latin typeface="Arial" pitchFamily="34" charset="0"/>
              <a:cs typeface="Arial" pitchFamily="34" charset="0"/>
            </a:rPr>
            <a:t>Contains the best types of projects. They are easy to complete, and their outcomes guarantee valuable rewards</a:t>
          </a:r>
        </a:p>
      </dsp:txBody>
      <dsp:txXfrm>
        <a:off x="3745248" y="459553"/>
        <a:ext cx="1935836" cy="1935836"/>
      </dsp:txXfrm>
    </dsp:sp>
    <dsp:sp modelId="{6DE6B9C1-4A16-4B1B-B1B1-C257145DA7E5}">
      <dsp:nvSpPr>
        <dsp:cNvPr id="0" name=""/>
        <dsp:cNvSpPr/>
      </dsp:nvSpPr>
      <dsp:spPr>
        <a:xfrm>
          <a:off x="1119816" y="2869317"/>
          <a:ext cx="2145284" cy="2145284"/>
        </a:xfrm>
        <a:prstGeom prst="roundRect">
          <a:avLst/>
        </a:prstGeom>
        <a:solidFill>
          <a:schemeClr val="accent4">
            <a:hueOff val="-2976513"/>
            <a:satOff val="17933"/>
            <a:lumOff val="143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b="1" kern="1200">
              <a:solidFill>
                <a:schemeClr val="bg1"/>
              </a:solidFill>
              <a:latin typeface="Arial" pitchFamily="34" charset="0"/>
              <a:cs typeface="Arial" pitchFamily="34" charset="0"/>
            </a:rPr>
            <a:t>Difficult / Low Pay Off</a:t>
          </a:r>
        </a:p>
        <a:p>
          <a:pPr lvl="0" algn="ctr" defTabSz="622300">
            <a:lnSpc>
              <a:spcPct val="90000"/>
            </a:lnSpc>
            <a:spcBef>
              <a:spcPct val="0"/>
            </a:spcBef>
            <a:spcAft>
              <a:spcPct val="35000"/>
            </a:spcAft>
          </a:pPr>
          <a:endParaRPr lang="en-GB" sz="1200" kern="1200">
            <a:solidFill>
              <a:schemeClr val="bg1"/>
            </a:solidFill>
            <a:latin typeface="Arial" pitchFamily="34" charset="0"/>
            <a:cs typeface="Arial" pitchFamily="34" charset="0"/>
          </a:endParaRPr>
        </a:p>
        <a:p>
          <a:pPr lvl="0" algn="ctr" defTabSz="622300">
            <a:lnSpc>
              <a:spcPct val="90000"/>
            </a:lnSpc>
            <a:spcBef>
              <a:spcPct val="0"/>
            </a:spcBef>
            <a:spcAft>
              <a:spcPct val="35000"/>
            </a:spcAft>
          </a:pPr>
          <a:r>
            <a:rPr lang="en-GB" sz="1400" kern="1200">
              <a:solidFill>
                <a:schemeClr val="bg1"/>
              </a:solidFill>
              <a:latin typeface="Arial" pitchFamily="34" charset="0"/>
              <a:cs typeface="Arial" pitchFamily="34" charset="0"/>
            </a:rPr>
            <a:t>Contains projects that are not worth the time or effort. Businesses should dispose of these tasks as soon as possible</a:t>
          </a:r>
          <a:endParaRPr lang="en-GB" sz="1400" kern="1200">
            <a:latin typeface="Arial" pitchFamily="34" charset="0"/>
            <a:cs typeface="Arial" pitchFamily="34" charset="0"/>
          </a:endParaRPr>
        </a:p>
      </dsp:txBody>
      <dsp:txXfrm>
        <a:off x="1224540" y="2974041"/>
        <a:ext cx="1935836" cy="1935836"/>
      </dsp:txXfrm>
    </dsp:sp>
    <dsp:sp modelId="{85DCA522-9E1E-403C-AB9A-AE54E2AAFAA2}">
      <dsp:nvSpPr>
        <dsp:cNvPr id="0" name=""/>
        <dsp:cNvSpPr/>
      </dsp:nvSpPr>
      <dsp:spPr>
        <a:xfrm>
          <a:off x="3640524" y="2869317"/>
          <a:ext cx="2145284" cy="2145284"/>
        </a:xfrm>
        <a:prstGeom prst="roundRect">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b="1" kern="1200">
              <a:solidFill>
                <a:schemeClr val="bg1"/>
              </a:solidFill>
              <a:latin typeface="Arial" pitchFamily="34" charset="0"/>
              <a:cs typeface="Arial" pitchFamily="34" charset="0"/>
            </a:rPr>
            <a:t>Easy  /Low Pay Off</a:t>
          </a:r>
        </a:p>
        <a:p>
          <a:pPr lvl="0" algn="ctr" defTabSz="622300">
            <a:lnSpc>
              <a:spcPct val="90000"/>
            </a:lnSpc>
            <a:spcBef>
              <a:spcPct val="0"/>
            </a:spcBef>
            <a:spcAft>
              <a:spcPct val="35000"/>
            </a:spcAft>
          </a:pPr>
          <a:endParaRPr lang="en-GB" sz="1400" kern="1200">
            <a:solidFill>
              <a:schemeClr val="bg1"/>
            </a:solidFill>
            <a:latin typeface="Arial" pitchFamily="34" charset="0"/>
            <a:cs typeface="Arial" pitchFamily="34" charset="0"/>
          </a:endParaRPr>
        </a:p>
        <a:p>
          <a:pPr lvl="0" algn="ctr" defTabSz="622300">
            <a:lnSpc>
              <a:spcPct val="90000"/>
            </a:lnSpc>
            <a:spcBef>
              <a:spcPct val="0"/>
            </a:spcBef>
            <a:spcAft>
              <a:spcPct val="35000"/>
            </a:spcAft>
          </a:pPr>
          <a:endParaRPr lang="en-GB" sz="1400" kern="1200">
            <a:solidFill>
              <a:schemeClr val="bg1"/>
            </a:solidFill>
            <a:latin typeface="Arial" pitchFamily="34" charset="0"/>
            <a:cs typeface="Arial" pitchFamily="34" charset="0"/>
          </a:endParaRPr>
        </a:p>
        <a:p>
          <a:pPr lvl="0" algn="ctr" defTabSz="622300">
            <a:lnSpc>
              <a:spcPct val="90000"/>
            </a:lnSpc>
            <a:spcBef>
              <a:spcPct val="0"/>
            </a:spcBef>
            <a:spcAft>
              <a:spcPct val="35000"/>
            </a:spcAft>
          </a:pPr>
          <a:endParaRPr lang="en-GB" sz="1400" kern="1200">
            <a:solidFill>
              <a:schemeClr val="bg1"/>
            </a:solidFill>
            <a:latin typeface="Arial" pitchFamily="34" charset="0"/>
            <a:cs typeface="Arial" pitchFamily="34" charset="0"/>
          </a:endParaRPr>
        </a:p>
        <a:p>
          <a:pPr lvl="0" algn="ctr" defTabSz="622300">
            <a:lnSpc>
              <a:spcPct val="90000"/>
            </a:lnSpc>
            <a:spcBef>
              <a:spcPct val="0"/>
            </a:spcBef>
            <a:spcAft>
              <a:spcPct val="35000"/>
            </a:spcAft>
          </a:pPr>
          <a:endParaRPr lang="en-GB" sz="1400" kern="1200">
            <a:solidFill>
              <a:schemeClr val="bg1"/>
            </a:solidFill>
            <a:latin typeface="Arial" pitchFamily="34" charset="0"/>
            <a:cs typeface="Arial" pitchFamily="34" charset="0"/>
          </a:endParaRPr>
        </a:p>
        <a:p>
          <a:pPr lvl="0" algn="ctr" defTabSz="622300">
            <a:lnSpc>
              <a:spcPct val="90000"/>
            </a:lnSpc>
            <a:spcBef>
              <a:spcPct val="0"/>
            </a:spcBef>
            <a:spcAft>
              <a:spcPct val="35000"/>
            </a:spcAft>
          </a:pPr>
          <a:r>
            <a:rPr lang="en-GB" sz="1400" kern="1200">
              <a:solidFill>
                <a:schemeClr val="bg1"/>
              </a:solidFill>
              <a:latin typeface="Arial" pitchFamily="34" charset="0"/>
              <a:cs typeface="Arial" pitchFamily="34" charset="0"/>
            </a:rPr>
            <a:t>Contains projects that are quite easy to complete, but are of small value. </a:t>
          </a:r>
          <a:endParaRPr lang="en-GB" sz="1400" kern="1200">
            <a:latin typeface="Arial" pitchFamily="34" charset="0"/>
            <a:cs typeface="Arial" pitchFamily="34" charset="0"/>
          </a:endParaRPr>
        </a:p>
      </dsp:txBody>
      <dsp:txXfrm>
        <a:off x="3745248" y="2974041"/>
        <a:ext cx="1935836" cy="1935836"/>
      </dsp:txXfrm>
    </dsp:sp>
  </dsp:spTree>
</dsp:drawing>
</file>

<file path=word/diagrams/layout1.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9AD87-E8A0-4709-87F4-EAF3A8FC2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1793</Words>
  <Characters>10225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Barnwell School</Company>
  <LinksUpToDate>false</LinksUpToDate>
  <CharactersWithSpaces>11995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dc:creator>
  <cp:lastModifiedBy>HC</cp:lastModifiedBy>
  <cp:revision>2</cp:revision>
  <dcterms:created xsi:type="dcterms:W3CDTF">2017-08-24T21:13:00Z</dcterms:created>
  <dcterms:modified xsi:type="dcterms:W3CDTF">2017-08-24T21:13:00Z</dcterms:modified>
</cp:coreProperties>
</file>